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BADC6" w14:textId="4D71BACE" w:rsidR="00A6614E" w:rsidRPr="00787BB3" w:rsidRDefault="00A6614E" w:rsidP="002C16E1">
      <w:pPr>
        <w:pStyle w:val="CRCoverPage"/>
        <w:tabs>
          <w:tab w:val="right" w:pos="9639"/>
        </w:tabs>
        <w:spacing w:after="0"/>
        <w:rPr>
          <w:b/>
          <w:i/>
          <w:noProof/>
          <w:sz w:val="28"/>
        </w:rPr>
      </w:pPr>
      <w:r w:rsidRPr="00787BB3">
        <w:rPr>
          <w:b/>
          <w:noProof/>
          <w:sz w:val="24"/>
        </w:rPr>
        <w:t>3GPP TSG-SA Meeting #103</w:t>
      </w:r>
      <w:r w:rsidRPr="00787BB3">
        <w:rPr>
          <w:b/>
          <w:i/>
          <w:noProof/>
          <w:sz w:val="28"/>
        </w:rPr>
        <w:tab/>
        <w:t>SP-</w:t>
      </w:r>
      <w:r>
        <w:rPr>
          <w:b/>
          <w:i/>
          <w:noProof/>
          <w:sz w:val="28"/>
        </w:rPr>
        <w:t>24028</w:t>
      </w:r>
      <w:r>
        <w:rPr>
          <w:b/>
          <w:i/>
          <w:noProof/>
          <w:sz w:val="28"/>
        </w:rPr>
        <w:t>1</w:t>
      </w:r>
    </w:p>
    <w:p w14:paraId="01567254" w14:textId="77777777" w:rsidR="00A6614E" w:rsidRPr="00787BB3" w:rsidRDefault="00A6614E" w:rsidP="00A6614E">
      <w:pPr>
        <w:pStyle w:val="CRCoverPage"/>
        <w:outlineLvl w:val="0"/>
        <w:rPr>
          <w:b/>
          <w:noProof/>
          <w:sz w:val="24"/>
        </w:rPr>
      </w:pPr>
      <w:r w:rsidRPr="00787BB3">
        <w:rPr>
          <w:b/>
          <w:noProof/>
          <w:sz w:val="24"/>
        </w:rPr>
        <w:t>Maastricht, Netherlands, 19 - 22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58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58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CE674" w:rsidR="001E41F3" w:rsidRPr="00410371" w:rsidRDefault="008248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58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5867">
            <w:pPr>
              <w:pStyle w:val="CRCoverPage"/>
              <w:spacing w:after="0"/>
              <w:ind w:left="100"/>
              <w:rPr>
                <w:noProof/>
              </w:rPr>
            </w:pPr>
            <w:r>
              <w:fldChar w:fldCharType="begin"/>
            </w:r>
            <w:r>
              <w:instrText xml:space="preserve"> DOCPROPERTY  CrTitle  \* MERGEFORMAT </w:instrText>
            </w:r>
            <w:r>
              <w:fldChar w:fldCharType="separate"/>
            </w:r>
            <w:r w:rsidR="002640DD">
              <w:t>Change of abbreviation of DN from Destination Network to Data Network and Distinguished Name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DF5B9A" w:rsidR="001E41F3" w:rsidRDefault="00FD5867" w:rsidP="00547111">
            <w:pPr>
              <w:pStyle w:val="CRCoverPage"/>
              <w:spacing w:after="0"/>
              <w:ind w:left="100"/>
              <w:rPr>
                <w:noProof/>
              </w:rPr>
            </w:pPr>
            <w:r>
              <w:t>MCC (Specifications Manager),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5867">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8ABED" w:rsidR="001E41F3" w:rsidRDefault="00FD586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6614E">
              <w:rPr>
                <w:noProof/>
              </w:rPr>
              <w:t>4</w:t>
            </w:r>
            <w:r w:rsidR="00D24991">
              <w:rPr>
                <w:noProof/>
              </w:rPr>
              <w:t>-</w:t>
            </w:r>
            <w:r w:rsidR="00A6614E">
              <w:rPr>
                <w:noProof/>
              </w:rPr>
              <w:t>03</w:t>
            </w:r>
            <w:r w:rsidR="00D24991">
              <w:rPr>
                <w:noProof/>
              </w:rPr>
              <w:t>-</w:t>
            </w:r>
            <w:r w:rsidR="00A6614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58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586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6C9D6" w14:textId="77777777" w:rsidR="0082484F" w:rsidRDefault="0082484F" w:rsidP="0082484F">
            <w:pPr>
              <w:pStyle w:val="CRCoverPage"/>
              <w:spacing w:after="0"/>
              <w:ind w:left="100"/>
              <w:rPr>
                <w:noProof/>
              </w:rPr>
            </w:pPr>
            <w:r>
              <w:rPr>
                <w:noProof/>
              </w:rPr>
              <w:t>The abbreviation DN in TR 21.905 is currently defined as “Destination Network”. The only 3GPP-external TS or TR in which this abbreviation is used is TR 22.975 and the abbreviation is also included in this TR (thereby overriding the use in TR 21.905). The current use of the DN abbreviation may be used in 3GPP-internal TRs.</w:t>
            </w:r>
          </w:p>
          <w:p w14:paraId="6219EF9B" w14:textId="77777777" w:rsidR="0082484F" w:rsidRDefault="0082484F" w:rsidP="0082484F">
            <w:pPr>
              <w:pStyle w:val="CRCoverPage"/>
              <w:spacing w:after="0"/>
              <w:ind w:left="100"/>
              <w:rPr>
                <w:noProof/>
              </w:rPr>
            </w:pPr>
          </w:p>
          <w:p w14:paraId="1809F77C" w14:textId="3FCCA749" w:rsidR="0082484F" w:rsidRDefault="0082484F" w:rsidP="0082484F">
            <w:pPr>
              <w:pStyle w:val="CRCoverPage"/>
              <w:spacing w:after="0"/>
              <w:ind w:left="100"/>
              <w:rPr>
                <w:noProof/>
              </w:rPr>
            </w:pPr>
            <w:r>
              <w:rPr>
                <w:noProof/>
              </w:rPr>
              <w:t xml:space="preserve">From Release 15 onwards, 3GPP widely uses the term DN as an abbreviation of Data Network (typically in SA2, SA4, and CT specifications) and </w:t>
            </w:r>
            <w:r w:rsidR="006F3C02">
              <w:rPr>
                <w:noProof/>
              </w:rPr>
              <w:t xml:space="preserve">from </w:t>
            </w:r>
            <w:r w:rsidR="006F3C02" w:rsidRPr="007250F8">
              <w:rPr>
                <w:noProof/>
              </w:rPr>
              <w:t>Release 8</w:t>
            </w:r>
            <w:r w:rsidR="006F3C02">
              <w:rPr>
                <w:noProof/>
              </w:rPr>
              <w:t xml:space="preserve"> </w:t>
            </w:r>
            <w:r w:rsidRPr="00BB7713">
              <w:rPr>
                <w:noProof/>
              </w:rPr>
              <w:t>Distinguished Name</w:t>
            </w:r>
            <w:r>
              <w:rPr>
                <w:noProof/>
              </w:rPr>
              <w:t xml:space="preserve"> (typically in SA5 specifications).</w:t>
            </w:r>
          </w:p>
          <w:p w14:paraId="51681248" w14:textId="77777777" w:rsidR="0082484F" w:rsidRDefault="0082484F" w:rsidP="0082484F">
            <w:pPr>
              <w:pStyle w:val="CRCoverPage"/>
              <w:spacing w:after="0"/>
              <w:ind w:left="100"/>
              <w:rPr>
                <w:noProof/>
              </w:rPr>
            </w:pPr>
          </w:p>
          <w:p w14:paraId="6921B529" w14:textId="77777777" w:rsidR="001E41F3" w:rsidRDefault="0082484F" w:rsidP="0082484F">
            <w:pPr>
              <w:pStyle w:val="CRCoverPage"/>
              <w:spacing w:after="0"/>
              <w:ind w:left="100"/>
              <w:rPr>
                <w:noProof/>
              </w:rPr>
            </w:pPr>
            <w:r>
              <w:rPr>
                <w:noProof/>
              </w:rPr>
              <w:t>The abbreviation DN in TR 21.905 needs to be updated</w:t>
            </w:r>
          </w:p>
          <w:p w14:paraId="708AA7DE" w14:textId="2642BB8C" w:rsidR="0082484F" w:rsidRDefault="0082484F" w:rsidP="0082484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2484F" w14:paraId="21016551" w14:textId="77777777" w:rsidTr="00547111">
        <w:tc>
          <w:tcPr>
            <w:tcW w:w="2694" w:type="dxa"/>
            <w:gridSpan w:val="2"/>
            <w:tcBorders>
              <w:left w:val="single" w:sz="4" w:space="0" w:color="auto"/>
            </w:tcBorders>
          </w:tcPr>
          <w:p w14:paraId="49433147" w14:textId="77777777" w:rsidR="0082484F" w:rsidRDefault="0082484F" w:rsidP="00824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B4CBF" w14:textId="77777777" w:rsidR="0082484F" w:rsidRDefault="0082484F" w:rsidP="0082484F">
            <w:pPr>
              <w:pStyle w:val="CRCoverPage"/>
              <w:numPr>
                <w:ilvl w:val="0"/>
                <w:numId w:val="1"/>
              </w:numPr>
              <w:spacing w:after="0"/>
              <w:rPr>
                <w:noProof/>
              </w:rPr>
            </w:pPr>
            <w:r>
              <w:rPr>
                <w:noProof/>
              </w:rPr>
              <w:t>The abbreviation DN = Data Network is added;</w:t>
            </w:r>
          </w:p>
          <w:p w14:paraId="6DFC0A22" w14:textId="77777777" w:rsidR="0082484F" w:rsidRDefault="0082484F" w:rsidP="0082484F">
            <w:pPr>
              <w:pStyle w:val="CRCoverPage"/>
              <w:numPr>
                <w:ilvl w:val="0"/>
                <w:numId w:val="1"/>
              </w:numPr>
              <w:spacing w:after="0"/>
              <w:rPr>
                <w:noProof/>
              </w:rPr>
            </w:pPr>
            <w:r>
              <w:rPr>
                <w:noProof/>
              </w:rPr>
              <w:t>The abbreviation DN = Distinguished Name is added; and</w:t>
            </w:r>
          </w:p>
          <w:p w14:paraId="791DB6E1" w14:textId="77777777" w:rsidR="0082484F" w:rsidRDefault="0082484F" w:rsidP="0082484F">
            <w:pPr>
              <w:pStyle w:val="CRCoverPage"/>
              <w:numPr>
                <w:ilvl w:val="0"/>
                <w:numId w:val="1"/>
              </w:numPr>
              <w:spacing w:after="0"/>
              <w:rPr>
                <w:noProof/>
              </w:rPr>
            </w:pPr>
            <w:r>
              <w:rPr>
                <w:noProof/>
              </w:rPr>
              <w:t>A typo in the term “</w:t>
            </w:r>
            <w:r>
              <w:t>Supplementary” is corrected in the abbreviation of SI as Supplementary Information.</w:t>
            </w:r>
          </w:p>
          <w:p w14:paraId="31C656EC" w14:textId="77777777" w:rsidR="0082484F" w:rsidRDefault="0082484F" w:rsidP="0082484F">
            <w:pPr>
              <w:pStyle w:val="CRCoverPage"/>
              <w:spacing w:after="0"/>
              <w:ind w:left="100"/>
              <w:rPr>
                <w:noProof/>
              </w:rPr>
            </w:pPr>
          </w:p>
        </w:tc>
      </w:tr>
      <w:tr w:rsidR="0082484F" w14:paraId="1F886379" w14:textId="77777777" w:rsidTr="00547111">
        <w:tc>
          <w:tcPr>
            <w:tcW w:w="2694" w:type="dxa"/>
            <w:gridSpan w:val="2"/>
            <w:tcBorders>
              <w:left w:val="single" w:sz="4" w:space="0" w:color="auto"/>
            </w:tcBorders>
          </w:tcPr>
          <w:p w14:paraId="4D989623" w14:textId="77777777" w:rsidR="0082484F" w:rsidRDefault="0082484F" w:rsidP="0082484F">
            <w:pPr>
              <w:pStyle w:val="CRCoverPage"/>
              <w:spacing w:after="0"/>
              <w:rPr>
                <w:b/>
                <w:i/>
                <w:noProof/>
                <w:sz w:val="8"/>
                <w:szCs w:val="8"/>
              </w:rPr>
            </w:pPr>
          </w:p>
        </w:tc>
        <w:tc>
          <w:tcPr>
            <w:tcW w:w="6946" w:type="dxa"/>
            <w:gridSpan w:val="9"/>
            <w:tcBorders>
              <w:right w:val="single" w:sz="4" w:space="0" w:color="auto"/>
            </w:tcBorders>
          </w:tcPr>
          <w:p w14:paraId="71C4A204" w14:textId="77777777" w:rsidR="0082484F" w:rsidRDefault="0082484F" w:rsidP="0082484F">
            <w:pPr>
              <w:pStyle w:val="CRCoverPage"/>
              <w:spacing w:after="0"/>
              <w:rPr>
                <w:noProof/>
                <w:sz w:val="8"/>
                <w:szCs w:val="8"/>
              </w:rPr>
            </w:pPr>
          </w:p>
        </w:tc>
      </w:tr>
      <w:tr w:rsidR="0082484F" w14:paraId="678D7BF9" w14:textId="77777777" w:rsidTr="00547111">
        <w:tc>
          <w:tcPr>
            <w:tcW w:w="2694" w:type="dxa"/>
            <w:gridSpan w:val="2"/>
            <w:tcBorders>
              <w:left w:val="single" w:sz="4" w:space="0" w:color="auto"/>
              <w:bottom w:val="single" w:sz="4" w:space="0" w:color="auto"/>
            </w:tcBorders>
          </w:tcPr>
          <w:p w14:paraId="4E5CE1B6" w14:textId="77777777" w:rsidR="0082484F" w:rsidRDefault="0082484F" w:rsidP="00824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A0E86" w14:textId="77777777" w:rsidR="0082484F" w:rsidRDefault="0082484F" w:rsidP="0082484F">
            <w:pPr>
              <w:pStyle w:val="CRCoverPage"/>
              <w:spacing w:after="0"/>
              <w:ind w:left="100"/>
              <w:rPr>
                <w:noProof/>
              </w:rPr>
            </w:pPr>
            <w:r>
              <w:rPr>
                <w:noProof/>
              </w:rPr>
              <w:t>The typical 3GPP usage of the abbreviation DN will not be reflected in TR 21.905.</w:t>
            </w:r>
          </w:p>
          <w:p w14:paraId="5C4BEB44" w14:textId="626122FD" w:rsidR="0082484F" w:rsidRDefault="0082484F" w:rsidP="0082484F">
            <w:pPr>
              <w:pStyle w:val="CRCoverPage"/>
              <w:spacing w:after="0"/>
              <w:ind w:left="100"/>
              <w:rPr>
                <w:noProof/>
              </w:rPr>
            </w:pPr>
          </w:p>
        </w:tc>
      </w:tr>
      <w:tr w:rsidR="0082484F" w14:paraId="034AF533" w14:textId="77777777" w:rsidTr="00547111">
        <w:tc>
          <w:tcPr>
            <w:tcW w:w="2694" w:type="dxa"/>
            <w:gridSpan w:val="2"/>
          </w:tcPr>
          <w:p w14:paraId="39D9EB5B" w14:textId="77777777" w:rsidR="0082484F" w:rsidRDefault="0082484F" w:rsidP="0082484F">
            <w:pPr>
              <w:pStyle w:val="CRCoverPage"/>
              <w:spacing w:after="0"/>
              <w:rPr>
                <w:b/>
                <w:i/>
                <w:noProof/>
                <w:sz w:val="8"/>
                <w:szCs w:val="8"/>
              </w:rPr>
            </w:pPr>
          </w:p>
        </w:tc>
        <w:tc>
          <w:tcPr>
            <w:tcW w:w="6946" w:type="dxa"/>
            <w:gridSpan w:val="9"/>
          </w:tcPr>
          <w:p w14:paraId="7826CB1C" w14:textId="77777777" w:rsidR="0082484F" w:rsidRDefault="0082484F" w:rsidP="0082484F">
            <w:pPr>
              <w:pStyle w:val="CRCoverPage"/>
              <w:spacing w:after="0"/>
              <w:rPr>
                <w:noProof/>
                <w:sz w:val="8"/>
                <w:szCs w:val="8"/>
              </w:rPr>
            </w:pPr>
          </w:p>
        </w:tc>
      </w:tr>
      <w:tr w:rsidR="0082484F" w14:paraId="6A17D7AC" w14:textId="77777777" w:rsidTr="00547111">
        <w:tc>
          <w:tcPr>
            <w:tcW w:w="2694" w:type="dxa"/>
            <w:gridSpan w:val="2"/>
            <w:tcBorders>
              <w:top w:val="single" w:sz="4" w:space="0" w:color="auto"/>
              <w:left w:val="single" w:sz="4" w:space="0" w:color="auto"/>
            </w:tcBorders>
          </w:tcPr>
          <w:p w14:paraId="6DAD5B19" w14:textId="77777777" w:rsidR="0082484F" w:rsidRDefault="0082484F" w:rsidP="008248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FEA7A" w:rsidR="0082484F" w:rsidRDefault="0082484F" w:rsidP="0082484F">
            <w:pPr>
              <w:pStyle w:val="CRCoverPage"/>
              <w:spacing w:after="0"/>
              <w:ind w:left="100"/>
              <w:rPr>
                <w:noProof/>
              </w:rPr>
            </w:pPr>
            <w:r>
              <w:rPr>
                <w:noProof/>
              </w:rPr>
              <w:t>4</w:t>
            </w:r>
          </w:p>
        </w:tc>
      </w:tr>
      <w:tr w:rsidR="0082484F" w14:paraId="56E1E6C3" w14:textId="77777777" w:rsidTr="00547111">
        <w:tc>
          <w:tcPr>
            <w:tcW w:w="2694" w:type="dxa"/>
            <w:gridSpan w:val="2"/>
            <w:tcBorders>
              <w:left w:val="single" w:sz="4" w:space="0" w:color="auto"/>
            </w:tcBorders>
          </w:tcPr>
          <w:p w14:paraId="2FB9DE77" w14:textId="77777777" w:rsidR="0082484F" w:rsidRDefault="0082484F" w:rsidP="0082484F">
            <w:pPr>
              <w:pStyle w:val="CRCoverPage"/>
              <w:spacing w:after="0"/>
              <w:rPr>
                <w:b/>
                <w:i/>
                <w:noProof/>
                <w:sz w:val="8"/>
                <w:szCs w:val="8"/>
              </w:rPr>
            </w:pPr>
          </w:p>
        </w:tc>
        <w:tc>
          <w:tcPr>
            <w:tcW w:w="6946" w:type="dxa"/>
            <w:gridSpan w:val="9"/>
            <w:tcBorders>
              <w:right w:val="single" w:sz="4" w:space="0" w:color="auto"/>
            </w:tcBorders>
          </w:tcPr>
          <w:p w14:paraId="0898542D" w14:textId="77777777" w:rsidR="0082484F" w:rsidRDefault="0082484F" w:rsidP="0082484F">
            <w:pPr>
              <w:pStyle w:val="CRCoverPage"/>
              <w:spacing w:after="0"/>
              <w:rPr>
                <w:noProof/>
                <w:sz w:val="8"/>
                <w:szCs w:val="8"/>
              </w:rPr>
            </w:pPr>
          </w:p>
        </w:tc>
      </w:tr>
      <w:tr w:rsidR="0082484F" w14:paraId="76F95A8B" w14:textId="77777777" w:rsidTr="00547111">
        <w:tc>
          <w:tcPr>
            <w:tcW w:w="2694" w:type="dxa"/>
            <w:gridSpan w:val="2"/>
            <w:tcBorders>
              <w:left w:val="single" w:sz="4" w:space="0" w:color="auto"/>
            </w:tcBorders>
          </w:tcPr>
          <w:p w14:paraId="335EAB52" w14:textId="77777777" w:rsidR="0082484F" w:rsidRDefault="0082484F" w:rsidP="00824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484F" w:rsidRDefault="0082484F" w:rsidP="008248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484F" w:rsidRDefault="0082484F" w:rsidP="0082484F">
            <w:pPr>
              <w:pStyle w:val="CRCoverPage"/>
              <w:spacing w:after="0"/>
              <w:jc w:val="center"/>
              <w:rPr>
                <w:b/>
                <w:caps/>
                <w:noProof/>
              </w:rPr>
            </w:pPr>
            <w:r>
              <w:rPr>
                <w:b/>
                <w:caps/>
                <w:noProof/>
              </w:rPr>
              <w:t>N</w:t>
            </w:r>
          </w:p>
        </w:tc>
        <w:tc>
          <w:tcPr>
            <w:tcW w:w="2977" w:type="dxa"/>
            <w:gridSpan w:val="4"/>
          </w:tcPr>
          <w:p w14:paraId="304CCBCB" w14:textId="77777777" w:rsidR="0082484F" w:rsidRDefault="0082484F" w:rsidP="00824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484F" w:rsidRDefault="0082484F" w:rsidP="0082484F">
            <w:pPr>
              <w:pStyle w:val="CRCoverPage"/>
              <w:spacing w:after="0"/>
              <w:ind w:left="99"/>
              <w:rPr>
                <w:noProof/>
              </w:rPr>
            </w:pPr>
          </w:p>
        </w:tc>
      </w:tr>
      <w:tr w:rsidR="0082484F" w14:paraId="34ACE2EB" w14:textId="77777777" w:rsidTr="00547111">
        <w:tc>
          <w:tcPr>
            <w:tcW w:w="2694" w:type="dxa"/>
            <w:gridSpan w:val="2"/>
            <w:tcBorders>
              <w:left w:val="single" w:sz="4" w:space="0" w:color="auto"/>
            </w:tcBorders>
          </w:tcPr>
          <w:p w14:paraId="571382F3" w14:textId="77777777" w:rsidR="0082484F" w:rsidRDefault="0082484F" w:rsidP="008248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484F" w:rsidRDefault="0082484F" w:rsidP="00824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30164" w:rsidR="0082484F" w:rsidRDefault="0082484F" w:rsidP="0082484F">
            <w:pPr>
              <w:pStyle w:val="CRCoverPage"/>
              <w:spacing w:after="0"/>
              <w:jc w:val="center"/>
              <w:rPr>
                <w:b/>
                <w:caps/>
                <w:noProof/>
              </w:rPr>
            </w:pPr>
            <w:r>
              <w:rPr>
                <w:b/>
                <w:caps/>
                <w:noProof/>
              </w:rPr>
              <w:t>X</w:t>
            </w:r>
          </w:p>
        </w:tc>
        <w:tc>
          <w:tcPr>
            <w:tcW w:w="2977" w:type="dxa"/>
            <w:gridSpan w:val="4"/>
          </w:tcPr>
          <w:p w14:paraId="7DB274D8" w14:textId="77777777" w:rsidR="0082484F" w:rsidRDefault="0082484F" w:rsidP="008248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484F" w:rsidRDefault="0082484F" w:rsidP="0082484F">
            <w:pPr>
              <w:pStyle w:val="CRCoverPage"/>
              <w:spacing w:after="0"/>
              <w:ind w:left="99"/>
              <w:rPr>
                <w:noProof/>
              </w:rPr>
            </w:pPr>
            <w:r>
              <w:rPr>
                <w:noProof/>
              </w:rPr>
              <w:t xml:space="preserve">TS/TR ... CR ... </w:t>
            </w:r>
          </w:p>
        </w:tc>
      </w:tr>
      <w:tr w:rsidR="0082484F" w14:paraId="446DDBAC" w14:textId="77777777" w:rsidTr="00547111">
        <w:tc>
          <w:tcPr>
            <w:tcW w:w="2694" w:type="dxa"/>
            <w:gridSpan w:val="2"/>
            <w:tcBorders>
              <w:left w:val="single" w:sz="4" w:space="0" w:color="auto"/>
            </w:tcBorders>
          </w:tcPr>
          <w:p w14:paraId="678A1AA6" w14:textId="77777777" w:rsidR="0082484F" w:rsidRDefault="0082484F" w:rsidP="008248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484F" w:rsidRDefault="0082484F" w:rsidP="00824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C94693" w:rsidR="0082484F" w:rsidRDefault="0082484F" w:rsidP="0082484F">
            <w:pPr>
              <w:pStyle w:val="CRCoverPage"/>
              <w:spacing w:after="0"/>
              <w:jc w:val="center"/>
              <w:rPr>
                <w:b/>
                <w:caps/>
                <w:noProof/>
              </w:rPr>
            </w:pPr>
            <w:r>
              <w:rPr>
                <w:b/>
                <w:caps/>
                <w:noProof/>
              </w:rPr>
              <w:t>X</w:t>
            </w:r>
          </w:p>
        </w:tc>
        <w:tc>
          <w:tcPr>
            <w:tcW w:w="2977" w:type="dxa"/>
            <w:gridSpan w:val="4"/>
          </w:tcPr>
          <w:p w14:paraId="1A4306D9" w14:textId="77777777" w:rsidR="0082484F" w:rsidRDefault="0082484F" w:rsidP="008248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484F" w:rsidRDefault="0082484F" w:rsidP="0082484F">
            <w:pPr>
              <w:pStyle w:val="CRCoverPage"/>
              <w:spacing w:after="0"/>
              <w:ind w:left="99"/>
              <w:rPr>
                <w:noProof/>
              </w:rPr>
            </w:pPr>
            <w:r>
              <w:rPr>
                <w:noProof/>
              </w:rPr>
              <w:t xml:space="preserve">TS/TR ... CR ... </w:t>
            </w:r>
          </w:p>
        </w:tc>
      </w:tr>
      <w:tr w:rsidR="0082484F" w14:paraId="55C714D2" w14:textId="77777777" w:rsidTr="00547111">
        <w:tc>
          <w:tcPr>
            <w:tcW w:w="2694" w:type="dxa"/>
            <w:gridSpan w:val="2"/>
            <w:tcBorders>
              <w:left w:val="single" w:sz="4" w:space="0" w:color="auto"/>
            </w:tcBorders>
          </w:tcPr>
          <w:p w14:paraId="45913E62" w14:textId="77777777" w:rsidR="0082484F" w:rsidRDefault="0082484F" w:rsidP="008248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484F" w:rsidRDefault="0082484F" w:rsidP="00824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548F2" w:rsidR="0082484F" w:rsidRDefault="0082484F" w:rsidP="0082484F">
            <w:pPr>
              <w:pStyle w:val="CRCoverPage"/>
              <w:spacing w:after="0"/>
              <w:jc w:val="center"/>
              <w:rPr>
                <w:b/>
                <w:caps/>
                <w:noProof/>
              </w:rPr>
            </w:pPr>
            <w:r>
              <w:rPr>
                <w:b/>
                <w:caps/>
                <w:noProof/>
              </w:rPr>
              <w:t>X</w:t>
            </w:r>
          </w:p>
        </w:tc>
        <w:tc>
          <w:tcPr>
            <w:tcW w:w="2977" w:type="dxa"/>
            <w:gridSpan w:val="4"/>
          </w:tcPr>
          <w:p w14:paraId="1B4FF921" w14:textId="77777777" w:rsidR="0082484F" w:rsidRDefault="0082484F" w:rsidP="008248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484F" w:rsidRDefault="0082484F" w:rsidP="0082484F">
            <w:pPr>
              <w:pStyle w:val="CRCoverPage"/>
              <w:spacing w:after="0"/>
              <w:ind w:left="99"/>
              <w:rPr>
                <w:noProof/>
              </w:rPr>
            </w:pPr>
            <w:r>
              <w:rPr>
                <w:noProof/>
              </w:rPr>
              <w:t xml:space="preserve">TS/TR ... CR ... </w:t>
            </w:r>
          </w:p>
        </w:tc>
      </w:tr>
      <w:tr w:rsidR="0082484F" w14:paraId="60DF82CC" w14:textId="77777777" w:rsidTr="008863B9">
        <w:tc>
          <w:tcPr>
            <w:tcW w:w="2694" w:type="dxa"/>
            <w:gridSpan w:val="2"/>
            <w:tcBorders>
              <w:left w:val="single" w:sz="4" w:space="0" w:color="auto"/>
            </w:tcBorders>
          </w:tcPr>
          <w:p w14:paraId="517696CD" w14:textId="77777777" w:rsidR="0082484F" w:rsidRDefault="0082484F" w:rsidP="0082484F">
            <w:pPr>
              <w:pStyle w:val="CRCoverPage"/>
              <w:spacing w:after="0"/>
              <w:rPr>
                <w:b/>
                <w:i/>
                <w:noProof/>
              </w:rPr>
            </w:pPr>
          </w:p>
        </w:tc>
        <w:tc>
          <w:tcPr>
            <w:tcW w:w="6946" w:type="dxa"/>
            <w:gridSpan w:val="9"/>
            <w:tcBorders>
              <w:right w:val="single" w:sz="4" w:space="0" w:color="auto"/>
            </w:tcBorders>
          </w:tcPr>
          <w:p w14:paraId="4D84207F" w14:textId="77777777" w:rsidR="0082484F" w:rsidRDefault="0082484F" w:rsidP="0082484F">
            <w:pPr>
              <w:pStyle w:val="CRCoverPage"/>
              <w:spacing w:after="0"/>
              <w:rPr>
                <w:noProof/>
              </w:rPr>
            </w:pPr>
          </w:p>
        </w:tc>
      </w:tr>
      <w:tr w:rsidR="0082484F" w14:paraId="556B87B6" w14:textId="77777777" w:rsidTr="008863B9">
        <w:tc>
          <w:tcPr>
            <w:tcW w:w="2694" w:type="dxa"/>
            <w:gridSpan w:val="2"/>
            <w:tcBorders>
              <w:left w:val="single" w:sz="4" w:space="0" w:color="auto"/>
              <w:bottom w:val="single" w:sz="4" w:space="0" w:color="auto"/>
            </w:tcBorders>
          </w:tcPr>
          <w:p w14:paraId="79A9C411" w14:textId="77777777" w:rsidR="0082484F" w:rsidRDefault="0082484F" w:rsidP="008248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484F" w:rsidRDefault="0082484F" w:rsidP="0082484F">
            <w:pPr>
              <w:pStyle w:val="CRCoverPage"/>
              <w:spacing w:after="0"/>
              <w:ind w:left="100"/>
              <w:rPr>
                <w:noProof/>
              </w:rPr>
            </w:pPr>
          </w:p>
        </w:tc>
      </w:tr>
      <w:tr w:rsidR="0082484F" w:rsidRPr="008863B9" w14:paraId="45BFE792" w14:textId="77777777" w:rsidTr="008863B9">
        <w:tc>
          <w:tcPr>
            <w:tcW w:w="2694" w:type="dxa"/>
            <w:gridSpan w:val="2"/>
            <w:tcBorders>
              <w:top w:val="single" w:sz="4" w:space="0" w:color="auto"/>
              <w:bottom w:val="single" w:sz="4" w:space="0" w:color="auto"/>
            </w:tcBorders>
          </w:tcPr>
          <w:p w14:paraId="194242DD" w14:textId="77777777" w:rsidR="0082484F" w:rsidRPr="008863B9" w:rsidRDefault="0082484F" w:rsidP="00824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84F" w:rsidRPr="008863B9" w:rsidRDefault="0082484F" w:rsidP="0082484F">
            <w:pPr>
              <w:pStyle w:val="CRCoverPage"/>
              <w:spacing w:after="0"/>
              <w:ind w:left="100"/>
              <w:rPr>
                <w:noProof/>
                <w:sz w:val="8"/>
                <w:szCs w:val="8"/>
              </w:rPr>
            </w:pPr>
          </w:p>
        </w:tc>
      </w:tr>
      <w:tr w:rsidR="008248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84F" w:rsidRDefault="0082484F" w:rsidP="008248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84F" w:rsidRDefault="0082484F" w:rsidP="008248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5228C" w14:textId="77777777" w:rsidR="00967DEA" w:rsidRPr="00620AFE" w:rsidRDefault="00967DEA" w:rsidP="00967DEA">
      <w:pPr>
        <w:jc w:val="center"/>
        <w:rPr>
          <w:sz w:val="40"/>
          <w:lang w:val="fr-FR"/>
        </w:rPr>
      </w:pPr>
      <w:r w:rsidRPr="00620AFE">
        <w:rPr>
          <w:sz w:val="40"/>
          <w:highlight w:val="yellow"/>
          <w:lang w:val="fr-FR"/>
        </w:rPr>
        <w:lastRenderedPageBreak/>
        <w:t>***** CHANGE*****</w:t>
      </w:r>
    </w:p>
    <w:p w14:paraId="2A6B18E5" w14:textId="77777777" w:rsidR="00967DEA" w:rsidRPr="00941ABA" w:rsidRDefault="00967DEA" w:rsidP="00967DEA">
      <w:pPr>
        <w:pStyle w:val="Heading1"/>
      </w:pPr>
      <w:bookmarkStart w:id="1" w:name="_Toc11152842"/>
      <w:r w:rsidRPr="00941ABA">
        <w:t>4</w:t>
      </w:r>
      <w:r w:rsidRPr="00941ABA">
        <w:tab/>
        <w:t>Abbreviations</w:t>
      </w:r>
      <w:bookmarkEnd w:id="1"/>
    </w:p>
    <w:p w14:paraId="69A6E055" w14:textId="77777777" w:rsidR="00967DEA" w:rsidRPr="008F0F4C" w:rsidRDefault="00967DEA" w:rsidP="00967DEA">
      <w:pPr>
        <w:pStyle w:val="Heading2"/>
      </w:pPr>
      <w:bookmarkStart w:id="2" w:name="_Toc11152843"/>
      <w:r w:rsidRPr="008F0F4C">
        <w:t>0-9</w:t>
      </w:r>
      <w:bookmarkEnd w:id="2"/>
    </w:p>
    <w:p w14:paraId="41F9003C" w14:textId="77777777" w:rsidR="00967DEA" w:rsidRPr="008F0F4C" w:rsidRDefault="00967DEA" w:rsidP="00967DEA">
      <w:pPr>
        <w:pStyle w:val="EW"/>
      </w:pPr>
      <w:r w:rsidRPr="008F0F4C">
        <w:t>1x RTT</w:t>
      </w:r>
      <w:r w:rsidRPr="008F0F4C">
        <w:tab/>
        <w:t>CDMA2000 1x Radio Transmission Technology</w:t>
      </w:r>
    </w:p>
    <w:p w14:paraId="088AD218" w14:textId="77777777" w:rsidR="00967DEA" w:rsidRPr="008F0F4C" w:rsidRDefault="00967DEA" w:rsidP="00967DEA">
      <w:pPr>
        <w:pStyle w:val="EW"/>
      </w:pPr>
      <w:r w:rsidRPr="008F0F4C">
        <w:t>2G</w:t>
      </w:r>
      <w:r w:rsidRPr="008F0F4C">
        <w:tab/>
        <w:t>2</w:t>
      </w:r>
      <w:r w:rsidRPr="008F0F4C">
        <w:rPr>
          <w:vertAlign w:val="superscript"/>
        </w:rPr>
        <w:t>nd</w:t>
      </w:r>
      <w:r w:rsidRPr="008F0F4C">
        <w:t xml:space="preserve"> Generation</w:t>
      </w:r>
    </w:p>
    <w:p w14:paraId="50AAA375" w14:textId="77777777" w:rsidR="00967DEA" w:rsidRPr="008F0F4C" w:rsidRDefault="00967DEA" w:rsidP="00967DEA">
      <w:pPr>
        <w:pStyle w:val="EW"/>
      </w:pPr>
      <w:r w:rsidRPr="008F0F4C">
        <w:t>3D</w:t>
      </w:r>
      <w:r w:rsidRPr="008F0F4C">
        <w:tab/>
        <w:t>Three Dimensional</w:t>
      </w:r>
    </w:p>
    <w:p w14:paraId="3D4D96F2" w14:textId="77777777" w:rsidR="00967DEA" w:rsidRPr="008F0F4C" w:rsidRDefault="00967DEA" w:rsidP="00967DEA">
      <w:pPr>
        <w:pStyle w:val="EW"/>
      </w:pPr>
      <w:r w:rsidRPr="008F0F4C">
        <w:t>3G</w:t>
      </w:r>
      <w:r w:rsidRPr="008F0F4C">
        <w:tab/>
        <w:t>3</w:t>
      </w:r>
      <w:r w:rsidRPr="008F0F4C">
        <w:rPr>
          <w:vertAlign w:val="superscript"/>
        </w:rPr>
        <w:t>rd</w:t>
      </w:r>
      <w:r w:rsidRPr="008F0F4C">
        <w:t xml:space="preserve"> Generation</w:t>
      </w:r>
    </w:p>
    <w:p w14:paraId="64A49AC7" w14:textId="77777777" w:rsidR="00967DEA" w:rsidRPr="008F0F4C" w:rsidRDefault="00967DEA" w:rsidP="00967DEA">
      <w:pPr>
        <w:pStyle w:val="EW"/>
      </w:pPr>
      <w:r w:rsidRPr="008F0F4C">
        <w:t>3GPP</w:t>
      </w:r>
      <w:r w:rsidRPr="008F0F4C">
        <w:tab/>
        <w:t>Third Generation Partnership Project</w:t>
      </w:r>
    </w:p>
    <w:p w14:paraId="19D2AE78" w14:textId="77777777" w:rsidR="00967DEA" w:rsidRPr="008F0F4C" w:rsidRDefault="00967DEA" w:rsidP="00967DEA">
      <w:pPr>
        <w:pStyle w:val="EW"/>
      </w:pPr>
      <w:r w:rsidRPr="008F0F4C">
        <w:t>5G</w:t>
      </w:r>
      <w:r w:rsidRPr="008F0F4C">
        <w:tab/>
        <w:t>5</w:t>
      </w:r>
      <w:r w:rsidRPr="008F0F4C">
        <w:rPr>
          <w:vertAlign w:val="superscript"/>
        </w:rPr>
        <w:t>th</w:t>
      </w:r>
      <w:r w:rsidRPr="00941ABA">
        <w:t xml:space="preserve"> </w:t>
      </w:r>
      <w:r w:rsidRPr="008F0F4C">
        <w:t>Generation</w:t>
      </w:r>
    </w:p>
    <w:p w14:paraId="427BF3D5" w14:textId="77777777" w:rsidR="00967DEA" w:rsidRPr="008F0F4C" w:rsidRDefault="00967DEA" w:rsidP="00967DEA">
      <w:pPr>
        <w:pStyle w:val="EW"/>
      </w:pPr>
      <w:r w:rsidRPr="008F0F4C">
        <w:t>5GC</w:t>
      </w:r>
      <w:r w:rsidRPr="008F0F4C">
        <w:tab/>
      </w:r>
      <w:r w:rsidRPr="00941ABA">
        <w:t>Fifth Generation Core ne</w:t>
      </w:r>
      <w:r w:rsidRPr="008F0F4C">
        <w:t>twork</w:t>
      </w:r>
    </w:p>
    <w:p w14:paraId="2845FBBC" w14:textId="77777777" w:rsidR="00967DEA" w:rsidRPr="00941ABA" w:rsidRDefault="00967DEA" w:rsidP="00967DEA">
      <w:pPr>
        <w:pStyle w:val="EW"/>
      </w:pPr>
      <w:r w:rsidRPr="008F0F4C">
        <w:t>5GS</w:t>
      </w:r>
      <w:r w:rsidRPr="008F0F4C">
        <w:tab/>
        <w:t>5G System</w:t>
      </w:r>
    </w:p>
    <w:p w14:paraId="1FD72E78" w14:textId="77777777" w:rsidR="00967DEA" w:rsidRPr="008F0F4C" w:rsidRDefault="00967DEA" w:rsidP="00967DEA">
      <w:pPr>
        <w:pStyle w:val="EW"/>
      </w:pPr>
      <w:r w:rsidRPr="008F0F4C">
        <w:t>8-PSK</w:t>
      </w:r>
      <w:r w:rsidRPr="008F0F4C">
        <w:tab/>
        <w:t>8-state Phase Shift Keying</w:t>
      </w:r>
    </w:p>
    <w:p w14:paraId="1D1E7CE6" w14:textId="77777777" w:rsidR="00967DEA" w:rsidRPr="008F0F4C" w:rsidRDefault="00967DEA" w:rsidP="00967DEA">
      <w:pPr>
        <w:pStyle w:val="EW"/>
      </w:pPr>
    </w:p>
    <w:p w14:paraId="35AA4C16" w14:textId="77777777" w:rsidR="00967DEA" w:rsidRPr="008F0F4C" w:rsidRDefault="00967DEA" w:rsidP="00967DEA">
      <w:pPr>
        <w:pStyle w:val="Heading2"/>
      </w:pPr>
      <w:bookmarkStart w:id="3" w:name="_Toc11152844"/>
      <w:r w:rsidRPr="008F0F4C">
        <w:t>A</w:t>
      </w:r>
      <w:bookmarkEnd w:id="3"/>
    </w:p>
    <w:p w14:paraId="6135BB3C" w14:textId="77777777" w:rsidR="00967DEA" w:rsidRPr="008F0F4C" w:rsidRDefault="00967DEA" w:rsidP="00967DEA">
      <w:pPr>
        <w:pStyle w:val="EW"/>
      </w:pPr>
      <w:r w:rsidRPr="008F0F4C">
        <w:t>A-SGW</w:t>
      </w:r>
      <w:r w:rsidRPr="008F0F4C">
        <w:tab/>
        <w:t>Access Signalling Gateway</w:t>
      </w:r>
    </w:p>
    <w:p w14:paraId="655CE56E" w14:textId="77777777" w:rsidR="00967DEA" w:rsidRPr="008F0F4C" w:rsidRDefault="00967DEA" w:rsidP="00967DEA">
      <w:pPr>
        <w:pStyle w:val="EW"/>
      </w:pPr>
      <w:r w:rsidRPr="008F0F4C">
        <w:t>A3</w:t>
      </w:r>
      <w:r w:rsidRPr="008F0F4C">
        <w:tab/>
        <w:t>Authentication algorithm A3</w:t>
      </w:r>
    </w:p>
    <w:p w14:paraId="37DA97BC" w14:textId="77777777" w:rsidR="00967DEA" w:rsidRPr="008F0F4C" w:rsidRDefault="00967DEA" w:rsidP="00967DEA">
      <w:pPr>
        <w:pStyle w:val="EW"/>
      </w:pPr>
      <w:r w:rsidRPr="008F0F4C">
        <w:t>A38</w:t>
      </w:r>
      <w:r w:rsidRPr="008F0F4C">
        <w:tab/>
        <w:t>A single algorithm performing the functions of A3 and A8</w:t>
      </w:r>
    </w:p>
    <w:p w14:paraId="57FBDAEA" w14:textId="77777777" w:rsidR="00967DEA" w:rsidRPr="008F0F4C" w:rsidRDefault="00967DEA" w:rsidP="00967DEA">
      <w:pPr>
        <w:pStyle w:val="EW"/>
      </w:pPr>
      <w:r w:rsidRPr="008F0F4C">
        <w:t>A5/1</w:t>
      </w:r>
      <w:r w:rsidRPr="008F0F4C">
        <w:tab/>
        <w:t>Encryption algorithm A5/1</w:t>
      </w:r>
    </w:p>
    <w:p w14:paraId="740A381E" w14:textId="77777777" w:rsidR="00967DEA" w:rsidRPr="008F0F4C" w:rsidRDefault="00967DEA" w:rsidP="00967DEA">
      <w:pPr>
        <w:pStyle w:val="EW"/>
      </w:pPr>
      <w:r w:rsidRPr="008F0F4C">
        <w:t>A5/2</w:t>
      </w:r>
      <w:r w:rsidRPr="008F0F4C">
        <w:tab/>
        <w:t>Encryption algorithm A5/2</w:t>
      </w:r>
    </w:p>
    <w:p w14:paraId="4717D36E" w14:textId="77777777" w:rsidR="00967DEA" w:rsidRPr="008F0F4C" w:rsidRDefault="00967DEA" w:rsidP="00967DEA">
      <w:pPr>
        <w:pStyle w:val="EW"/>
      </w:pPr>
      <w:r w:rsidRPr="008F0F4C">
        <w:t>A5/X</w:t>
      </w:r>
      <w:r w:rsidRPr="008F0F4C">
        <w:tab/>
        <w:t>Encryption algorithm A5/0-7</w:t>
      </w:r>
    </w:p>
    <w:p w14:paraId="7816F89A" w14:textId="77777777" w:rsidR="00967DEA" w:rsidRPr="00941ABA" w:rsidRDefault="00967DEA" w:rsidP="00967DEA">
      <w:pPr>
        <w:pStyle w:val="EW"/>
      </w:pPr>
      <w:r w:rsidRPr="00941ABA">
        <w:t>A8</w:t>
      </w:r>
      <w:r w:rsidRPr="00941ABA">
        <w:tab/>
        <w:t>Ciphering key generating algorithm A8</w:t>
      </w:r>
    </w:p>
    <w:p w14:paraId="244C1D64" w14:textId="77777777" w:rsidR="00967DEA" w:rsidRPr="008F0F4C" w:rsidRDefault="00967DEA" w:rsidP="00967DEA">
      <w:pPr>
        <w:pStyle w:val="EW"/>
      </w:pPr>
      <w:r w:rsidRPr="008F0F4C">
        <w:t>AAL</w:t>
      </w:r>
      <w:r w:rsidRPr="008F0F4C">
        <w:tab/>
        <w:t>ATM Adaptation Layer</w:t>
      </w:r>
    </w:p>
    <w:p w14:paraId="1710391B" w14:textId="77777777" w:rsidR="00967DEA" w:rsidRPr="008F0F4C" w:rsidRDefault="00967DEA" w:rsidP="00967DEA">
      <w:pPr>
        <w:pStyle w:val="EW"/>
      </w:pPr>
      <w:r w:rsidRPr="008F0F4C">
        <w:t>AAL2</w:t>
      </w:r>
      <w:r w:rsidRPr="008F0F4C">
        <w:tab/>
        <w:t>ATM Adaptation Layer type 2</w:t>
      </w:r>
    </w:p>
    <w:p w14:paraId="646B87FD" w14:textId="77777777" w:rsidR="00967DEA" w:rsidRPr="008F0F4C" w:rsidRDefault="00967DEA" w:rsidP="00967DEA">
      <w:pPr>
        <w:pStyle w:val="EW"/>
      </w:pPr>
      <w:r w:rsidRPr="008F0F4C">
        <w:t>AAL5</w:t>
      </w:r>
      <w:r w:rsidRPr="008F0F4C">
        <w:tab/>
        <w:t>ATM Adaptation Layer type 5</w:t>
      </w:r>
    </w:p>
    <w:p w14:paraId="0C4CE42F" w14:textId="77777777" w:rsidR="00967DEA" w:rsidRPr="008F0F4C" w:rsidRDefault="00967DEA" w:rsidP="00967DEA">
      <w:pPr>
        <w:pStyle w:val="EW"/>
      </w:pPr>
      <w:r w:rsidRPr="008F0F4C">
        <w:t>AB</w:t>
      </w:r>
      <w:r w:rsidRPr="008F0F4C">
        <w:tab/>
        <w:t xml:space="preserve">Access Burst </w:t>
      </w:r>
    </w:p>
    <w:p w14:paraId="7CDA886E" w14:textId="77777777" w:rsidR="00967DEA" w:rsidRPr="008F0F4C" w:rsidRDefault="00967DEA" w:rsidP="00967DEA">
      <w:pPr>
        <w:pStyle w:val="EW"/>
      </w:pPr>
      <w:r w:rsidRPr="008F0F4C">
        <w:t>AC</w:t>
      </w:r>
      <w:r w:rsidRPr="008F0F4C">
        <w:tab/>
        <w:t>Access Class (C0 to C15)</w:t>
      </w:r>
    </w:p>
    <w:p w14:paraId="66B0EE5A" w14:textId="77777777" w:rsidR="00967DEA" w:rsidRPr="008F0F4C" w:rsidRDefault="00967DEA" w:rsidP="00967DEA">
      <w:pPr>
        <w:pStyle w:val="EW"/>
      </w:pPr>
      <w:r w:rsidRPr="008F0F4C">
        <w:tab/>
        <w:t>Access Condition</w:t>
      </w:r>
    </w:p>
    <w:p w14:paraId="2CB4DF6B" w14:textId="77777777" w:rsidR="00967DEA" w:rsidRPr="008F0F4C" w:rsidRDefault="00967DEA" w:rsidP="00967DEA">
      <w:pPr>
        <w:pStyle w:val="EW"/>
      </w:pPr>
      <w:r w:rsidRPr="008F0F4C">
        <w:tab/>
        <w:t>Application Context</w:t>
      </w:r>
    </w:p>
    <w:p w14:paraId="31EBD4DA" w14:textId="77777777" w:rsidR="00967DEA" w:rsidRPr="008F0F4C" w:rsidRDefault="00967DEA" w:rsidP="00967DEA">
      <w:pPr>
        <w:pStyle w:val="EW"/>
      </w:pPr>
      <w:r w:rsidRPr="008F0F4C">
        <w:tab/>
        <w:t>Authentication Centre</w:t>
      </w:r>
    </w:p>
    <w:p w14:paraId="3F5185E3" w14:textId="77777777" w:rsidR="00967DEA" w:rsidRPr="008F0F4C" w:rsidRDefault="00967DEA" w:rsidP="00967DEA">
      <w:pPr>
        <w:pStyle w:val="EW"/>
      </w:pPr>
      <w:r w:rsidRPr="00941ABA">
        <w:t>ACC</w:t>
      </w:r>
      <w:r w:rsidRPr="00941ABA">
        <w:tab/>
        <w:t>Automati</w:t>
      </w:r>
      <w:r w:rsidRPr="008F0F4C">
        <w:t>c Congestion Control</w:t>
      </w:r>
    </w:p>
    <w:p w14:paraId="358A3560" w14:textId="77777777" w:rsidR="00967DEA" w:rsidRPr="008F0F4C" w:rsidRDefault="00967DEA" w:rsidP="00967DEA">
      <w:pPr>
        <w:pStyle w:val="EW"/>
      </w:pPr>
      <w:r w:rsidRPr="008F0F4C">
        <w:t>ACELP</w:t>
      </w:r>
      <w:r w:rsidRPr="008F0F4C">
        <w:tab/>
        <w:t>Algebraic Code Excited Linear Prediction</w:t>
      </w:r>
    </w:p>
    <w:p w14:paraId="122E6A89" w14:textId="77777777" w:rsidR="00967DEA" w:rsidRPr="008F0F4C" w:rsidRDefault="00967DEA" w:rsidP="00967DEA">
      <w:pPr>
        <w:pStyle w:val="EW"/>
      </w:pPr>
      <w:r w:rsidRPr="008F0F4C">
        <w:t>ACCH</w:t>
      </w:r>
      <w:r w:rsidRPr="008F0F4C">
        <w:tab/>
        <w:t>Associated Control Channel</w:t>
      </w:r>
    </w:p>
    <w:p w14:paraId="19B9C843" w14:textId="77777777" w:rsidR="00967DEA" w:rsidRPr="008F0F4C" w:rsidRDefault="00967DEA" w:rsidP="00967DEA">
      <w:pPr>
        <w:pStyle w:val="EW"/>
      </w:pPr>
      <w:r w:rsidRPr="008F0F4C">
        <w:t>ACIR</w:t>
      </w:r>
      <w:r w:rsidRPr="008F0F4C">
        <w:tab/>
        <w:t>Adjacent Channel Interference Ratio</w:t>
      </w:r>
    </w:p>
    <w:p w14:paraId="0744788D" w14:textId="77777777" w:rsidR="00967DEA" w:rsidRPr="008F0F4C" w:rsidRDefault="00967DEA" w:rsidP="00967DEA">
      <w:pPr>
        <w:pStyle w:val="EW"/>
      </w:pPr>
      <w:r w:rsidRPr="008F0F4C">
        <w:t>ACK</w:t>
      </w:r>
      <w:r w:rsidRPr="008F0F4C">
        <w:tab/>
        <w:t xml:space="preserve">Acknowledgement </w:t>
      </w:r>
    </w:p>
    <w:p w14:paraId="68D17444" w14:textId="77777777" w:rsidR="00967DEA" w:rsidRPr="008F0F4C" w:rsidRDefault="00967DEA" w:rsidP="00967DEA">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466633A3" w14:textId="77777777" w:rsidR="00967DEA" w:rsidRPr="008F0F4C" w:rsidRDefault="00967DEA" w:rsidP="00967DEA">
      <w:pPr>
        <w:pStyle w:val="EW"/>
      </w:pPr>
      <w:r w:rsidRPr="008F0F4C">
        <w:t>ACLR</w:t>
      </w:r>
      <w:r w:rsidRPr="008F0F4C">
        <w:tab/>
        <w:t xml:space="preserve">Adjacent Channel Leakage Power Ratio </w:t>
      </w:r>
    </w:p>
    <w:p w14:paraId="59D7D35F" w14:textId="77777777" w:rsidR="00967DEA" w:rsidRPr="008F0F4C" w:rsidRDefault="00967DEA" w:rsidP="00967DEA">
      <w:pPr>
        <w:pStyle w:val="EW"/>
      </w:pPr>
      <w:r w:rsidRPr="008F0F4C">
        <w:t>ACM</w:t>
      </w:r>
      <w:r w:rsidRPr="008F0F4C">
        <w:tab/>
        <w:t>Accumulated Call Meter</w:t>
      </w:r>
    </w:p>
    <w:p w14:paraId="47D4D793" w14:textId="77777777" w:rsidR="00967DEA" w:rsidRPr="008F0F4C" w:rsidRDefault="00967DEA" w:rsidP="00967DEA">
      <w:pPr>
        <w:pStyle w:val="EW"/>
      </w:pPr>
      <w:r w:rsidRPr="008F0F4C">
        <w:tab/>
        <w:t xml:space="preserve">Address Complete Message </w:t>
      </w:r>
    </w:p>
    <w:p w14:paraId="4B5F0A1A" w14:textId="77777777" w:rsidR="00967DEA" w:rsidRPr="008F0F4C" w:rsidRDefault="00967DEA" w:rsidP="00967DEA">
      <w:pPr>
        <w:pStyle w:val="EW"/>
      </w:pPr>
      <w:proofErr w:type="spellStart"/>
      <w:r w:rsidRPr="008F0F4C">
        <w:t>ACMmax</w:t>
      </w:r>
      <w:proofErr w:type="spellEnd"/>
      <w:r w:rsidRPr="008F0F4C">
        <w:tab/>
        <w:t>ACM (Accumulated Call Meter) maximal value</w:t>
      </w:r>
    </w:p>
    <w:p w14:paraId="18137046" w14:textId="77777777" w:rsidR="00967DEA" w:rsidRPr="008F0F4C" w:rsidRDefault="00967DEA" w:rsidP="00967DEA">
      <w:pPr>
        <w:pStyle w:val="EW"/>
      </w:pPr>
      <w:r w:rsidRPr="008F0F4C">
        <w:t>ACRR</w:t>
      </w:r>
      <w:r w:rsidRPr="008F0F4C">
        <w:tab/>
        <w:t>Adjacent Channel Rejection Ratio</w:t>
      </w:r>
    </w:p>
    <w:p w14:paraId="3CC6E554" w14:textId="77777777" w:rsidR="00967DEA" w:rsidRPr="008F0F4C" w:rsidRDefault="00967DEA" w:rsidP="00967DEA">
      <w:pPr>
        <w:pStyle w:val="EW"/>
      </w:pPr>
      <w:smartTag w:uri="urn:schemas-microsoft-com:office:smarttags" w:element="stockticker">
        <w:r w:rsidRPr="008F0F4C">
          <w:t>ACS</w:t>
        </w:r>
      </w:smartTag>
      <w:r w:rsidRPr="008F0F4C">
        <w:tab/>
        <w:t xml:space="preserve">Adjacent Channel Selectivity </w:t>
      </w:r>
    </w:p>
    <w:p w14:paraId="35588E53" w14:textId="77777777" w:rsidR="00967DEA" w:rsidRPr="008F0F4C" w:rsidRDefault="00967DEA" w:rsidP="00967DEA">
      <w:pPr>
        <w:pStyle w:val="EW"/>
      </w:pPr>
      <w:smartTag w:uri="urn:schemas-microsoft-com:office:smarttags" w:element="stockticker">
        <w:r w:rsidRPr="008F0F4C">
          <w:t>ACU</w:t>
        </w:r>
      </w:smartTag>
      <w:r w:rsidRPr="008F0F4C">
        <w:tab/>
        <w:t>Antenna Combining Unit</w:t>
      </w:r>
    </w:p>
    <w:p w14:paraId="2158D295" w14:textId="77777777" w:rsidR="00967DEA" w:rsidRPr="008F0F4C" w:rsidRDefault="00967DEA" w:rsidP="00967DEA">
      <w:pPr>
        <w:pStyle w:val="EW"/>
      </w:pPr>
      <w:smartTag w:uri="urn:schemas-microsoft-com:office:smarttags" w:element="stockticker">
        <w:r w:rsidRPr="008F0F4C">
          <w:t>ADC</w:t>
        </w:r>
      </w:smartTag>
      <w:r w:rsidRPr="008F0F4C">
        <w:tab/>
        <w:t>Administration Centre</w:t>
      </w:r>
    </w:p>
    <w:p w14:paraId="67935C18" w14:textId="77777777" w:rsidR="00967DEA" w:rsidRPr="008F0F4C" w:rsidRDefault="00967DEA" w:rsidP="00967DEA">
      <w:pPr>
        <w:pStyle w:val="EW"/>
      </w:pPr>
      <w:r w:rsidRPr="008F0F4C">
        <w:tab/>
        <w:t>Analogue to Digital Converter</w:t>
      </w:r>
    </w:p>
    <w:p w14:paraId="1B40E6E1" w14:textId="77777777" w:rsidR="00967DEA" w:rsidRPr="008F0F4C" w:rsidRDefault="00967DEA" w:rsidP="00967DEA">
      <w:pPr>
        <w:pStyle w:val="EW"/>
      </w:pPr>
      <w:r w:rsidRPr="00941ABA">
        <w:rPr>
          <w:rFonts w:eastAsia="?? ??"/>
        </w:rPr>
        <w:t>ADCH</w:t>
      </w:r>
      <w:r w:rsidRPr="008F0F4C">
        <w:rPr>
          <w:rFonts w:eastAsia="?? ??"/>
        </w:rPr>
        <w:tab/>
        <w:t xml:space="preserve">Associated </w:t>
      </w:r>
      <w:r w:rsidRPr="008F0F4C">
        <w:t>Dedicated Channel</w:t>
      </w:r>
    </w:p>
    <w:p w14:paraId="23E5F745" w14:textId="77777777" w:rsidR="00967DEA" w:rsidRPr="008F0F4C" w:rsidRDefault="00967DEA" w:rsidP="00967DEA">
      <w:pPr>
        <w:pStyle w:val="EW"/>
      </w:pPr>
      <w:r w:rsidRPr="008F0F4C">
        <w:t>ADF</w:t>
      </w:r>
      <w:r w:rsidRPr="008F0F4C">
        <w:tab/>
        <w:t>Application Dedicated File</w:t>
      </w:r>
    </w:p>
    <w:p w14:paraId="484BC804" w14:textId="77777777" w:rsidR="00967DEA" w:rsidRPr="008F0F4C" w:rsidRDefault="00967DEA" w:rsidP="00967DEA">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1E4512E7" w14:textId="77777777" w:rsidR="00967DEA" w:rsidRPr="008F0F4C" w:rsidRDefault="00967DEA" w:rsidP="00967DEA">
      <w:pPr>
        <w:pStyle w:val="EW"/>
      </w:pPr>
      <w:r w:rsidRPr="008F0F4C">
        <w:t>ADN</w:t>
      </w:r>
      <w:r w:rsidRPr="008F0F4C">
        <w:tab/>
        <w:t>Abbreviated Dialling Numbers</w:t>
      </w:r>
    </w:p>
    <w:p w14:paraId="5AF2EC67" w14:textId="77777777" w:rsidR="00967DEA" w:rsidRPr="008F0F4C" w:rsidRDefault="00967DEA" w:rsidP="00967DEA">
      <w:pPr>
        <w:pStyle w:val="EW"/>
      </w:pPr>
      <w:r w:rsidRPr="008F0F4C">
        <w:t>ADPCM</w:t>
      </w:r>
      <w:r w:rsidRPr="008F0F4C">
        <w:tab/>
        <w:t>Adaptive Differential Pulse Code Modulation</w:t>
      </w:r>
    </w:p>
    <w:p w14:paraId="34640602" w14:textId="77777777" w:rsidR="00967DEA" w:rsidRPr="008F0F4C" w:rsidRDefault="00967DEA" w:rsidP="00967DEA">
      <w:pPr>
        <w:pStyle w:val="EW"/>
      </w:pPr>
      <w:r w:rsidRPr="008F0F4C">
        <w:t>AE</w:t>
      </w:r>
      <w:r w:rsidRPr="008F0F4C">
        <w:tab/>
        <w:t>Application Entity</w:t>
      </w:r>
    </w:p>
    <w:p w14:paraId="7C47455A" w14:textId="77777777" w:rsidR="00967DEA" w:rsidRPr="008F0F4C" w:rsidRDefault="00967DEA" w:rsidP="00967DEA">
      <w:pPr>
        <w:pStyle w:val="EW"/>
      </w:pPr>
      <w:smartTag w:uri="urn:schemas-microsoft-com:office:smarttags" w:element="stockticker">
        <w:r w:rsidRPr="008F0F4C">
          <w:t>AEC</w:t>
        </w:r>
      </w:smartTag>
      <w:r w:rsidRPr="008F0F4C">
        <w:tab/>
        <w:t>Acoustic Echo Control</w:t>
      </w:r>
    </w:p>
    <w:p w14:paraId="553C8A9A" w14:textId="77777777" w:rsidR="00967DEA" w:rsidRPr="008F0F4C" w:rsidRDefault="00967DEA" w:rsidP="00967DEA">
      <w:pPr>
        <w:pStyle w:val="EW"/>
      </w:pPr>
      <w:r w:rsidRPr="008F0F4C">
        <w:t>AEF</w:t>
      </w:r>
      <w:r w:rsidRPr="008F0F4C">
        <w:tab/>
        <w:t>Additional Elementary Functions</w:t>
      </w:r>
    </w:p>
    <w:p w14:paraId="0E9E07FF" w14:textId="77777777" w:rsidR="00967DEA" w:rsidRPr="008F0F4C" w:rsidRDefault="00967DEA" w:rsidP="00967DEA">
      <w:pPr>
        <w:pStyle w:val="EW"/>
      </w:pPr>
      <w:r w:rsidRPr="008F0F4C">
        <w:t>AESA</w:t>
      </w:r>
      <w:r w:rsidRPr="008F0F4C">
        <w:tab/>
        <w:t>ATM End System Address</w:t>
      </w:r>
    </w:p>
    <w:p w14:paraId="5FA57124" w14:textId="77777777" w:rsidR="00967DEA" w:rsidRPr="008F0F4C" w:rsidRDefault="00967DEA" w:rsidP="00967DEA">
      <w:pPr>
        <w:pStyle w:val="EW"/>
      </w:pPr>
      <w:smartTag w:uri="urn:schemas-microsoft-com:office:smarttags" w:element="stockticker">
        <w:r w:rsidRPr="008F0F4C">
          <w:t>AFC</w:t>
        </w:r>
      </w:smartTag>
      <w:r w:rsidRPr="008F0F4C">
        <w:tab/>
        <w:t>Automatic Frequency Control</w:t>
      </w:r>
    </w:p>
    <w:p w14:paraId="68F2520F" w14:textId="77777777" w:rsidR="00967DEA" w:rsidRPr="008F0F4C" w:rsidRDefault="00967DEA" w:rsidP="00967DEA">
      <w:pPr>
        <w:pStyle w:val="EW"/>
      </w:pPr>
      <w:r w:rsidRPr="008F0F4C">
        <w:lastRenderedPageBreak/>
        <w:t>AGCH</w:t>
      </w:r>
      <w:r w:rsidRPr="008F0F4C">
        <w:tab/>
        <w:t xml:space="preserve">Access Grant </w:t>
      </w:r>
      <w:proofErr w:type="spellStart"/>
      <w:r w:rsidRPr="008F0F4C">
        <w:t>CHannel</w:t>
      </w:r>
      <w:proofErr w:type="spellEnd"/>
    </w:p>
    <w:p w14:paraId="3342FD70" w14:textId="77777777" w:rsidR="00967DEA" w:rsidRPr="008F0F4C" w:rsidRDefault="00967DEA" w:rsidP="00967DEA">
      <w:pPr>
        <w:keepLines/>
        <w:spacing w:after="0"/>
        <w:ind w:left="1702" w:hanging="1418"/>
      </w:pPr>
      <w:r w:rsidRPr="008F0F4C">
        <w:t>AGV</w:t>
      </w:r>
      <w:r w:rsidRPr="008F0F4C">
        <w:tab/>
        <w:t>Automated Guided Vehicle</w:t>
      </w:r>
    </w:p>
    <w:p w14:paraId="2C01926C" w14:textId="77777777" w:rsidR="00967DEA" w:rsidRPr="008F0F4C" w:rsidRDefault="00967DEA" w:rsidP="00967DEA">
      <w:pPr>
        <w:pStyle w:val="EW"/>
      </w:pPr>
      <w:r w:rsidRPr="008F0F4C">
        <w:t>Ai</w:t>
      </w:r>
      <w:r w:rsidRPr="008F0F4C">
        <w:tab/>
        <w:t>Action indicator</w:t>
      </w:r>
    </w:p>
    <w:p w14:paraId="535AFFD1" w14:textId="77777777" w:rsidR="00967DEA" w:rsidRPr="008F0F4C" w:rsidRDefault="00967DEA" w:rsidP="00967DEA">
      <w:pPr>
        <w:pStyle w:val="EW"/>
      </w:pPr>
      <w:r w:rsidRPr="008F0F4C">
        <w:t>AI</w:t>
      </w:r>
      <w:r w:rsidRPr="008F0F4C">
        <w:tab/>
        <w:t>Acquisition Indicator</w:t>
      </w:r>
    </w:p>
    <w:p w14:paraId="6514D2CF" w14:textId="77777777" w:rsidR="00967DEA" w:rsidRPr="008F0F4C" w:rsidRDefault="00967DEA" w:rsidP="00967DEA">
      <w:pPr>
        <w:pStyle w:val="EW"/>
      </w:pPr>
      <w:r w:rsidRPr="008F0F4C">
        <w:t>AICH</w:t>
      </w:r>
      <w:r w:rsidRPr="008F0F4C">
        <w:tab/>
        <w:t>Acquisition Indicator Channel</w:t>
      </w:r>
    </w:p>
    <w:p w14:paraId="6AE83FE4" w14:textId="77777777" w:rsidR="00967DEA" w:rsidRPr="008F0F4C" w:rsidRDefault="00967DEA" w:rsidP="00967DEA">
      <w:pPr>
        <w:pStyle w:val="EW"/>
      </w:pPr>
      <w:r w:rsidRPr="008F0F4C">
        <w:t>AID</w:t>
      </w:r>
      <w:r w:rsidRPr="008F0F4C">
        <w:tab/>
        <w:t xml:space="preserve">Application </w:t>
      </w:r>
      <w:proofErr w:type="spellStart"/>
      <w:r w:rsidRPr="008F0F4C">
        <w:t>IDentifier</w:t>
      </w:r>
      <w:proofErr w:type="spellEnd"/>
    </w:p>
    <w:p w14:paraId="6AE7EEDC" w14:textId="77777777" w:rsidR="00967DEA" w:rsidRPr="008F0F4C" w:rsidRDefault="00967DEA" w:rsidP="00967DEA">
      <w:pPr>
        <w:pStyle w:val="EW"/>
      </w:pPr>
      <w:r w:rsidRPr="008F0F4C">
        <w:t>AIUR</w:t>
      </w:r>
      <w:r w:rsidRPr="008F0F4C">
        <w:tab/>
        <w:t>Air Interface User Rate</w:t>
      </w:r>
    </w:p>
    <w:p w14:paraId="5EC35073" w14:textId="77777777" w:rsidR="00967DEA" w:rsidRPr="008F0F4C" w:rsidRDefault="00967DEA" w:rsidP="00967DEA">
      <w:pPr>
        <w:pStyle w:val="EW"/>
      </w:pPr>
      <w:r w:rsidRPr="008F0F4C">
        <w:t>AK</w:t>
      </w:r>
      <w:r w:rsidRPr="008F0F4C">
        <w:tab/>
        <w:t>Anonymity Key</w:t>
      </w:r>
    </w:p>
    <w:p w14:paraId="05F24697" w14:textId="77777777" w:rsidR="00967DEA" w:rsidRPr="008F0F4C" w:rsidRDefault="00967DEA" w:rsidP="00967DEA">
      <w:pPr>
        <w:pStyle w:val="EW"/>
      </w:pPr>
      <w:r w:rsidRPr="008F0F4C">
        <w:t>AKA</w:t>
      </w:r>
      <w:r w:rsidRPr="008F0F4C">
        <w:tab/>
        <w:t>Authentication and Key Agreement</w:t>
      </w:r>
    </w:p>
    <w:p w14:paraId="3A8AB72B" w14:textId="77777777" w:rsidR="00967DEA" w:rsidRPr="008F0F4C" w:rsidRDefault="00967DEA" w:rsidP="00967DEA">
      <w:pPr>
        <w:pStyle w:val="EW"/>
      </w:pPr>
      <w:r w:rsidRPr="008F0F4C">
        <w:t>AKI</w:t>
      </w:r>
      <w:r w:rsidRPr="008F0F4C">
        <w:tab/>
        <w:t>Asymmetric Key Index</w:t>
      </w:r>
    </w:p>
    <w:p w14:paraId="76A1BBD1" w14:textId="77777777" w:rsidR="00967DEA" w:rsidRPr="008F0F4C" w:rsidRDefault="00967DEA" w:rsidP="00967DEA">
      <w:pPr>
        <w:pStyle w:val="EW"/>
      </w:pPr>
      <w:r w:rsidRPr="008F0F4C">
        <w:t>ALCAP</w:t>
      </w:r>
      <w:r w:rsidRPr="008F0F4C">
        <w:tab/>
        <w:t>Access Link Control Application Protocol</w:t>
      </w:r>
    </w:p>
    <w:p w14:paraId="35AF40E7" w14:textId="77777777" w:rsidR="00967DEA" w:rsidRPr="008F0F4C" w:rsidRDefault="00967DEA" w:rsidP="00967DEA">
      <w:pPr>
        <w:pStyle w:val="EW"/>
      </w:pPr>
      <w:r w:rsidRPr="008F0F4C">
        <w:t>ALSI</w:t>
      </w:r>
      <w:r w:rsidRPr="008F0F4C">
        <w:tab/>
        <w:t>Application Level Subscriber Identity</w:t>
      </w:r>
    </w:p>
    <w:p w14:paraId="1F59C10D" w14:textId="77777777" w:rsidR="00967DEA" w:rsidRPr="008F0F4C" w:rsidRDefault="00967DEA" w:rsidP="00967DEA">
      <w:pPr>
        <w:pStyle w:val="EW"/>
      </w:pPr>
      <w:r w:rsidRPr="008F0F4C">
        <w:t>ALW</w:t>
      </w:r>
      <w:r w:rsidRPr="008F0F4C">
        <w:tab/>
      </w:r>
      <w:proofErr w:type="spellStart"/>
      <w:r w:rsidRPr="008F0F4C">
        <w:t>ALWays</w:t>
      </w:r>
      <w:proofErr w:type="spellEnd"/>
    </w:p>
    <w:p w14:paraId="514FCF1C" w14:textId="77777777" w:rsidR="00967DEA" w:rsidRPr="008F0F4C" w:rsidRDefault="00967DEA" w:rsidP="00967DEA">
      <w:pPr>
        <w:pStyle w:val="EW"/>
      </w:pPr>
      <w:r w:rsidRPr="008F0F4C">
        <w:rPr>
          <w:noProof/>
        </w:rPr>
        <w:t>AM</w:t>
      </w:r>
      <w:r w:rsidRPr="008F0F4C">
        <w:rPr>
          <w:noProof/>
        </w:rPr>
        <w:tab/>
        <w:t>Acknowledged Mode</w:t>
      </w:r>
    </w:p>
    <w:p w14:paraId="7DC958A2" w14:textId="77777777" w:rsidR="00967DEA" w:rsidRPr="008F0F4C" w:rsidRDefault="00967DEA" w:rsidP="00967DEA">
      <w:pPr>
        <w:pStyle w:val="EW"/>
      </w:pPr>
      <w:r w:rsidRPr="008F0F4C">
        <w:t>AMF</w:t>
      </w:r>
      <w:r w:rsidRPr="008F0F4C">
        <w:tab/>
        <w:t>Authentication Management Field</w:t>
      </w:r>
    </w:p>
    <w:p w14:paraId="305A3B89" w14:textId="77777777" w:rsidR="00967DEA" w:rsidRPr="008F0F4C" w:rsidRDefault="00967DEA" w:rsidP="00967DEA">
      <w:pPr>
        <w:pStyle w:val="EW"/>
      </w:pPr>
      <w:smartTag w:uri="urn:schemas-microsoft-com:office:smarttags" w:element="stockticker">
        <w:r w:rsidRPr="008F0F4C">
          <w:t>AMN</w:t>
        </w:r>
      </w:smartTag>
      <w:r w:rsidRPr="008F0F4C">
        <w:tab/>
        <w:t>Artificial Mains Network</w:t>
      </w:r>
    </w:p>
    <w:p w14:paraId="10AAB3D7" w14:textId="77777777" w:rsidR="00967DEA" w:rsidRPr="008F0F4C" w:rsidRDefault="00967DEA" w:rsidP="00967DEA">
      <w:pPr>
        <w:pStyle w:val="EW"/>
      </w:pPr>
      <w:smartTag w:uri="urn:schemas-microsoft-com:office:smarttags" w:element="stockticker">
        <w:r w:rsidRPr="008F0F4C">
          <w:t>AMR</w:t>
        </w:r>
      </w:smartTag>
      <w:r w:rsidRPr="008F0F4C">
        <w:tab/>
        <w:t>Adaptive Multi Rate</w:t>
      </w:r>
    </w:p>
    <w:p w14:paraId="7FC1F400" w14:textId="77777777" w:rsidR="00967DEA" w:rsidRPr="008F0F4C" w:rsidRDefault="00967DEA" w:rsidP="00967DEA">
      <w:pPr>
        <w:pStyle w:val="EW"/>
      </w:pPr>
      <w:smartTag w:uri="urn:schemas-microsoft-com:office:smarttags" w:element="stockticker">
        <w:r w:rsidRPr="008F0F4C">
          <w:t>AMR</w:t>
        </w:r>
      </w:smartTag>
      <w:r w:rsidRPr="008F0F4C">
        <w:t>-WB</w:t>
      </w:r>
      <w:r w:rsidRPr="008F0F4C">
        <w:tab/>
        <w:t>Adaptive Multi Rate Wide Band</w:t>
      </w:r>
    </w:p>
    <w:p w14:paraId="4EBAAD58" w14:textId="77777777" w:rsidR="00967DEA" w:rsidRPr="008F0F4C" w:rsidRDefault="00967DEA" w:rsidP="00967DEA">
      <w:pPr>
        <w:pStyle w:val="EW"/>
      </w:pPr>
      <w:r w:rsidRPr="008F0F4C">
        <w:t>AN</w:t>
      </w:r>
      <w:r w:rsidRPr="008F0F4C">
        <w:tab/>
        <w:t>Access Network</w:t>
      </w:r>
    </w:p>
    <w:p w14:paraId="6A98E0DB" w14:textId="77777777" w:rsidR="00967DEA" w:rsidRPr="008F0F4C" w:rsidRDefault="00967DEA" w:rsidP="00967DEA">
      <w:pPr>
        <w:pStyle w:val="EW"/>
      </w:pPr>
      <w:r w:rsidRPr="008F0F4C">
        <w:t>ANP</w:t>
      </w:r>
      <w:r w:rsidRPr="008F0F4C">
        <w:tab/>
        <w:t>Access Network Provider</w:t>
      </w:r>
    </w:p>
    <w:p w14:paraId="05F7343D" w14:textId="77777777" w:rsidR="00967DEA" w:rsidRPr="008F0F4C" w:rsidRDefault="00967DEA" w:rsidP="00967DEA">
      <w:pPr>
        <w:pStyle w:val="EW"/>
      </w:pPr>
      <w:proofErr w:type="spellStart"/>
      <w:r w:rsidRPr="008F0F4C">
        <w:t>AoC</w:t>
      </w:r>
      <w:proofErr w:type="spellEnd"/>
      <w:r w:rsidRPr="008F0F4C">
        <w:tab/>
        <w:t>Advice of Charge</w:t>
      </w:r>
    </w:p>
    <w:p w14:paraId="779BB33E" w14:textId="77777777" w:rsidR="00967DEA" w:rsidRPr="008F0F4C" w:rsidRDefault="00967DEA" w:rsidP="00967DEA">
      <w:pPr>
        <w:pStyle w:val="EW"/>
      </w:pPr>
      <w:proofErr w:type="spellStart"/>
      <w:r w:rsidRPr="008F0F4C">
        <w:t>AoCC</w:t>
      </w:r>
      <w:proofErr w:type="spellEnd"/>
      <w:r w:rsidRPr="008F0F4C">
        <w:tab/>
        <w:t>Advice of Charge Charging</w:t>
      </w:r>
    </w:p>
    <w:p w14:paraId="2B383C5F" w14:textId="77777777" w:rsidR="00967DEA" w:rsidRPr="008F0F4C" w:rsidRDefault="00967DEA" w:rsidP="00967DEA">
      <w:pPr>
        <w:pStyle w:val="EW"/>
      </w:pPr>
      <w:proofErr w:type="spellStart"/>
      <w:r w:rsidRPr="008F0F4C">
        <w:t>AoCI</w:t>
      </w:r>
      <w:proofErr w:type="spellEnd"/>
      <w:r w:rsidRPr="008F0F4C">
        <w:tab/>
        <w:t xml:space="preserve">Advice of Charge Information </w:t>
      </w:r>
    </w:p>
    <w:p w14:paraId="2770E340" w14:textId="77777777" w:rsidR="00967DEA" w:rsidRPr="008F0F4C" w:rsidRDefault="00967DEA" w:rsidP="00967DEA">
      <w:pPr>
        <w:pStyle w:val="EW"/>
      </w:pPr>
      <w:r w:rsidRPr="008F0F4C">
        <w:t>AP</w:t>
      </w:r>
      <w:r w:rsidRPr="008F0F4C">
        <w:tab/>
        <w:t>Access preamble</w:t>
      </w:r>
    </w:p>
    <w:p w14:paraId="30CAE6D1" w14:textId="77777777" w:rsidR="00967DEA" w:rsidRPr="008F0F4C" w:rsidRDefault="00967DEA" w:rsidP="00967DEA">
      <w:pPr>
        <w:pStyle w:val="EW"/>
      </w:pPr>
      <w:r w:rsidRPr="008F0F4C">
        <w:t>APDU</w:t>
      </w:r>
      <w:r w:rsidRPr="008F0F4C">
        <w:tab/>
        <w:t>Application Protocol Data Unit</w:t>
      </w:r>
    </w:p>
    <w:p w14:paraId="7305AE39" w14:textId="77777777" w:rsidR="00967DEA" w:rsidRPr="008F0F4C" w:rsidRDefault="00967DEA" w:rsidP="00967DEA">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3BF9B9CB" w14:textId="77777777" w:rsidR="00967DEA" w:rsidRPr="00941ABA" w:rsidRDefault="00967DEA" w:rsidP="00967DEA">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76596899" w14:textId="77777777" w:rsidR="00967DEA" w:rsidRPr="008F0F4C" w:rsidRDefault="00967DEA" w:rsidP="00967DEA">
      <w:pPr>
        <w:keepLines/>
        <w:spacing w:after="0"/>
        <w:ind w:left="1702" w:hanging="1418"/>
        <w:rPr>
          <w:snapToGrid w:val="0"/>
        </w:rPr>
      </w:pPr>
      <w:r w:rsidRPr="008F0F4C">
        <w:rPr>
          <w:snapToGrid w:val="0"/>
        </w:rPr>
        <w:t>AR</w:t>
      </w:r>
      <w:r w:rsidRPr="008F0F4C">
        <w:rPr>
          <w:snapToGrid w:val="0"/>
        </w:rPr>
        <w:tab/>
        <w:t>Augmented Reality</w:t>
      </w:r>
    </w:p>
    <w:p w14:paraId="5F0EBD33" w14:textId="77777777" w:rsidR="00967DEA" w:rsidRPr="008F0F4C" w:rsidRDefault="00967DEA" w:rsidP="00967DEA">
      <w:pPr>
        <w:pStyle w:val="EW"/>
      </w:pPr>
      <w:r w:rsidRPr="008F0F4C">
        <w:t>ARFCN</w:t>
      </w:r>
      <w:r w:rsidRPr="008F0F4C">
        <w:tab/>
        <w:t>Absolute Radio Frequency Channel Number</w:t>
      </w:r>
    </w:p>
    <w:p w14:paraId="537D4509" w14:textId="77777777" w:rsidR="00967DEA" w:rsidRPr="008F0F4C" w:rsidRDefault="00967DEA" w:rsidP="00967DEA">
      <w:pPr>
        <w:pStyle w:val="EW"/>
      </w:pPr>
      <w:r w:rsidRPr="008F0F4C">
        <w:t>ARP</w:t>
      </w:r>
      <w:r w:rsidRPr="008F0F4C">
        <w:tab/>
        <w:t>Address Resolution Protocol</w:t>
      </w:r>
    </w:p>
    <w:p w14:paraId="07CE5F9C" w14:textId="77777777" w:rsidR="00967DEA" w:rsidRPr="008F0F4C" w:rsidRDefault="00967DEA" w:rsidP="00967DEA">
      <w:pPr>
        <w:pStyle w:val="EW"/>
      </w:pPr>
      <w:r w:rsidRPr="008F0F4C">
        <w:t>ARQ</w:t>
      </w:r>
      <w:r w:rsidRPr="008F0F4C">
        <w:tab/>
        <w:t xml:space="preserve">Automatic Repeat </w:t>
      </w:r>
      <w:proofErr w:type="spellStart"/>
      <w:r w:rsidRPr="008F0F4C">
        <w:t>ReQuest</w:t>
      </w:r>
      <w:proofErr w:type="spellEnd"/>
    </w:p>
    <w:p w14:paraId="1336A862" w14:textId="77777777" w:rsidR="00967DEA" w:rsidRPr="008F0F4C" w:rsidRDefault="00967DEA" w:rsidP="00967DEA">
      <w:pPr>
        <w:pStyle w:val="EW"/>
      </w:pPr>
      <w:r w:rsidRPr="008F0F4C">
        <w:t>ARR</w:t>
      </w:r>
      <w:r w:rsidRPr="008F0F4C">
        <w:tab/>
        <w:t>Access Rule Reference</w:t>
      </w:r>
    </w:p>
    <w:p w14:paraId="32E680BC" w14:textId="77777777" w:rsidR="00967DEA" w:rsidRPr="008F0F4C" w:rsidRDefault="00967DEA" w:rsidP="00967DEA">
      <w:pPr>
        <w:pStyle w:val="EW"/>
      </w:pPr>
      <w:r w:rsidRPr="008F0F4C">
        <w:t>AS</w:t>
      </w:r>
      <w:r w:rsidRPr="008F0F4C">
        <w:tab/>
        <w:t>Access Stratum</w:t>
      </w:r>
    </w:p>
    <w:p w14:paraId="4FE56A90" w14:textId="77777777" w:rsidR="00967DEA" w:rsidRPr="008F0F4C" w:rsidRDefault="00967DEA" w:rsidP="00967DEA">
      <w:pPr>
        <w:pStyle w:val="EW"/>
      </w:pPr>
      <w:r w:rsidRPr="008F0F4C">
        <w:t>ASC</w:t>
      </w:r>
      <w:r w:rsidRPr="008F0F4C">
        <w:tab/>
        <w:t>Access Service Class</w:t>
      </w:r>
    </w:p>
    <w:p w14:paraId="2F35EDFB" w14:textId="77777777" w:rsidR="00967DEA" w:rsidRPr="008F0F4C" w:rsidRDefault="00967DEA" w:rsidP="00967DEA">
      <w:pPr>
        <w:pStyle w:val="EW"/>
      </w:pPr>
      <w:r w:rsidRPr="008F0F4C">
        <w:t>ASCI</w:t>
      </w:r>
      <w:r w:rsidRPr="008F0F4C">
        <w:tab/>
        <w:t xml:space="preserve">Advanced Speech Call Items </w:t>
      </w:r>
    </w:p>
    <w:p w14:paraId="42F77D97" w14:textId="77777777" w:rsidR="00967DEA" w:rsidRPr="008F0F4C" w:rsidRDefault="00967DEA" w:rsidP="00967DEA">
      <w:pPr>
        <w:pStyle w:val="EW"/>
      </w:pPr>
      <w:smartTag w:uri="urn:schemas-microsoft-com:office:smarttags" w:element="stockticker">
        <w:r w:rsidRPr="008F0F4C">
          <w:t>ASE</w:t>
        </w:r>
      </w:smartTag>
      <w:r w:rsidRPr="008F0F4C">
        <w:tab/>
        <w:t>Application Service Element</w:t>
      </w:r>
    </w:p>
    <w:p w14:paraId="2B99E7AB" w14:textId="77777777" w:rsidR="00967DEA" w:rsidRPr="008F0F4C" w:rsidRDefault="00967DEA" w:rsidP="00967DEA">
      <w:pPr>
        <w:pStyle w:val="EW"/>
      </w:pPr>
      <w:smartTag w:uri="urn:schemas-microsoft-com:office:smarttags" w:element="stockticker">
        <w:r w:rsidRPr="008F0F4C">
          <w:t>ASN</w:t>
        </w:r>
      </w:smartTag>
      <w:r w:rsidRPr="008F0F4C">
        <w:t>.1</w:t>
      </w:r>
      <w:r w:rsidRPr="008F0F4C">
        <w:tab/>
        <w:t>Abstract Syntax Notation One</w:t>
      </w:r>
    </w:p>
    <w:p w14:paraId="4A594E7B" w14:textId="77777777" w:rsidR="00967DEA" w:rsidRPr="008F0F4C" w:rsidRDefault="00967DEA" w:rsidP="00967DEA">
      <w:pPr>
        <w:pStyle w:val="EW"/>
      </w:pPr>
      <w:r w:rsidRPr="008F0F4C">
        <w:t>AT command</w:t>
      </w:r>
      <w:r w:rsidRPr="008F0F4C">
        <w:tab/>
      </w:r>
      <w:proofErr w:type="spellStart"/>
      <w:r w:rsidRPr="008F0F4C">
        <w:t>ATtention</w:t>
      </w:r>
      <w:proofErr w:type="spellEnd"/>
      <w:r w:rsidRPr="008F0F4C">
        <w:t xml:space="preserve"> Command</w:t>
      </w:r>
    </w:p>
    <w:p w14:paraId="5F24A9D6" w14:textId="77777777" w:rsidR="00967DEA" w:rsidRPr="008F0F4C" w:rsidRDefault="00967DEA" w:rsidP="00967DEA">
      <w:pPr>
        <w:pStyle w:val="EW"/>
      </w:pPr>
      <w:r w:rsidRPr="008F0F4C">
        <w:t>ATM</w:t>
      </w:r>
      <w:r w:rsidRPr="008F0F4C">
        <w:tab/>
        <w:t>Asynchronous Transfer Mode</w:t>
      </w:r>
    </w:p>
    <w:p w14:paraId="1C9458D3" w14:textId="77777777" w:rsidR="00967DEA" w:rsidRPr="008F0F4C" w:rsidRDefault="00967DEA" w:rsidP="00967DEA">
      <w:pPr>
        <w:pStyle w:val="EW"/>
      </w:pPr>
      <w:smartTag w:uri="urn:schemas-microsoft-com:office:smarttags" w:element="stockticker">
        <w:r w:rsidRPr="008F0F4C">
          <w:t>ATR</w:t>
        </w:r>
      </w:smartTag>
      <w:r w:rsidRPr="008F0F4C">
        <w:tab/>
        <w:t xml:space="preserve">Answer To Reset </w:t>
      </w:r>
    </w:p>
    <w:p w14:paraId="02206794" w14:textId="77777777" w:rsidR="00967DEA" w:rsidRPr="008F0F4C" w:rsidRDefault="00967DEA" w:rsidP="00967DEA">
      <w:pPr>
        <w:pStyle w:val="EW"/>
      </w:pPr>
      <w:r w:rsidRPr="008F0F4C">
        <w:t>ATT (flag)</w:t>
      </w:r>
      <w:r w:rsidRPr="008F0F4C">
        <w:tab/>
        <w:t>Attach</w:t>
      </w:r>
    </w:p>
    <w:p w14:paraId="303252D6" w14:textId="77777777" w:rsidR="00967DEA" w:rsidRPr="008F0F4C" w:rsidRDefault="00967DEA" w:rsidP="00967DEA">
      <w:pPr>
        <w:pStyle w:val="EW"/>
      </w:pPr>
      <w:r w:rsidRPr="008F0F4C">
        <w:t>AU</w:t>
      </w:r>
      <w:r w:rsidRPr="008F0F4C">
        <w:tab/>
        <w:t>Access Unit</w:t>
      </w:r>
    </w:p>
    <w:p w14:paraId="15A0ACD2" w14:textId="77777777" w:rsidR="00967DEA" w:rsidRPr="00941ABA" w:rsidRDefault="00967DEA" w:rsidP="00967DEA">
      <w:pPr>
        <w:pStyle w:val="EW"/>
      </w:pPr>
      <w:proofErr w:type="spellStart"/>
      <w:r w:rsidRPr="00941ABA">
        <w:t>AuC</w:t>
      </w:r>
      <w:proofErr w:type="spellEnd"/>
      <w:r w:rsidRPr="00941ABA">
        <w:tab/>
        <w:t>Authentication Centre</w:t>
      </w:r>
    </w:p>
    <w:p w14:paraId="5012ACEF" w14:textId="77777777" w:rsidR="00967DEA" w:rsidRPr="008F0F4C" w:rsidRDefault="00967DEA" w:rsidP="00967DEA">
      <w:pPr>
        <w:pStyle w:val="EW"/>
      </w:pPr>
      <w:r w:rsidRPr="008F0F4C">
        <w:t>AUT(H)</w:t>
      </w:r>
      <w:r w:rsidRPr="008F0F4C">
        <w:tab/>
        <w:t>Authentication</w:t>
      </w:r>
    </w:p>
    <w:p w14:paraId="778132F3" w14:textId="77777777" w:rsidR="00967DEA" w:rsidRPr="008F0F4C" w:rsidRDefault="00967DEA" w:rsidP="00967DEA">
      <w:pPr>
        <w:pStyle w:val="EW"/>
      </w:pPr>
      <w:smartTag w:uri="urn:schemas-microsoft-com:office:smarttags" w:element="stockticker">
        <w:r w:rsidRPr="008F0F4C">
          <w:t>AUTN</w:t>
        </w:r>
      </w:smartTag>
      <w:r w:rsidRPr="008F0F4C">
        <w:tab/>
        <w:t>Authentication token</w:t>
      </w:r>
    </w:p>
    <w:p w14:paraId="328C8439" w14:textId="77777777" w:rsidR="00967DEA" w:rsidRPr="008F0F4C" w:rsidRDefault="00967DEA" w:rsidP="00967DEA">
      <w:pPr>
        <w:pStyle w:val="EW"/>
      </w:pPr>
      <w:r w:rsidRPr="008F0F4C">
        <w:t>AWGN</w:t>
      </w:r>
      <w:r w:rsidRPr="008F0F4C">
        <w:tab/>
        <w:t>Additive White Gaussian Noise</w:t>
      </w:r>
    </w:p>
    <w:p w14:paraId="53B94091" w14:textId="77777777" w:rsidR="00967DEA" w:rsidRPr="008F0F4C" w:rsidRDefault="00967DEA" w:rsidP="00967DEA">
      <w:pPr>
        <w:pStyle w:val="EW"/>
      </w:pPr>
    </w:p>
    <w:p w14:paraId="04EEEDEB" w14:textId="77777777" w:rsidR="00967DEA" w:rsidRPr="008F0F4C" w:rsidRDefault="00967DEA" w:rsidP="00967DEA">
      <w:pPr>
        <w:pStyle w:val="Heading2"/>
        <w:tabs>
          <w:tab w:val="left" w:pos="1701"/>
        </w:tabs>
      </w:pPr>
      <w:bookmarkStart w:id="4" w:name="_Toc11152845"/>
      <w:r w:rsidRPr="008F0F4C">
        <w:t>B</w:t>
      </w:r>
      <w:bookmarkEnd w:id="4"/>
    </w:p>
    <w:p w14:paraId="5D2A11C8" w14:textId="77777777" w:rsidR="00967DEA" w:rsidRPr="008F0F4C" w:rsidRDefault="00967DEA" w:rsidP="00967DEA">
      <w:pPr>
        <w:pStyle w:val="EW"/>
        <w:rPr>
          <w:snapToGrid w:val="0"/>
        </w:rPr>
      </w:pPr>
      <w:r w:rsidRPr="008F0F4C">
        <w:rPr>
          <w:snapToGrid w:val="0"/>
        </w:rPr>
        <w:t>B-ISDN</w:t>
      </w:r>
      <w:r w:rsidRPr="008F0F4C">
        <w:rPr>
          <w:snapToGrid w:val="0"/>
        </w:rPr>
        <w:tab/>
        <w:t>Broadband ISDN</w:t>
      </w:r>
    </w:p>
    <w:p w14:paraId="31F91573" w14:textId="77777777" w:rsidR="00967DEA" w:rsidRPr="008F0F4C" w:rsidRDefault="00967DEA" w:rsidP="00967DEA">
      <w:pPr>
        <w:pStyle w:val="EW"/>
      </w:pPr>
      <w:r w:rsidRPr="008F0F4C">
        <w:t>BA</w:t>
      </w:r>
      <w:r w:rsidRPr="008F0F4C">
        <w:tab/>
        <w:t xml:space="preserve">BCCH Allocation </w:t>
      </w:r>
    </w:p>
    <w:p w14:paraId="3BB8B6EB" w14:textId="77777777" w:rsidR="00967DEA" w:rsidRPr="008F0F4C" w:rsidRDefault="00967DEA" w:rsidP="00967DEA">
      <w:pPr>
        <w:pStyle w:val="EW"/>
      </w:pPr>
      <w:r w:rsidRPr="008F0F4C">
        <w:t>BAIC</w:t>
      </w:r>
      <w:r w:rsidRPr="008F0F4C">
        <w:tab/>
        <w:t xml:space="preserve">Barring of All Incoming Calls </w:t>
      </w:r>
    </w:p>
    <w:p w14:paraId="384E1C8E" w14:textId="77777777" w:rsidR="00967DEA" w:rsidRPr="008F0F4C" w:rsidRDefault="00967DEA" w:rsidP="00967DEA">
      <w:pPr>
        <w:pStyle w:val="EW"/>
      </w:pPr>
      <w:r w:rsidRPr="008F0F4C">
        <w:t>BAOC</w:t>
      </w:r>
      <w:r w:rsidRPr="008F0F4C">
        <w:tab/>
        <w:t xml:space="preserve">Barring of All Outgoing Calls </w:t>
      </w:r>
    </w:p>
    <w:p w14:paraId="27AA3C7E" w14:textId="77777777" w:rsidR="00967DEA" w:rsidRPr="008F0F4C" w:rsidRDefault="00967DEA" w:rsidP="00967DEA">
      <w:pPr>
        <w:pStyle w:val="EW"/>
      </w:pPr>
      <w:r w:rsidRPr="008F0F4C">
        <w:t>BC</w:t>
      </w:r>
      <w:r w:rsidRPr="008F0F4C">
        <w:tab/>
        <w:t>Band Category</w:t>
      </w:r>
    </w:p>
    <w:p w14:paraId="48DF7D7F" w14:textId="77777777" w:rsidR="00967DEA" w:rsidRPr="008F0F4C" w:rsidRDefault="00967DEA" w:rsidP="00967DEA">
      <w:pPr>
        <w:pStyle w:val="EW"/>
      </w:pPr>
      <w:smartTag w:uri="urn:schemas-microsoft-com:office:smarttags" w:element="stockticker">
        <w:r w:rsidRPr="008F0F4C">
          <w:t>BCC</w:t>
        </w:r>
      </w:smartTag>
      <w:r w:rsidRPr="008F0F4C">
        <w:tab/>
        <w:t>Base Transceiver Station (BTS) Colour Code</w:t>
      </w:r>
    </w:p>
    <w:p w14:paraId="40DE552B" w14:textId="77777777" w:rsidR="00967DEA" w:rsidRPr="008F0F4C" w:rsidRDefault="00967DEA" w:rsidP="00967DEA">
      <w:pPr>
        <w:pStyle w:val="EW"/>
      </w:pPr>
      <w:r w:rsidRPr="008F0F4C">
        <w:t>BCCH</w:t>
      </w:r>
      <w:r w:rsidRPr="008F0F4C">
        <w:tab/>
        <w:t xml:space="preserve">Broadcast Control Channel </w:t>
      </w:r>
    </w:p>
    <w:p w14:paraId="2C7618E8" w14:textId="77777777" w:rsidR="00967DEA" w:rsidRPr="008F0F4C" w:rsidRDefault="00967DEA" w:rsidP="00967DEA">
      <w:pPr>
        <w:pStyle w:val="EW"/>
      </w:pPr>
      <w:r w:rsidRPr="008F0F4C">
        <w:t>BCD</w:t>
      </w:r>
      <w:r w:rsidRPr="008F0F4C">
        <w:tab/>
        <w:t>Binary Coded Decimal</w:t>
      </w:r>
    </w:p>
    <w:p w14:paraId="49A63E4B" w14:textId="77777777" w:rsidR="00967DEA" w:rsidRPr="008F0F4C" w:rsidRDefault="00967DEA" w:rsidP="00967DEA">
      <w:pPr>
        <w:pStyle w:val="EW"/>
      </w:pPr>
      <w:smartTag w:uri="urn:schemas-microsoft-com:office:smarttags" w:element="stockticker">
        <w:r w:rsidRPr="008F0F4C">
          <w:t>BCF</w:t>
        </w:r>
      </w:smartTag>
      <w:r w:rsidRPr="008F0F4C">
        <w:tab/>
        <w:t xml:space="preserve">Base station Control Function </w:t>
      </w:r>
    </w:p>
    <w:p w14:paraId="09B09E10" w14:textId="77777777" w:rsidR="00967DEA" w:rsidRPr="008F0F4C" w:rsidRDefault="00967DEA" w:rsidP="00967DEA">
      <w:pPr>
        <w:pStyle w:val="EW"/>
      </w:pPr>
      <w:r w:rsidRPr="008F0F4C">
        <w:t>BCFE</w:t>
      </w:r>
      <w:r w:rsidRPr="008F0F4C">
        <w:tab/>
        <w:t>Broadcast Control Functional Entity</w:t>
      </w:r>
    </w:p>
    <w:p w14:paraId="57AC84FB" w14:textId="77777777" w:rsidR="00967DEA" w:rsidRPr="008F0F4C" w:rsidRDefault="00967DEA" w:rsidP="00967DEA">
      <w:pPr>
        <w:pStyle w:val="EW"/>
      </w:pPr>
      <w:r w:rsidRPr="008F0F4C">
        <w:t>BCH</w:t>
      </w:r>
      <w:r w:rsidRPr="008F0F4C">
        <w:tab/>
        <w:t xml:space="preserve">Broadcast Channel </w:t>
      </w:r>
    </w:p>
    <w:p w14:paraId="107681BB" w14:textId="77777777" w:rsidR="00967DEA" w:rsidRPr="008F0F4C" w:rsidRDefault="00967DEA" w:rsidP="00967DEA">
      <w:pPr>
        <w:pStyle w:val="EW"/>
      </w:pPr>
      <w:r w:rsidRPr="008F0F4C">
        <w:lastRenderedPageBreak/>
        <w:t>BCIE</w:t>
      </w:r>
      <w:r w:rsidRPr="008F0F4C">
        <w:tab/>
        <w:t xml:space="preserve">Bearer Capability Information Element </w:t>
      </w:r>
    </w:p>
    <w:p w14:paraId="2D5B8FAB" w14:textId="77777777" w:rsidR="00967DEA" w:rsidRPr="008F0F4C" w:rsidRDefault="00967DEA" w:rsidP="00967DEA">
      <w:pPr>
        <w:pStyle w:val="EW"/>
      </w:pPr>
      <w:smartTag w:uri="urn:schemas-microsoft-com:office:smarttags" w:element="stockticker">
        <w:r w:rsidRPr="008F0F4C">
          <w:t>BDN</w:t>
        </w:r>
      </w:smartTag>
      <w:r w:rsidRPr="008F0F4C">
        <w:tab/>
        <w:t>Barred Dialling Number</w:t>
      </w:r>
    </w:p>
    <w:p w14:paraId="2CA35775" w14:textId="77777777" w:rsidR="00967DEA" w:rsidRPr="008F0F4C" w:rsidRDefault="00967DEA" w:rsidP="00967DEA">
      <w:pPr>
        <w:pStyle w:val="EW"/>
      </w:pPr>
      <w:smartTag w:uri="urn:schemas-microsoft-com:office:smarttags" w:element="stockticker">
        <w:r w:rsidRPr="008F0F4C">
          <w:t>BER</w:t>
        </w:r>
      </w:smartTag>
      <w:r w:rsidRPr="008F0F4C">
        <w:tab/>
        <w:t>Bit Error Ratio</w:t>
      </w:r>
    </w:p>
    <w:p w14:paraId="115EF029" w14:textId="77777777" w:rsidR="00967DEA" w:rsidRPr="008F0F4C" w:rsidRDefault="00967DEA" w:rsidP="00967DEA">
      <w:pPr>
        <w:pStyle w:val="EW"/>
      </w:pPr>
      <w:r w:rsidRPr="008F0F4C">
        <w:tab/>
        <w:t xml:space="preserve">Basic Encoding Rules (of </w:t>
      </w:r>
      <w:smartTag w:uri="urn:schemas-microsoft-com:office:smarttags" w:element="stockticker">
        <w:r w:rsidRPr="008F0F4C">
          <w:t>ASN</w:t>
        </w:r>
      </w:smartTag>
      <w:r w:rsidRPr="008F0F4C">
        <w:t>.1)</w:t>
      </w:r>
    </w:p>
    <w:p w14:paraId="02300168" w14:textId="77777777" w:rsidR="00967DEA" w:rsidRPr="008F0F4C" w:rsidRDefault="00967DEA" w:rsidP="00967DEA">
      <w:pPr>
        <w:pStyle w:val="EW"/>
      </w:pPr>
      <w:r w:rsidRPr="008F0F4C">
        <w:t>BFI</w:t>
      </w:r>
      <w:r w:rsidRPr="008F0F4C">
        <w:tab/>
        <w:t xml:space="preserve">Bad Frame Indication </w:t>
      </w:r>
    </w:p>
    <w:p w14:paraId="06B2A237" w14:textId="77777777" w:rsidR="00967DEA" w:rsidRPr="008F0F4C" w:rsidRDefault="00967DEA" w:rsidP="00967DEA">
      <w:pPr>
        <w:pStyle w:val="EW"/>
      </w:pPr>
      <w:r w:rsidRPr="008F0F4C">
        <w:t>BG</w:t>
      </w:r>
      <w:r w:rsidRPr="008F0F4C">
        <w:tab/>
        <w:t>Border Gateway</w:t>
      </w:r>
    </w:p>
    <w:p w14:paraId="0E05CAA3" w14:textId="77777777" w:rsidR="00967DEA" w:rsidRPr="008F0F4C" w:rsidRDefault="00967DEA" w:rsidP="00967DEA">
      <w:pPr>
        <w:pStyle w:val="EW"/>
      </w:pPr>
      <w:r w:rsidRPr="008F0F4C">
        <w:t>BGT</w:t>
      </w:r>
      <w:r w:rsidRPr="008F0F4C">
        <w:tab/>
        <w:t>Block Guard Time</w:t>
      </w:r>
    </w:p>
    <w:p w14:paraId="0F3B9198" w14:textId="77777777" w:rsidR="00967DEA" w:rsidRPr="008F0F4C" w:rsidRDefault="00967DEA" w:rsidP="00967DEA">
      <w:pPr>
        <w:pStyle w:val="EW"/>
      </w:pPr>
      <w:r w:rsidRPr="008F0F4C">
        <w:t>BI</w:t>
      </w:r>
      <w:r w:rsidRPr="008F0F4C">
        <w:tab/>
        <w:t xml:space="preserve">all Barring of Incoming call </w:t>
      </w:r>
    </w:p>
    <w:p w14:paraId="7B4D3C42" w14:textId="77777777" w:rsidR="00967DEA" w:rsidRPr="008F0F4C" w:rsidRDefault="00967DEA" w:rsidP="00967DEA">
      <w:pPr>
        <w:pStyle w:val="EW"/>
      </w:pPr>
      <w:r w:rsidRPr="008F0F4C">
        <w:t>BIC</w:t>
      </w:r>
      <w:r w:rsidRPr="008F0F4C">
        <w:tab/>
        <w:t>Baseline Implementation Capabilities</w:t>
      </w:r>
    </w:p>
    <w:p w14:paraId="5D0DB5D6" w14:textId="77777777" w:rsidR="00967DEA" w:rsidRPr="008F0F4C" w:rsidRDefault="00967DEA" w:rsidP="00967DEA">
      <w:pPr>
        <w:pStyle w:val="EW"/>
      </w:pPr>
      <w:r w:rsidRPr="008F0F4C">
        <w:t>BIC-Roam</w:t>
      </w:r>
      <w:r w:rsidRPr="008F0F4C">
        <w:tab/>
        <w:t xml:space="preserve">Barring of Incoming Calls when Roaming outside the home PLMN country </w:t>
      </w:r>
    </w:p>
    <w:p w14:paraId="7205ACBA" w14:textId="77777777" w:rsidR="00967DEA" w:rsidRPr="008F0F4C" w:rsidRDefault="00967DEA" w:rsidP="00967DEA">
      <w:pPr>
        <w:pStyle w:val="EW"/>
      </w:pPr>
      <w:smartTag w:uri="urn:schemas-microsoft-com:office:smarttags" w:element="stockticker">
        <w:r w:rsidRPr="008F0F4C">
          <w:t>BID</w:t>
        </w:r>
      </w:smartTag>
      <w:r w:rsidRPr="008F0F4C">
        <w:tab/>
        <w:t>Binding Identity</w:t>
      </w:r>
    </w:p>
    <w:p w14:paraId="5EC0618A" w14:textId="77777777" w:rsidR="00967DEA" w:rsidRPr="008F0F4C" w:rsidRDefault="00967DEA" w:rsidP="00967DEA">
      <w:pPr>
        <w:pStyle w:val="EW"/>
      </w:pPr>
      <w:r w:rsidRPr="008F0F4C">
        <w:t>BLER</w:t>
      </w:r>
      <w:r w:rsidRPr="008F0F4C">
        <w:tab/>
        <w:t>Block Error Ratio</w:t>
      </w:r>
    </w:p>
    <w:p w14:paraId="156AE2A5" w14:textId="77777777" w:rsidR="00967DEA" w:rsidRPr="00941ABA" w:rsidRDefault="00967DEA" w:rsidP="00967DEA">
      <w:pPr>
        <w:pStyle w:val="EW"/>
        <w:rPr>
          <w:noProof/>
        </w:rPr>
      </w:pPr>
      <w:r w:rsidRPr="00941ABA">
        <w:rPr>
          <w:noProof/>
        </w:rPr>
        <w:t>Bm</w:t>
      </w:r>
      <w:r w:rsidRPr="00941ABA">
        <w:rPr>
          <w:noProof/>
        </w:rPr>
        <w:tab/>
        <w:t xml:space="preserve">Full-rate traffic channel </w:t>
      </w:r>
    </w:p>
    <w:p w14:paraId="4085A2EB" w14:textId="77777777" w:rsidR="00967DEA" w:rsidRPr="008F0F4C" w:rsidRDefault="00967DEA" w:rsidP="00967DEA">
      <w:pPr>
        <w:pStyle w:val="EW"/>
        <w:rPr>
          <w:noProof/>
        </w:rPr>
      </w:pPr>
      <w:smartTag w:uri="urn:schemas-microsoft-com:office:smarttags" w:element="stockticker">
        <w:r w:rsidRPr="008F0F4C">
          <w:rPr>
            <w:noProof/>
          </w:rPr>
          <w:t>BMC</w:t>
        </w:r>
      </w:smartTag>
      <w:r w:rsidRPr="008F0F4C">
        <w:rPr>
          <w:noProof/>
        </w:rPr>
        <w:tab/>
        <w:t>Broadcast/Multicast Control</w:t>
      </w:r>
    </w:p>
    <w:p w14:paraId="61C7D614" w14:textId="77777777" w:rsidR="00967DEA" w:rsidRPr="008F0F4C" w:rsidRDefault="00967DEA" w:rsidP="00967DEA">
      <w:pPr>
        <w:pStyle w:val="EW"/>
      </w:pPr>
      <w:r w:rsidRPr="008F0F4C">
        <w:t>BN</w:t>
      </w:r>
      <w:r w:rsidRPr="008F0F4C">
        <w:tab/>
        <w:t xml:space="preserve">Bit Number </w:t>
      </w:r>
    </w:p>
    <w:p w14:paraId="4A6CACC2" w14:textId="77777777" w:rsidR="00967DEA" w:rsidRPr="008F0F4C" w:rsidRDefault="00967DEA" w:rsidP="00967DEA">
      <w:pPr>
        <w:pStyle w:val="EW"/>
      </w:pPr>
      <w:r w:rsidRPr="008F0F4C">
        <w:t>BO</w:t>
      </w:r>
      <w:r w:rsidRPr="008F0F4C">
        <w:tab/>
        <w:t xml:space="preserve">all Barring of Outgoing call </w:t>
      </w:r>
    </w:p>
    <w:p w14:paraId="462C731B" w14:textId="77777777" w:rsidR="00967DEA" w:rsidRPr="008F0F4C" w:rsidRDefault="00967DEA" w:rsidP="00967DEA">
      <w:pPr>
        <w:pStyle w:val="EW"/>
      </w:pPr>
      <w:r w:rsidRPr="008F0F4C">
        <w:t>BOC</w:t>
      </w:r>
      <w:r w:rsidRPr="008F0F4C">
        <w:tab/>
        <w:t>Bell Operating Company</w:t>
      </w:r>
    </w:p>
    <w:p w14:paraId="3248AA7A" w14:textId="77777777" w:rsidR="00967DEA" w:rsidRPr="008F0F4C" w:rsidRDefault="00967DEA" w:rsidP="00967DEA">
      <w:pPr>
        <w:pStyle w:val="EW"/>
      </w:pPr>
      <w:r w:rsidRPr="008F0F4C">
        <w:t>BOIC</w:t>
      </w:r>
      <w:r w:rsidRPr="008F0F4C">
        <w:tab/>
        <w:t xml:space="preserve">Barring of Outgoing International Calls </w:t>
      </w:r>
    </w:p>
    <w:p w14:paraId="28C0D1BB" w14:textId="77777777" w:rsidR="00967DEA" w:rsidRPr="008F0F4C" w:rsidRDefault="00967DEA" w:rsidP="00967DEA">
      <w:pPr>
        <w:pStyle w:val="EW"/>
      </w:pPr>
      <w:r w:rsidRPr="008F0F4C">
        <w:t>BOIC-</w:t>
      </w:r>
      <w:proofErr w:type="spellStart"/>
      <w:r w:rsidRPr="008F0F4C">
        <w:t>exHC</w:t>
      </w:r>
      <w:proofErr w:type="spellEnd"/>
      <w:r w:rsidRPr="008F0F4C">
        <w:tab/>
        <w:t xml:space="preserve">Barring of Outgoing International Calls except those directed to the Home PLMN Country </w:t>
      </w:r>
    </w:p>
    <w:p w14:paraId="083AAA62" w14:textId="77777777" w:rsidR="00967DEA" w:rsidRPr="008F0F4C" w:rsidRDefault="00967DEA" w:rsidP="00967DEA">
      <w:pPr>
        <w:pStyle w:val="EW"/>
      </w:pPr>
      <w:r w:rsidRPr="008F0F4C">
        <w:t>BPSK</w:t>
      </w:r>
      <w:r w:rsidRPr="008F0F4C">
        <w:tab/>
        <w:t>Binary Phase Shift Keying</w:t>
      </w:r>
    </w:p>
    <w:p w14:paraId="4DA734F6" w14:textId="77777777" w:rsidR="00967DEA" w:rsidRPr="008F0F4C" w:rsidRDefault="00967DEA" w:rsidP="00967DEA">
      <w:pPr>
        <w:pStyle w:val="EW"/>
      </w:pPr>
      <w:r w:rsidRPr="008F0F4C">
        <w:t>BS</w:t>
      </w:r>
      <w:r w:rsidRPr="008F0F4C">
        <w:tab/>
        <w:t>Base Station</w:t>
      </w:r>
    </w:p>
    <w:p w14:paraId="22A7A686" w14:textId="77777777" w:rsidR="00967DEA" w:rsidRPr="008F0F4C" w:rsidRDefault="00967DEA" w:rsidP="00967DEA">
      <w:pPr>
        <w:pStyle w:val="EW"/>
      </w:pPr>
      <w:r w:rsidRPr="008F0F4C">
        <w:tab/>
        <w:t>Basic Service (group)</w:t>
      </w:r>
    </w:p>
    <w:p w14:paraId="14AC1E67" w14:textId="77777777" w:rsidR="00967DEA" w:rsidRPr="008F0F4C" w:rsidRDefault="00967DEA" w:rsidP="00967DEA">
      <w:pPr>
        <w:pStyle w:val="EW"/>
      </w:pPr>
      <w:r w:rsidRPr="008F0F4C">
        <w:tab/>
        <w:t>Bearer Service</w:t>
      </w:r>
    </w:p>
    <w:p w14:paraId="2A16FFFB" w14:textId="77777777" w:rsidR="00967DEA" w:rsidRPr="008F0F4C" w:rsidRDefault="00967DEA" w:rsidP="00967DEA">
      <w:pPr>
        <w:pStyle w:val="EW"/>
      </w:pPr>
      <w:smartTag w:uri="urn:schemas-microsoft-com:office:smarttags" w:element="stockticker">
        <w:r w:rsidRPr="008F0F4C">
          <w:t>BSG</w:t>
        </w:r>
      </w:smartTag>
      <w:r w:rsidRPr="008F0F4C">
        <w:tab/>
        <w:t>Basic Service Group</w:t>
      </w:r>
    </w:p>
    <w:p w14:paraId="4F66FA41" w14:textId="77777777" w:rsidR="00967DEA" w:rsidRPr="008F0F4C" w:rsidRDefault="00967DEA" w:rsidP="00967DEA">
      <w:pPr>
        <w:pStyle w:val="EW"/>
      </w:pPr>
      <w:smartTag w:uri="urn:schemas-microsoft-com:office:smarttags" w:element="stockticker">
        <w:r w:rsidRPr="008F0F4C">
          <w:t>BSC</w:t>
        </w:r>
      </w:smartTag>
      <w:r w:rsidRPr="008F0F4C">
        <w:tab/>
        <w:t>Base Station Controller</w:t>
      </w:r>
    </w:p>
    <w:p w14:paraId="3C9B60B0" w14:textId="77777777" w:rsidR="00967DEA" w:rsidRPr="008F0F4C" w:rsidRDefault="00967DEA" w:rsidP="00967DEA">
      <w:pPr>
        <w:pStyle w:val="EW"/>
      </w:pPr>
      <w:smartTag w:uri="urn:schemas-microsoft-com:office:smarttags" w:element="stockticker">
        <w:r w:rsidRPr="008F0F4C">
          <w:t>BSIC</w:t>
        </w:r>
      </w:smartTag>
      <w:r w:rsidRPr="008F0F4C">
        <w:tab/>
        <w:t xml:space="preserve">Base transceiver Station Identity Code </w:t>
      </w:r>
    </w:p>
    <w:p w14:paraId="2FD907F2" w14:textId="77777777" w:rsidR="00967DEA" w:rsidRPr="008F0F4C" w:rsidRDefault="00967DEA" w:rsidP="00967DEA">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341297BF" w14:textId="77777777" w:rsidR="00967DEA" w:rsidRPr="008F0F4C" w:rsidRDefault="00967DEA" w:rsidP="00967DEA">
      <w:pPr>
        <w:pStyle w:val="EW"/>
      </w:pPr>
      <w:r w:rsidRPr="008F0F4C">
        <w:t>BSR</w:t>
      </w:r>
      <w:r w:rsidRPr="008F0F4C">
        <w:tab/>
        <w:t>Buffer Status Report</w:t>
      </w:r>
    </w:p>
    <w:p w14:paraId="48544324" w14:textId="77777777" w:rsidR="00967DEA" w:rsidRPr="008F0F4C" w:rsidRDefault="00967DEA" w:rsidP="00967DEA">
      <w:pPr>
        <w:pStyle w:val="EW"/>
      </w:pPr>
      <w:r w:rsidRPr="008F0F4C">
        <w:t>BSS</w:t>
      </w:r>
      <w:r w:rsidRPr="008F0F4C">
        <w:tab/>
        <w:t>Base Station Subsystem</w:t>
      </w:r>
    </w:p>
    <w:p w14:paraId="63A0A43A" w14:textId="77777777" w:rsidR="00967DEA" w:rsidRPr="008F0F4C" w:rsidRDefault="00967DEA" w:rsidP="00967DEA">
      <w:pPr>
        <w:pStyle w:val="EW"/>
      </w:pPr>
      <w:r w:rsidRPr="008F0F4C">
        <w:t>BSSAP</w:t>
      </w:r>
      <w:r w:rsidRPr="008F0F4C">
        <w:tab/>
        <w:t>Base Station Subsystem Application Part</w:t>
      </w:r>
    </w:p>
    <w:p w14:paraId="24C93158" w14:textId="77777777" w:rsidR="00967DEA" w:rsidRPr="008F0F4C" w:rsidRDefault="00967DEA" w:rsidP="00967DEA">
      <w:pPr>
        <w:pStyle w:val="EW"/>
      </w:pPr>
      <w:r w:rsidRPr="008F0F4C">
        <w:t>BSSGP</w:t>
      </w:r>
      <w:r w:rsidRPr="008F0F4C">
        <w:tab/>
        <w:t>Base Station Subsystem GPRS Protocol</w:t>
      </w:r>
    </w:p>
    <w:p w14:paraId="5576C280" w14:textId="77777777" w:rsidR="00967DEA" w:rsidRPr="008F0F4C" w:rsidRDefault="00967DEA" w:rsidP="00967DEA">
      <w:pPr>
        <w:pStyle w:val="EW"/>
      </w:pPr>
      <w:r w:rsidRPr="008F0F4C">
        <w:t>BSSMAP</w:t>
      </w:r>
      <w:r w:rsidRPr="008F0F4C">
        <w:tab/>
        <w:t>Base Station Subsystem Management Application Part</w:t>
      </w:r>
    </w:p>
    <w:p w14:paraId="481097EB" w14:textId="77777777" w:rsidR="00967DEA" w:rsidRPr="008F0F4C" w:rsidRDefault="00967DEA" w:rsidP="00967DEA">
      <w:pPr>
        <w:pStyle w:val="EW"/>
      </w:pPr>
      <w:r w:rsidRPr="008F0F4C">
        <w:t>BSSOMAP</w:t>
      </w:r>
      <w:r w:rsidRPr="008F0F4C">
        <w:tab/>
        <w:t xml:space="preserve">Base Station Subsystem Operation and Maintenance Application Part </w:t>
      </w:r>
    </w:p>
    <w:p w14:paraId="3FA0F008" w14:textId="77777777" w:rsidR="00967DEA" w:rsidRPr="008F0F4C" w:rsidRDefault="00967DEA" w:rsidP="00967DEA">
      <w:pPr>
        <w:pStyle w:val="EW"/>
      </w:pPr>
      <w:r w:rsidRPr="008F0F4C">
        <w:t>BTFD</w:t>
      </w:r>
      <w:r w:rsidRPr="008F0F4C">
        <w:tab/>
        <w:t>Blind Transport Format Detection</w:t>
      </w:r>
    </w:p>
    <w:p w14:paraId="1C253EB2" w14:textId="77777777" w:rsidR="00967DEA" w:rsidRPr="008F0F4C" w:rsidRDefault="00967DEA" w:rsidP="00967DEA">
      <w:pPr>
        <w:pStyle w:val="EW"/>
      </w:pPr>
      <w:r w:rsidRPr="008F0F4C">
        <w:t xml:space="preserve">BTS </w:t>
      </w:r>
      <w:r w:rsidRPr="008F0F4C">
        <w:tab/>
        <w:t>Base Transceiver Station</w:t>
      </w:r>
    </w:p>
    <w:p w14:paraId="5BE2F9B2" w14:textId="77777777" w:rsidR="00967DEA" w:rsidRPr="008F0F4C" w:rsidRDefault="00967DEA" w:rsidP="00967DEA">
      <w:pPr>
        <w:pStyle w:val="EW"/>
      </w:pPr>
      <w:smartTag w:uri="urn:schemas-microsoft-com:office:smarttags" w:element="stockticker">
        <w:r w:rsidRPr="008F0F4C">
          <w:t>BVC</w:t>
        </w:r>
      </w:smartTag>
      <w:r w:rsidRPr="008F0F4C">
        <w:tab/>
        <w:t>BSS GPRS Protocol Virtual Connection</w:t>
      </w:r>
    </w:p>
    <w:p w14:paraId="2D9202FF" w14:textId="77777777" w:rsidR="00967DEA" w:rsidRPr="008F0F4C" w:rsidRDefault="00967DEA" w:rsidP="00967DEA">
      <w:pPr>
        <w:pStyle w:val="EW"/>
      </w:pPr>
      <w:r w:rsidRPr="008F0F4C">
        <w:t>BVCI</w:t>
      </w:r>
      <w:r w:rsidRPr="008F0F4C">
        <w:tab/>
        <w:t xml:space="preserve">BSS GPRS Protocol Virtual Connection Identifier </w:t>
      </w:r>
    </w:p>
    <w:p w14:paraId="5589C89A" w14:textId="77777777" w:rsidR="00967DEA" w:rsidRPr="008F0F4C" w:rsidRDefault="00967DEA" w:rsidP="00967DEA">
      <w:pPr>
        <w:pStyle w:val="EW"/>
      </w:pPr>
      <w:r w:rsidRPr="008F0F4C">
        <w:t>BW</w:t>
      </w:r>
      <w:r w:rsidRPr="008F0F4C">
        <w:tab/>
        <w:t>Bandwidth</w:t>
      </w:r>
    </w:p>
    <w:p w14:paraId="21E19F3A" w14:textId="77777777" w:rsidR="00967DEA" w:rsidRPr="008F0F4C" w:rsidRDefault="00967DEA" w:rsidP="00967DEA">
      <w:pPr>
        <w:pStyle w:val="EW"/>
      </w:pPr>
      <w:r w:rsidRPr="008F0F4C">
        <w:t>BWT</w:t>
      </w:r>
      <w:r w:rsidRPr="008F0F4C">
        <w:tab/>
        <w:t>Block Waiting Time</w:t>
      </w:r>
    </w:p>
    <w:p w14:paraId="67A64165" w14:textId="77777777" w:rsidR="00967DEA" w:rsidRPr="008F0F4C" w:rsidRDefault="00967DEA" w:rsidP="00967DEA">
      <w:pPr>
        <w:pStyle w:val="Heading2"/>
        <w:tabs>
          <w:tab w:val="left" w:pos="1701"/>
        </w:tabs>
      </w:pPr>
      <w:bookmarkStart w:id="5" w:name="_Toc11152846"/>
      <w:r w:rsidRPr="008F0F4C">
        <w:t>C</w:t>
      </w:r>
      <w:bookmarkEnd w:id="5"/>
    </w:p>
    <w:p w14:paraId="7027AAE9" w14:textId="77777777" w:rsidR="00967DEA" w:rsidRPr="008F0F4C" w:rsidRDefault="00967DEA" w:rsidP="00967DEA">
      <w:pPr>
        <w:pStyle w:val="EW"/>
      </w:pPr>
      <w:r w:rsidRPr="008F0F4C">
        <w:t>C</w:t>
      </w:r>
      <w:r w:rsidRPr="008F0F4C">
        <w:tab/>
        <w:t>Conditional</w:t>
      </w:r>
    </w:p>
    <w:p w14:paraId="3CD4AA13" w14:textId="77777777" w:rsidR="00967DEA" w:rsidRPr="008F0F4C" w:rsidRDefault="00967DEA" w:rsidP="00967DEA">
      <w:pPr>
        <w:pStyle w:val="EW"/>
      </w:pPr>
      <w:r w:rsidRPr="008F0F4C">
        <w:t>C-</w:t>
      </w:r>
      <w:r w:rsidRPr="008F0F4C">
        <w:tab/>
        <w:t>Control-</w:t>
      </w:r>
    </w:p>
    <w:p w14:paraId="458D7770" w14:textId="77777777" w:rsidR="00967DEA" w:rsidRPr="008F0F4C" w:rsidRDefault="00967DEA" w:rsidP="00967DEA">
      <w:pPr>
        <w:pStyle w:val="EW"/>
      </w:pPr>
      <w:r w:rsidRPr="008F0F4C">
        <w:t>C/I</w:t>
      </w:r>
      <w:r w:rsidRPr="008F0F4C">
        <w:tab/>
        <w:t>Carrier-to-Interference Power Ratio</w:t>
      </w:r>
    </w:p>
    <w:p w14:paraId="5F2BEA0A" w14:textId="77777777" w:rsidR="00967DEA" w:rsidRPr="008F0F4C" w:rsidRDefault="00967DEA" w:rsidP="00967DEA">
      <w:pPr>
        <w:pStyle w:val="EW"/>
      </w:pPr>
      <w:r w:rsidRPr="008F0F4C">
        <w:t>CA</w:t>
      </w:r>
      <w:r w:rsidRPr="008F0F4C">
        <w:tab/>
        <w:t>Carrier Aggregation</w:t>
      </w:r>
    </w:p>
    <w:p w14:paraId="32BE601E" w14:textId="77777777" w:rsidR="00967DEA" w:rsidRPr="008F0F4C" w:rsidRDefault="00967DEA" w:rsidP="00967DEA">
      <w:pPr>
        <w:pStyle w:val="EW"/>
      </w:pPr>
      <w:r w:rsidRPr="008F0F4C">
        <w:t>C-APDU</w:t>
      </w:r>
      <w:r w:rsidRPr="008F0F4C">
        <w:tab/>
        <w:t>Command APDU</w:t>
      </w:r>
    </w:p>
    <w:p w14:paraId="4C7A3A9C" w14:textId="77777777" w:rsidR="00967DEA" w:rsidRPr="008F0F4C" w:rsidRDefault="00967DEA" w:rsidP="00967DEA">
      <w:pPr>
        <w:pStyle w:val="EW"/>
      </w:pPr>
      <w:r w:rsidRPr="008F0F4C">
        <w:rPr>
          <w:noProof/>
        </w:rPr>
        <w:t>C-RNTI</w:t>
      </w:r>
      <w:r w:rsidRPr="008F0F4C">
        <w:rPr>
          <w:noProof/>
        </w:rPr>
        <w:tab/>
        <w:t>Cell Radio Network Temporary Identity</w:t>
      </w:r>
    </w:p>
    <w:p w14:paraId="0827591A" w14:textId="77777777" w:rsidR="00967DEA" w:rsidRPr="008F0F4C" w:rsidRDefault="00967DEA" w:rsidP="00967DEA">
      <w:pPr>
        <w:pStyle w:val="EW"/>
      </w:pPr>
      <w:r w:rsidRPr="008F0F4C">
        <w:t>C-TPDU</w:t>
      </w:r>
      <w:r w:rsidRPr="008F0F4C">
        <w:tab/>
        <w:t>Command TPDU</w:t>
      </w:r>
    </w:p>
    <w:p w14:paraId="6891F988" w14:textId="77777777" w:rsidR="00967DEA" w:rsidRPr="008F0F4C" w:rsidRDefault="00967DEA" w:rsidP="00967DEA">
      <w:pPr>
        <w:pStyle w:val="EW"/>
      </w:pPr>
      <w:r w:rsidRPr="008F0F4C">
        <w:t>CA</w:t>
      </w:r>
      <w:r w:rsidRPr="008F0F4C">
        <w:tab/>
        <w:t xml:space="preserve">Capacity Allocation </w:t>
      </w:r>
    </w:p>
    <w:p w14:paraId="431ED45C" w14:textId="77777777" w:rsidR="00967DEA" w:rsidRPr="008F0F4C" w:rsidRDefault="00967DEA" w:rsidP="00967DEA">
      <w:pPr>
        <w:pStyle w:val="EW"/>
      </w:pPr>
      <w:r w:rsidRPr="008F0F4C">
        <w:tab/>
        <w:t>Cell Allocation</w:t>
      </w:r>
    </w:p>
    <w:p w14:paraId="10C5B43A" w14:textId="77777777" w:rsidR="00967DEA" w:rsidRPr="008F0F4C" w:rsidRDefault="00967DEA" w:rsidP="00967DEA">
      <w:pPr>
        <w:pStyle w:val="EW"/>
        <w:rPr>
          <w:color w:val="000000"/>
        </w:rPr>
      </w:pPr>
      <w:r w:rsidRPr="008F0F4C">
        <w:tab/>
      </w:r>
      <w:r w:rsidRPr="008F0F4C">
        <w:rPr>
          <w:color w:val="000000"/>
        </w:rPr>
        <w:t>Certification Authority</w:t>
      </w:r>
    </w:p>
    <w:p w14:paraId="0B9FD0A4" w14:textId="77777777" w:rsidR="00967DEA" w:rsidRPr="008F0F4C" w:rsidRDefault="00967DEA" w:rsidP="00967DEA">
      <w:pPr>
        <w:pStyle w:val="EW"/>
      </w:pPr>
      <w:smartTag w:uri="urn:schemas-microsoft-com:office:smarttags" w:element="stockticker">
        <w:r w:rsidRPr="008F0F4C">
          <w:t>CAA</w:t>
        </w:r>
      </w:smartTag>
      <w:r w:rsidRPr="008F0F4C">
        <w:tab/>
        <w:t xml:space="preserve">Capacity Allocation Acknowledgement </w:t>
      </w:r>
    </w:p>
    <w:p w14:paraId="0D13E691" w14:textId="77777777" w:rsidR="00967DEA" w:rsidRPr="008F0F4C" w:rsidRDefault="00967DEA" w:rsidP="00967DEA">
      <w:pPr>
        <w:pStyle w:val="EW"/>
      </w:pPr>
      <w:r w:rsidRPr="008F0F4C">
        <w:t>CAD</w:t>
      </w:r>
      <w:r w:rsidRPr="008F0F4C">
        <w:tab/>
        <w:t>Card Acceptance Device</w:t>
      </w:r>
    </w:p>
    <w:p w14:paraId="4F810AFD" w14:textId="77777777" w:rsidR="00967DEA" w:rsidRPr="008F0F4C" w:rsidRDefault="00967DEA" w:rsidP="00967DEA">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248F5C3C" w14:textId="77777777" w:rsidR="00967DEA" w:rsidRPr="008F0F4C" w:rsidRDefault="00967DEA" w:rsidP="00967DEA">
      <w:pPr>
        <w:pStyle w:val="EW"/>
        <w:rPr>
          <w:snapToGrid w:val="0"/>
        </w:rPr>
      </w:pPr>
      <w:r w:rsidRPr="008F0F4C">
        <w:rPr>
          <w:snapToGrid w:val="0"/>
        </w:rPr>
        <w:t>CAMEL</w:t>
      </w:r>
      <w:r w:rsidRPr="008F0F4C">
        <w:rPr>
          <w:snapToGrid w:val="0"/>
        </w:rPr>
        <w:tab/>
        <w:t>Customised Application for Mobile network Enhanced Logic</w:t>
      </w:r>
    </w:p>
    <w:p w14:paraId="2AD238D9" w14:textId="77777777" w:rsidR="00967DEA" w:rsidRPr="008F0F4C" w:rsidRDefault="00967DEA" w:rsidP="00967DEA">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5DDBA882" w14:textId="77777777" w:rsidR="00967DEA" w:rsidRPr="008F0F4C" w:rsidRDefault="00967DEA" w:rsidP="00967DEA">
      <w:pPr>
        <w:pStyle w:val="EW"/>
      </w:pPr>
      <w:r w:rsidRPr="008F0F4C">
        <w:t>CAZAC</w:t>
      </w:r>
      <w:r w:rsidRPr="008F0F4C">
        <w:tab/>
        <w:t>Constant Amplitude Zero Auto-Correlation</w:t>
      </w:r>
    </w:p>
    <w:p w14:paraId="4EDC6E99" w14:textId="77777777" w:rsidR="00967DEA" w:rsidRPr="00941ABA" w:rsidRDefault="00967DEA" w:rsidP="00967DEA">
      <w:pPr>
        <w:pStyle w:val="EW"/>
      </w:pPr>
      <w:r w:rsidRPr="00941ABA">
        <w:t>CB</w:t>
      </w:r>
      <w:r w:rsidRPr="00941ABA">
        <w:tab/>
        <w:t>Cell Broadcast</w:t>
      </w:r>
    </w:p>
    <w:p w14:paraId="798BC895" w14:textId="77777777" w:rsidR="00967DEA" w:rsidRPr="008F0F4C" w:rsidRDefault="00967DEA" w:rsidP="00967DEA">
      <w:pPr>
        <w:pStyle w:val="EW"/>
      </w:pPr>
      <w:smartTag w:uri="urn:schemas-microsoft-com:office:smarttags" w:element="stockticker">
        <w:r w:rsidRPr="008F0F4C">
          <w:t>CBC</w:t>
        </w:r>
      </w:smartTag>
      <w:r w:rsidRPr="008F0F4C">
        <w:tab/>
        <w:t xml:space="preserve">Cell Broadcast Centre </w:t>
      </w:r>
    </w:p>
    <w:p w14:paraId="029AF6A4" w14:textId="77777777" w:rsidR="00967DEA" w:rsidRPr="008F0F4C" w:rsidRDefault="00967DEA" w:rsidP="00967DEA">
      <w:pPr>
        <w:pStyle w:val="EW"/>
      </w:pPr>
      <w:r w:rsidRPr="008F0F4C">
        <w:tab/>
        <w:t>Cipher Block Chaining</w:t>
      </w:r>
    </w:p>
    <w:p w14:paraId="0DF4A475" w14:textId="77777777" w:rsidR="00967DEA" w:rsidRPr="008F0F4C" w:rsidRDefault="00967DEA" w:rsidP="00967DEA">
      <w:pPr>
        <w:pStyle w:val="EW"/>
      </w:pPr>
      <w:r w:rsidRPr="008F0F4C">
        <w:lastRenderedPageBreak/>
        <w:t>CBCH</w:t>
      </w:r>
      <w:r w:rsidRPr="008F0F4C">
        <w:tab/>
        <w:t xml:space="preserve">Cell Broadcast </w:t>
      </w:r>
      <w:proofErr w:type="spellStart"/>
      <w:r w:rsidRPr="008F0F4C">
        <w:t>CHannel</w:t>
      </w:r>
      <w:proofErr w:type="spellEnd"/>
    </w:p>
    <w:p w14:paraId="7D55DCCB" w14:textId="77777777" w:rsidR="00967DEA" w:rsidRPr="008F0F4C" w:rsidRDefault="00967DEA" w:rsidP="00967DEA">
      <w:pPr>
        <w:pStyle w:val="EW"/>
      </w:pPr>
      <w:r w:rsidRPr="008F0F4C">
        <w:t>CBMI</w:t>
      </w:r>
      <w:r w:rsidRPr="008F0F4C">
        <w:tab/>
        <w:t xml:space="preserve">Cell Broadcast Message Identifier </w:t>
      </w:r>
    </w:p>
    <w:p w14:paraId="620442BE" w14:textId="77777777" w:rsidR="00967DEA" w:rsidRPr="008F0F4C" w:rsidRDefault="00967DEA" w:rsidP="00967DEA">
      <w:pPr>
        <w:pStyle w:val="EW"/>
      </w:pPr>
      <w:smartTag w:uri="urn:schemas-microsoft-com:office:smarttags" w:element="stockticker">
        <w:r w:rsidRPr="008F0F4C">
          <w:t>CBR</w:t>
        </w:r>
      </w:smartTag>
      <w:r w:rsidRPr="008F0F4C">
        <w:tab/>
        <w:t>Constant Bit Rate</w:t>
      </w:r>
    </w:p>
    <w:p w14:paraId="58815B8C" w14:textId="77777777" w:rsidR="00967DEA" w:rsidRPr="008F0F4C" w:rsidRDefault="00967DEA" w:rsidP="00967DEA">
      <w:pPr>
        <w:pStyle w:val="EW"/>
        <w:rPr>
          <w:noProof/>
        </w:rPr>
      </w:pPr>
      <w:r w:rsidRPr="008F0F4C">
        <w:rPr>
          <w:noProof/>
        </w:rPr>
        <w:t>CBS</w:t>
      </w:r>
      <w:r w:rsidRPr="008F0F4C">
        <w:rPr>
          <w:noProof/>
        </w:rPr>
        <w:tab/>
        <w:t>Cell Broadcast Service</w:t>
      </w:r>
    </w:p>
    <w:p w14:paraId="75A1F29B" w14:textId="77777777" w:rsidR="00967DEA" w:rsidRPr="008F0F4C" w:rsidRDefault="00967DEA" w:rsidP="00967DEA">
      <w:pPr>
        <w:pStyle w:val="EW"/>
      </w:pPr>
      <w:r w:rsidRPr="008F0F4C">
        <w:t>CC</w:t>
      </w:r>
      <w:r w:rsidRPr="008F0F4C">
        <w:tab/>
        <w:t>Call Control</w:t>
      </w:r>
    </w:p>
    <w:p w14:paraId="60E521F6" w14:textId="77777777" w:rsidR="00967DEA" w:rsidRPr="008F0F4C" w:rsidRDefault="00967DEA" w:rsidP="00967DEA">
      <w:pPr>
        <w:pStyle w:val="EW"/>
      </w:pPr>
      <w:r w:rsidRPr="008F0F4C">
        <w:tab/>
        <w:t>Country Code</w:t>
      </w:r>
    </w:p>
    <w:p w14:paraId="5154CBBC" w14:textId="77777777" w:rsidR="00967DEA" w:rsidRPr="008F0F4C" w:rsidRDefault="00967DEA" w:rsidP="00967DEA">
      <w:pPr>
        <w:pStyle w:val="EW"/>
      </w:pPr>
      <w:r w:rsidRPr="008F0F4C">
        <w:tab/>
        <w:t>Cryptographic Checksum</w:t>
      </w:r>
    </w:p>
    <w:p w14:paraId="3D18BE51" w14:textId="77777777" w:rsidR="00967DEA" w:rsidRPr="008F0F4C" w:rsidRDefault="00967DEA" w:rsidP="00967DEA">
      <w:pPr>
        <w:pStyle w:val="EW"/>
      </w:pPr>
      <w:r w:rsidRPr="008F0F4C">
        <w:tab/>
        <w:t>Component Carrier</w:t>
      </w:r>
    </w:p>
    <w:p w14:paraId="794A0D27" w14:textId="77777777" w:rsidR="00967DEA" w:rsidRPr="008F0F4C" w:rsidRDefault="00967DEA" w:rsidP="00967DEA">
      <w:pPr>
        <w:pStyle w:val="EW"/>
      </w:pPr>
      <w:r w:rsidRPr="008F0F4C">
        <w:t>CC/PP</w:t>
      </w:r>
      <w:r w:rsidRPr="008F0F4C">
        <w:tab/>
        <w:t>Composite Capability/Preference Profiles</w:t>
      </w:r>
    </w:p>
    <w:p w14:paraId="28E7884E" w14:textId="77777777" w:rsidR="00967DEA" w:rsidRPr="008F0F4C" w:rsidRDefault="00967DEA" w:rsidP="00967DEA">
      <w:pPr>
        <w:pStyle w:val="EW"/>
      </w:pPr>
      <w:r w:rsidRPr="008F0F4C">
        <w:t>CCBS</w:t>
      </w:r>
      <w:r w:rsidRPr="008F0F4C">
        <w:tab/>
        <w:t>Completion of Calls to Busy Subscriber</w:t>
      </w:r>
    </w:p>
    <w:p w14:paraId="5564EAFB" w14:textId="77777777" w:rsidR="00967DEA" w:rsidRPr="008F0F4C" w:rsidRDefault="00967DEA" w:rsidP="00967DEA">
      <w:pPr>
        <w:pStyle w:val="EW"/>
      </w:pPr>
      <w:r w:rsidRPr="008F0F4C">
        <w:t>CCCH</w:t>
      </w:r>
      <w:r w:rsidRPr="008F0F4C">
        <w:tab/>
        <w:t>Common Control Channel</w:t>
      </w:r>
    </w:p>
    <w:p w14:paraId="1B978670" w14:textId="77777777" w:rsidR="00967DEA" w:rsidRPr="008F0F4C" w:rsidRDefault="00967DEA" w:rsidP="00967DEA">
      <w:pPr>
        <w:pStyle w:val="EW"/>
      </w:pPr>
      <w:smartTag w:uri="urn:schemas-microsoft-com:office:smarttags" w:element="stockticker">
        <w:r w:rsidRPr="008F0F4C">
          <w:t>CCE</w:t>
        </w:r>
      </w:smartTag>
      <w:r w:rsidRPr="008F0F4C">
        <w:tab/>
        <w:t>Control Channel Element</w:t>
      </w:r>
    </w:p>
    <w:p w14:paraId="1F0D35B4" w14:textId="77777777" w:rsidR="00967DEA" w:rsidRPr="008F0F4C" w:rsidRDefault="00967DEA" w:rsidP="00967DEA">
      <w:pPr>
        <w:pStyle w:val="EW"/>
      </w:pPr>
      <w:smartTag w:uri="urn:schemas-microsoft-com:office:smarttags" w:element="stockticker">
        <w:r w:rsidRPr="008F0F4C">
          <w:t>CCF</w:t>
        </w:r>
      </w:smartTag>
      <w:r w:rsidRPr="008F0F4C">
        <w:tab/>
        <w:t>Call Control Function</w:t>
      </w:r>
    </w:p>
    <w:p w14:paraId="58D20B03" w14:textId="77777777" w:rsidR="00967DEA" w:rsidRPr="008F0F4C" w:rsidRDefault="00967DEA" w:rsidP="00967DEA">
      <w:pPr>
        <w:pStyle w:val="EW"/>
      </w:pPr>
      <w:smartTag w:uri="urn:schemas-microsoft-com:office:smarttags" w:element="stockticker">
        <w:r w:rsidRPr="008F0F4C">
          <w:t>CCH</w:t>
        </w:r>
      </w:smartTag>
      <w:r w:rsidRPr="008F0F4C">
        <w:tab/>
        <w:t xml:space="preserve">Control Channel </w:t>
      </w:r>
    </w:p>
    <w:p w14:paraId="0CFD5D04" w14:textId="77777777" w:rsidR="00967DEA" w:rsidRPr="008F0F4C" w:rsidRDefault="00967DEA" w:rsidP="00967DEA">
      <w:pPr>
        <w:pStyle w:val="EW"/>
      </w:pPr>
      <w:smartTag w:uri="urn:schemas-microsoft-com:office:smarttags" w:element="stockticker">
        <w:r w:rsidRPr="008F0F4C">
          <w:t>CCI</w:t>
        </w:r>
      </w:smartTag>
      <w:r w:rsidRPr="008F0F4C">
        <w:tab/>
        <w:t>Capability / Configuration Identifier</w:t>
      </w:r>
    </w:p>
    <w:p w14:paraId="6EE61DA5" w14:textId="77777777" w:rsidR="00967DEA" w:rsidRPr="008F0F4C" w:rsidRDefault="00967DEA" w:rsidP="00967DEA">
      <w:pPr>
        <w:pStyle w:val="EW"/>
      </w:pPr>
      <w:r w:rsidRPr="008F0F4C">
        <w:t>CCITT</w:t>
      </w:r>
      <w:r w:rsidRPr="008F0F4C">
        <w:tab/>
        <w:t xml:space="preserve">Comité </w:t>
      </w:r>
      <w:proofErr w:type="spellStart"/>
      <w:r w:rsidRPr="008F0F4C">
        <w:t>Consultatif</w:t>
      </w:r>
      <w:proofErr w:type="spellEnd"/>
      <w:r w:rsidRPr="008F0F4C">
        <w:t xml:space="preserve"> International </w:t>
      </w:r>
      <w:proofErr w:type="spellStart"/>
      <w:r w:rsidRPr="008F0F4C">
        <w:t>Télégraphique</w:t>
      </w:r>
      <w:proofErr w:type="spellEnd"/>
      <w:r w:rsidRPr="008F0F4C">
        <w:t xml:space="preserve"> et </w:t>
      </w:r>
      <w:proofErr w:type="spellStart"/>
      <w:r w:rsidRPr="008F0F4C">
        <w:t>Téléphonique</w:t>
      </w:r>
      <w:proofErr w:type="spellEnd"/>
      <w:r w:rsidRPr="008F0F4C">
        <w:t xml:space="preserve"> (The International Telegraph and Telephone Consultative Committee)</w:t>
      </w:r>
    </w:p>
    <w:p w14:paraId="0D0C2FD1" w14:textId="77777777" w:rsidR="00967DEA" w:rsidRPr="00941ABA" w:rsidRDefault="00967DEA" w:rsidP="00967DEA">
      <w:pPr>
        <w:pStyle w:val="EW"/>
      </w:pPr>
      <w:smartTag w:uri="urn:schemas-microsoft-com:office:smarttags" w:element="stockticker">
        <w:r w:rsidRPr="00941ABA">
          <w:t>CCK</w:t>
        </w:r>
      </w:smartTag>
      <w:r w:rsidRPr="00941ABA">
        <w:tab/>
        <w:t>Corporate Control Key</w:t>
      </w:r>
    </w:p>
    <w:p w14:paraId="2793158E" w14:textId="77777777" w:rsidR="00967DEA" w:rsidRPr="008F0F4C" w:rsidRDefault="00967DEA" w:rsidP="00967DEA">
      <w:pPr>
        <w:pStyle w:val="EW"/>
      </w:pPr>
      <w:r w:rsidRPr="008F0F4C">
        <w:t>CCM</w:t>
      </w:r>
      <w:r w:rsidRPr="008F0F4C">
        <w:tab/>
        <w:t>Certificate Configuration Message</w:t>
      </w:r>
    </w:p>
    <w:p w14:paraId="50AEBE01" w14:textId="77777777" w:rsidR="00967DEA" w:rsidRPr="008F0F4C" w:rsidRDefault="00967DEA" w:rsidP="00967DEA">
      <w:pPr>
        <w:pStyle w:val="EW"/>
      </w:pPr>
      <w:r w:rsidRPr="008F0F4C">
        <w:tab/>
        <w:t>Current Call Meter</w:t>
      </w:r>
    </w:p>
    <w:p w14:paraId="5ABC08E6" w14:textId="77777777" w:rsidR="00967DEA" w:rsidRPr="008F0F4C" w:rsidRDefault="00967DEA" w:rsidP="00967DEA">
      <w:pPr>
        <w:pStyle w:val="EW"/>
      </w:pPr>
      <w:r w:rsidRPr="008F0F4C">
        <w:t>CCO</w:t>
      </w:r>
      <w:r w:rsidRPr="008F0F4C">
        <w:tab/>
        <w:t>Cell Change Order</w:t>
      </w:r>
    </w:p>
    <w:p w14:paraId="7AAE45E7" w14:textId="77777777" w:rsidR="00967DEA" w:rsidRPr="008F0F4C" w:rsidRDefault="00967DEA" w:rsidP="00967DEA">
      <w:pPr>
        <w:pStyle w:val="EW"/>
      </w:pPr>
      <w:r w:rsidRPr="008F0F4C">
        <w:t>CCP</w:t>
      </w:r>
      <w:r w:rsidRPr="008F0F4C">
        <w:tab/>
        <w:t>Capability/Configuration Parameter</w:t>
      </w:r>
    </w:p>
    <w:p w14:paraId="0ABCB3C5" w14:textId="77777777" w:rsidR="00967DEA" w:rsidRPr="008F0F4C" w:rsidRDefault="00967DEA" w:rsidP="00967DEA">
      <w:pPr>
        <w:pStyle w:val="EW"/>
      </w:pPr>
      <w:r w:rsidRPr="008F0F4C">
        <w:t>CCPCH</w:t>
      </w:r>
      <w:r w:rsidRPr="008F0F4C">
        <w:tab/>
        <w:t>Common Control Physical Channel</w:t>
      </w:r>
    </w:p>
    <w:p w14:paraId="044941FF" w14:textId="77777777" w:rsidR="00967DEA" w:rsidRPr="008F0F4C" w:rsidRDefault="00967DEA" w:rsidP="00967DEA">
      <w:pPr>
        <w:pStyle w:val="EW"/>
      </w:pPr>
      <w:proofErr w:type="spellStart"/>
      <w:r w:rsidRPr="008F0F4C">
        <w:t>Cct</w:t>
      </w:r>
      <w:proofErr w:type="spellEnd"/>
      <w:r w:rsidRPr="008F0F4C">
        <w:tab/>
        <w:t xml:space="preserve">Circuit </w:t>
      </w:r>
    </w:p>
    <w:p w14:paraId="0975744F" w14:textId="77777777" w:rsidR="00967DEA" w:rsidRPr="008F0F4C" w:rsidRDefault="00967DEA" w:rsidP="00967DEA">
      <w:pPr>
        <w:pStyle w:val="EW"/>
      </w:pPr>
      <w:proofErr w:type="spellStart"/>
      <w:r w:rsidRPr="008F0F4C">
        <w:t>CCTrCH</w:t>
      </w:r>
      <w:proofErr w:type="spellEnd"/>
      <w:r w:rsidRPr="008F0F4C">
        <w:tab/>
        <w:t>Coded Composite Transport Channel</w:t>
      </w:r>
    </w:p>
    <w:p w14:paraId="79FBB5AA" w14:textId="77777777" w:rsidR="00967DEA" w:rsidRPr="008F0F4C" w:rsidRDefault="00967DEA" w:rsidP="00967DEA">
      <w:pPr>
        <w:pStyle w:val="EW"/>
      </w:pPr>
      <w:r w:rsidRPr="008F0F4C">
        <w:t>CD</w:t>
      </w:r>
      <w:r w:rsidRPr="008F0F4C">
        <w:tab/>
        <w:t xml:space="preserve">Capacity Deallocation </w:t>
      </w:r>
    </w:p>
    <w:p w14:paraId="48753916" w14:textId="77777777" w:rsidR="00967DEA" w:rsidRPr="008F0F4C" w:rsidRDefault="00967DEA" w:rsidP="00967DEA">
      <w:pPr>
        <w:pStyle w:val="EW"/>
      </w:pPr>
      <w:r w:rsidRPr="008F0F4C">
        <w:tab/>
        <w:t>Collision Detection</w:t>
      </w:r>
    </w:p>
    <w:p w14:paraId="541BE46C" w14:textId="77777777" w:rsidR="00967DEA" w:rsidRPr="008F0F4C" w:rsidRDefault="00967DEA" w:rsidP="00967DEA">
      <w:pPr>
        <w:pStyle w:val="EW"/>
      </w:pPr>
      <w:smartTag w:uri="urn:schemas-microsoft-com:office:smarttags" w:element="stockticker">
        <w:r w:rsidRPr="008F0F4C">
          <w:t>CDA</w:t>
        </w:r>
      </w:smartTag>
      <w:r w:rsidRPr="008F0F4C">
        <w:tab/>
        <w:t>Capacity Deallocation Acknowledgement</w:t>
      </w:r>
    </w:p>
    <w:p w14:paraId="4D16DE7F" w14:textId="77777777" w:rsidR="00967DEA" w:rsidRPr="008F0F4C" w:rsidRDefault="00967DEA" w:rsidP="00967DEA">
      <w:pPr>
        <w:pStyle w:val="EW"/>
      </w:pPr>
      <w:r w:rsidRPr="008F0F4C">
        <w:rPr>
          <w:rFonts w:eastAsia="?? ??"/>
        </w:rPr>
        <w:t>CDCH</w:t>
      </w:r>
      <w:r w:rsidRPr="008F0F4C">
        <w:rPr>
          <w:rFonts w:eastAsia="?? ??"/>
        </w:rPr>
        <w:tab/>
        <w:t xml:space="preserve">Control-plane </w:t>
      </w:r>
      <w:r w:rsidRPr="008F0F4C">
        <w:t xml:space="preserve">Dedicated </w:t>
      </w:r>
      <w:proofErr w:type="spellStart"/>
      <w:r w:rsidRPr="008F0F4C">
        <w:t>CHannel</w:t>
      </w:r>
      <w:proofErr w:type="spellEnd"/>
    </w:p>
    <w:p w14:paraId="0162911F" w14:textId="77777777" w:rsidR="00967DEA" w:rsidRPr="008F0F4C" w:rsidRDefault="00967DEA" w:rsidP="00967DEA">
      <w:pPr>
        <w:pStyle w:val="EW"/>
      </w:pPr>
      <w:r w:rsidRPr="008F0F4C">
        <w:t>CDMA</w:t>
      </w:r>
      <w:r w:rsidRPr="008F0F4C">
        <w:tab/>
        <w:t>Code Division Multiple Access</w:t>
      </w:r>
    </w:p>
    <w:p w14:paraId="3D6603B7" w14:textId="77777777" w:rsidR="00967DEA" w:rsidRPr="008F0F4C" w:rsidRDefault="00967DEA" w:rsidP="00967DEA">
      <w:pPr>
        <w:pStyle w:val="EW"/>
      </w:pPr>
      <w:smartTag w:uri="urn:schemas-microsoft-com:office:smarttags" w:element="stockticker">
        <w:r w:rsidRPr="008F0F4C">
          <w:t>CDN</w:t>
        </w:r>
      </w:smartTag>
      <w:r w:rsidRPr="008F0F4C">
        <w:tab/>
        <w:t>Coupling/Decoupling Network</w:t>
      </w:r>
    </w:p>
    <w:p w14:paraId="0DA958D4" w14:textId="77777777" w:rsidR="00967DEA" w:rsidRPr="008F0F4C" w:rsidRDefault="00967DEA" w:rsidP="00967DEA">
      <w:pPr>
        <w:pStyle w:val="EW"/>
        <w:rPr>
          <w:snapToGrid w:val="0"/>
        </w:rPr>
      </w:pPr>
      <w:r w:rsidRPr="008F0F4C">
        <w:rPr>
          <w:snapToGrid w:val="0"/>
        </w:rPr>
        <w:t>CDR</w:t>
      </w:r>
      <w:r w:rsidRPr="008F0F4C">
        <w:rPr>
          <w:snapToGrid w:val="0"/>
        </w:rPr>
        <w:tab/>
        <w:t>Charging Data Record</w:t>
      </w:r>
    </w:p>
    <w:p w14:paraId="34C177AF" w14:textId="77777777" w:rsidR="00967DEA" w:rsidRPr="008F0F4C" w:rsidRDefault="00967DEA" w:rsidP="00967DEA">
      <w:pPr>
        <w:pStyle w:val="EW"/>
      </w:pPr>
      <w:r w:rsidRPr="008F0F4C">
        <w:t>CDUR</w:t>
      </w:r>
      <w:r w:rsidRPr="008F0F4C">
        <w:tab/>
        <w:t xml:space="preserve">Chargeable </w:t>
      </w:r>
      <w:proofErr w:type="spellStart"/>
      <w:r w:rsidRPr="008F0F4C">
        <w:t>DURation</w:t>
      </w:r>
      <w:proofErr w:type="spellEnd"/>
    </w:p>
    <w:p w14:paraId="7D195707" w14:textId="77777777" w:rsidR="00967DEA" w:rsidRPr="008F0F4C" w:rsidRDefault="00967DEA" w:rsidP="00967DEA">
      <w:pPr>
        <w:pStyle w:val="EW"/>
      </w:pPr>
      <w:r w:rsidRPr="008F0F4C">
        <w:t>CED</w:t>
      </w:r>
      <w:r w:rsidRPr="008F0F4C">
        <w:tab/>
        <w:t>called station identifier</w:t>
      </w:r>
    </w:p>
    <w:p w14:paraId="502C9B4E" w14:textId="77777777" w:rsidR="00967DEA" w:rsidRPr="008F0F4C" w:rsidRDefault="00967DEA" w:rsidP="00967DEA">
      <w:pPr>
        <w:pStyle w:val="EW"/>
      </w:pPr>
      <w:r w:rsidRPr="008F0F4C">
        <w:t>CEIR</w:t>
      </w:r>
      <w:r w:rsidRPr="008F0F4C">
        <w:tab/>
        <w:t>Central Equipment Identity Register</w:t>
      </w:r>
    </w:p>
    <w:p w14:paraId="5A4EF19A" w14:textId="77777777" w:rsidR="00967DEA" w:rsidRPr="008F0F4C" w:rsidRDefault="00967DEA" w:rsidP="00967DEA">
      <w:pPr>
        <w:pStyle w:val="EW"/>
      </w:pPr>
      <w:r w:rsidRPr="008F0F4C">
        <w:t>CEND</w:t>
      </w:r>
      <w:r w:rsidRPr="008F0F4C">
        <w:tab/>
        <w:t>end of charge point</w:t>
      </w:r>
    </w:p>
    <w:p w14:paraId="21977ADD" w14:textId="77777777" w:rsidR="00967DEA" w:rsidRPr="008F0F4C" w:rsidRDefault="00967DEA" w:rsidP="00967DEA">
      <w:pPr>
        <w:pStyle w:val="EW"/>
      </w:pPr>
      <w:r w:rsidRPr="008F0F4C">
        <w:t>CEPT</w:t>
      </w:r>
      <w:r w:rsidRPr="008F0F4C">
        <w:tab/>
      </w:r>
      <w:proofErr w:type="spellStart"/>
      <w:r w:rsidRPr="008F0F4C">
        <w:t>Conférence</w:t>
      </w:r>
      <w:proofErr w:type="spellEnd"/>
      <w:r w:rsidRPr="008F0F4C">
        <w:t xml:space="preserve"> des administrations </w:t>
      </w:r>
      <w:proofErr w:type="spellStart"/>
      <w:r w:rsidRPr="008F0F4C">
        <w:t>Européennes</w:t>
      </w:r>
      <w:proofErr w:type="spellEnd"/>
      <w:r w:rsidRPr="008F0F4C">
        <w:t xml:space="preserve"> des </w:t>
      </w:r>
      <w:proofErr w:type="spellStart"/>
      <w:r w:rsidRPr="008F0F4C">
        <w:t>Postes</w:t>
      </w:r>
      <w:proofErr w:type="spellEnd"/>
      <w:r w:rsidRPr="008F0F4C">
        <w:t xml:space="preserve"> et Telecommunications</w:t>
      </w:r>
    </w:p>
    <w:p w14:paraId="4B512290" w14:textId="77777777" w:rsidR="00967DEA" w:rsidRPr="00941ABA" w:rsidRDefault="00967DEA" w:rsidP="00967DEA">
      <w:pPr>
        <w:pStyle w:val="EW"/>
      </w:pPr>
      <w:r w:rsidRPr="00941ABA">
        <w:t>CF</w:t>
      </w:r>
      <w:r w:rsidRPr="00941ABA">
        <w:tab/>
        <w:t>Conversion Facility</w:t>
      </w:r>
    </w:p>
    <w:p w14:paraId="02A7C396" w14:textId="77777777" w:rsidR="00967DEA" w:rsidRPr="008F0F4C" w:rsidRDefault="00967DEA" w:rsidP="00967DEA">
      <w:pPr>
        <w:pStyle w:val="EW"/>
      </w:pPr>
      <w:r w:rsidRPr="008F0F4C">
        <w:tab/>
        <w:t>all Call Forwarding services</w:t>
      </w:r>
    </w:p>
    <w:p w14:paraId="7906F9BA" w14:textId="77777777" w:rsidR="00967DEA" w:rsidRPr="008F0F4C" w:rsidRDefault="00967DEA" w:rsidP="00967DEA">
      <w:pPr>
        <w:pStyle w:val="EW"/>
      </w:pPr>
      <w:smartTag w:uri="urn:schemas-microsoft-com:office:smarttags" w:element="stockticker">
        <w:r w:rsidRPr="008F0F4C">
          <w:t>CFB</w:t>
        </w:r>
      </w:smartTag>
      <w:r w:rsidRPr="008F0F4C">
        <w:tab/>
        <w:t>Call Forwarding on mobile subscriber Busy</w:t>
      </w:r>
    </w:p>
    <w:p w14:paraId="1BA7432B" w14:textId="77777777" w:rsidR="00967DEA" w:rsidRPr="008F0F4C" w:rsidRDefault="00967DEA" w:rsidP="00967DEA">
      <w:pPr>
        <w:pStyle w:val="EW"/>
      </w:pPr>
      <w:r w:rsidRPr="008F0F4C">
        <w:t>CFN</w:t>
      </w:r>
      <w:r w:rsidRPr="008F0F4C">
        <w:tab/>
        <w:t>Connection Frame Number</w:t>
      </w:r>
    </w:p>
    <w:p w14:paraId="7AC89711" w14:textId="77777777" w:rsidR="00967DEA" w:rsidRPr="008F0F4C" w:rsidRDefault="00967DEA" w:rsidP="00967DEA">
      <w:pPr>
        <w:pStyle w:val="EW"/>
      </w:pPr>
      <w:proofErr w:type="spellStart"/>
      <w:r w:rsidRPr="008F0F4C">
        <w:t>CFNRc</w:t>
      </w:r>
      <w:proofErr w:type="spellEnd"/>
      <w:r w:rsidRPr="008F0F4C">
        <w:tab/>
        <w:t>Call Forwarding on mobile subscriber  Not Reachable</w:t>
      </w:r>
    </w:p>
    <w:p w14:paraId="7C586E31" w14:textId="77777777" w:rsidR="00967DEA" w:rsidRPr="008F0F4C" w:rsidRDefault="00967DEA" w:rsidP="00967DEA">
      <w:pPr>
        <w:pStyle w:val="EW"/>
      </w:pPr>
      <w:proofErr w:type="spellStart"/>
      <w:r w:rsidRPr="008F0F4C">
        <w:t>CFNRy</w:t>
      </w:r>
      <w:proofErr w:type="spellEnd"/>
      <w:r w:rsidRPr="008F0F4C">
        <w:tab/>
        <w:t xml:space="preserve">Call Forwarding on No Reply </w:t>
      </w:r>
    </w:p>
    <w:p w14:paraId="67885A4A" w14:textId="77777777" w:rsidR="00967DEA" w:rsidRPr="008F0F4C" w:rsidRDefault="00967DEA" w:rsidP="00967DEA">
      <w:pPr>
        <w:pStyle w:val="EW"/>
      </w:pPr>
      <w:r w:rsidRPr="008F0F4C">
        <w:t>CFU</w:t>
      </w:r>
      <w:r w:rsidRPr="008F0F4C">
        <w:tab/>
        <w:t>Call Forwarding Unconditional</w:t>
      </w:r>
    </w:p>
    <w:p w14:paraId="74FCB8E6" w14:textId="77777777" w:rsidR="00967DEA" w:rsidRPr="008F0F4C" w:rsidRDefault="00967DEA" w:rsidP="00967DEA">
      <w:pPr>
        <w:pStyle w:val="EW"/>
      </w:pPr>
      <w:smartTag w:uri="urn:schemas-microsoft-com:office:smarttags" w:element="stockticker">
        <w:r w:rsidRPr="008F0F4C">
          <w:t>CGI</w:t>
        </w:r>
      </w:smartTag>
      <w:r w:rsidRPr="008F0F4C">
        <w:tab/>
        <w:t>Common Gateway Interface</w:t>
      </w:r>
    </w:p>
    <w:p w14:paraId="1E4E3E9A" w14:textId="77777777" w:rsidR="00967DEA" w:rsidRPr="008F0F4C" w:rsidRDefault="00967DEA" w:rsidP="00967DEA">
      <w:pPr>
        <w:pStyle w:val="EW"/>
      </w:pPr>
      <w:r w:rsidRPr="008F0F4C">
        <w:tab/>
        <w:t>Cell Global Identifier</w:t>
      </w:r>
    </w:p>
    <w:p w14:paraId="3AC454EA" w14:textId="77777777" w:rsidR="00967DEA" w:rsidRPr="008F0F4C" w:rsidRDefault="00967DEA" w:rsidP="00967DEA">
      <w:pPr>
        <w:pStyle w:val="EW"/>
      </w:pPr>
      <w:r w:rsidRPr="008F0F4C">
        <w:t>CHAP</w:t>
      </w:r>
      <w:r w:rsidRPr="008F0F4C">
        <w:tab/>
        <w:t>Challenge Handshake Authentication Protocol</w:t>
      </w:r>
    </w:p>
    <w:p w14:paraId="18FA6CFA" w14:textId="77777777" w:rsidR="00967DEA" w:rsidRPr="008F0F4C" w:rsidRDefault="00967DEA" w:rsidP="00967DEA">
      <w:pPr>
        <w:pStyle w:val="EW"/>
      </w:pPr>
      <w:smartTag w:uri="urn:schemas-microsoft-com:office:smarttags" w:element="stockticker">
        <w:r w:rsidRPr="008F0F4C">
          <w:t>CHP</w:t>
        </w:r>
      </w:smartTag>
      <w:r w:rsidRPr="008F0F4C">
        <w:tab/>
      </w:r>
      <w:proofErr w:type="spellStart"/>
      <w:r w:rsidRPr="008F0F4C">
        <w:t>CHarging</w:t>
      </w:r>
      <w:proofErr w:type="spellEnd"/>
      <w:r w:rsidRPr="008F0F4C">
        <w:t xml:space="preserve"> Point</w:t>
      </w:r>
    </w:p>
    <w:p w14:paraId="5A336FBC" w14:textId="77777777" w:rsidR="00967DEA" w:rsidRPr="008F0F4C" w:rsidRDefault="00967DEA" w:rsidP="00967DEA">
      <w:pPr>
        <w:pStyle w:val="EW"/>
      </w:pPr>
      <w:r w:rsidRPr="008F0F4C">
        <w:t>CHV</w:t>
      </w:r>
      <w:r w:rsidRPr="008F0F4C">
        <w:tab/>
        <w:t>Card Holder Verification information</w:t>
      </w:r>
    </w:p>
    <w:p w14:paraId="025272FE" w14:textId="77777777" w:rsidR="00967DEA" w:rsidRPr="008F0F4C" w:rsidRDefault="00967DEA" w:rsidP="00967DEA">
      <w:pPr>
        <w:pStyle w:val="EW"/>
      </w:pPr>
      <w:r w:rsidRPr="008F0F4C">
        <w:t>CI</w:t>
      </w:r>
      <w:r w:rsidRPr="008F0F4C">
        <w:tab/>
        <w:t>Cell Identity</w:t>
      </w:r>
    </w:p>
    <w:p w14:paraId="301218C5" w14:textId="77777777" w:rsidR="00967DEA" w:rsidRPr="008F0F4C" w:rsidRDefault="00967DEA" w:rsidP="00967DEA">
      <w:pPr>
        <w:pStyle w:val="EW"/>
      </w:pPr>
      <w:r w:rsidRPr="008F0F4C">
        <w:tab/>
        <w:t>CUG index</w:t>
      </w:r>
    </w:p>
    <w:p w14:paraId="414D14A3" w14:textId="77777777" w:rsidR="00967DEA" w:rsidRPr="008F0F4C" w:rsidRDefault="00967DEA" w:rsidP="00967DEA">
      <w:pPr>
        <w:pStyle w:val="EW"/>
      </w:pPr>
      <w:r w:rsidRPr="008F0F4C">
        <w:t>CID</w:t>
      </w:r>
      <w:r w:rsidRPr="008F0F4C">
        <w:tab/>
        <w:t>Cell-ID (positioning method)</w:t>
      </w:r>
    </w:p>
    <w:p w14:paraId="451D7E3E" w14:textId="77777777" w:rsidR="00967DEA" w:rsidRPr="008F0F4C" w:rsidRDefault="00967DEA" w:rsidP="00967DEA">
      <w:pPr>
        <w:pStyle w:val="EW"/>
      </w:pPr>
      <w:r w:rsidRPr="008F0F4C">
        <w:t>CIM</w:t>
      </w:r>
      <w:r w:rsidRPr="008F0F4C">
        <w:tab/>
        <w:t>Common Information Model</w:t>
      </w:r>
    </w:p>
    <w:p w14:paraId="1780DFE0" w14:textId="77777777" w:rsidR="00967DEA" w:rsidRPr="008F0F4C" w:rsidRDefault="00967DEA" w:rsidP="00967DEA">
      <w:pPr>
        <w:pStyle w:val="EW"/>
      </w:pPr>
      <w:smartTag w:uri="urn:schemas-microsoft-com:office:smarttags" w:element="stockticker">
        <w:r w:rsidRPr="008F0F4C">
          <w:t>CIR</w:t>
        </w:r>
      </w:smartTag>
      <w:r w:rsidRPr="008F0F4C">
        <w:tab/>
        <w:t xml:space="preserve">Carrier to Interference Ratio </w:t>
      </w:r>
    </w:p>
    <w:p w14:paraId="46195590" w14:textId="77777777" w:rsidR="00967DEA" w:rsidRPr="008F0F4C" w:rsidRDefault="00967DEA" w:rsidP="00967DEA">
      <w:pPr>
        <w:pStyle w:val="EW"/>
      </w:pPr>
      <w:r w:rsidRPr="008F0F4C">
        <w:t>CK</w:t>
      </w:r>
      <w:r w:rsidRPr="008F0F4C">
        <w:tab/>
        <w:t>Cipher Key</w:t>
      </w:r>
    </w:p>
    <w:p w14:paraId="54F45033" w14:textId="77777777" w:rsidR="00967DEA" w:rsidRPr="008F0F4C" w:rsidRDefault="00967DEA" w:rsidP="00967DEA">
      <w:pPr>
        <w:pStyle w:val="EW"/>
      </w:pPr>
      <w:r w:rsidRPr="008F0F4C">
        <w:t>CKSN</w:t>
      </w:r>
      <w:r w:rsidRPr="008F0F4C">
        <w:tab/>
        <w:t xml:space="preserve">Ciphering Key Sequence Number </w:t>
      </w:r>
    </w:p>
    <w:p w14:paraId="3BB59B08" w14:textId="77777777" w:rsidR="00967DEA" w:rsidRPr="008F0F4C" w:rsidRDefault="00967DEA" w:rsidP="00967DEA">
      <w:pPr>
        <w:pStyle w:val="EW"/>
      </w:pPr>
      <w:r w:rsidRPr="008F0F4C">
        <w:t>CLA</w:t>
      </w:r>
      <w:r w:rsidRPr="008F0F4C">
        <w:tab/>
      </w:r>
      <w:proofErr w:type="spellStart"/>
      <w:r w:rsidRPr="008F0F4C">
        <w:t>CLAss</w:t>
      </w:r>
      <w:proofErr w:type="spellEnd"/>
    </w:p>
    <w:p w14:paraId="410947F7" w14:textId="77777777" w:rsidR="00967DEA" w:rsidRPr="008F0F4C" w:rsidRDefault="00967DEA" w:rsidP="00967DEA">
      <w:pPr>
        <w:pStyle w:val="EW"/>
      </w:pPr>
      <w:smartTag w:uri="urn:schemas-microsoft-com:office:smarttags" w:element="stockticker">
        <w:r w:rsidRPr="008F0F4C">
          <w:t>CLI</w:t>
        </w:r>
      </w:smartTag>
      <w:r w:rsidRPr="008F0F4C">
        <w:tab/>
        <w:t>Calling Line Identity</w:t>
      </w:r>
    </w:p>
    <w:p w14:paraId="1C1AA234" w14:textId="77777777" w:rsidR="00967DEA" w:rsidRPr="008F0F4C" w:rsidRDefault="00967DEA" w:rsidP="00967DEA">
      <w:pPr>
        <w:pStyle w:val="EW"/>
      </w:pPr>
      <w:r w:rsidRPr="008F0F4C">
        <w:t>CLIP</w:t>
      </w:r>
      <w:r w:rsidRPr="008F0F4C">
        <w:tab/>
        <w:t>Calling Line Identification Presentation</w:t>
      </w:r>
    </w:p>
    <w:p w14:paraId="44CD65B4" w14:textId="77777777" w:rsidR="00967DEA" w:rsidRPr="008F0F4C" w:rsidRDefault="00967DEA" w:rsidP="00967DEA">
      <w:pPr>
        <w:pStyle w:val="EW"/>
      </w:pPr>
      <w:r w:rsidRPr="008F0F4C">
        <w:t>CLIR</w:t>
      </w:r>
      <w:r w:rsidRPr="008F0F4C">
        <w:tab/>
        <w:t>Calling Line Identification Restriction</w:t>
      </w:r>
    </w:p>
    <w:p w14:paraId="16C388CE" w14:textId="77777777" w:rsidR="00967DEA" w:rsidRPr="008F0F4C" w:rsidRDefault="00967DEA" w:rsidP="00967DEA">
      <w:pPr>
        <w:pStyle w:val="EW"/>
      </w:pPr>
      <w:r w:rsidRPr="008F0F4C">
        <w:t>CLK</w:t>
      </w:r>
      <w:r w:rsidRPr="008F0F4C">
        <w:tab/>
        <w:t>Clock</w:t>
      </w:r>
    </w:p>
    <w:p w14:paraId="6663F537" w14:textId="77777777" w:rsidR="00967DEA" w:rsidRPr="008F0F4C" w:rsidRDefault="00967DEA" w:rsidP="00967DEA">
      <w:pPr>
        <w:pStyle w:val="EW"/>
      </w:pPr>
      <w:r w:rsidRPr="008F0F4C">
        <w:t>CM</w:t>
      </w:r>
      <w:r w:rsidRPr="008F0F4C">
        <w:tab/>
        <w:t>Connection Management</w:t>
      </w:r>
    </w:p>
    <w:p w14:paraId="23C32988" w14:textId="77777777" w:rsidR="00967DEA" w:rsidRPr="008F0F4C" w:rsidRDefault="00967DEA" w:rsidP="00967DEA">
      <w:pPr>
        <w:pStyle w:val="EW"/>
      </w:pPr>
      <w:r w:rsidRPr="008F0F4C">
        <w:lastRenderedPageBreak/>
        <w:t>CMAS</w:t>
      </w:r>
      <w:r w:rsidRPr="008F0F4C">
        <w:tab/>
        <w:t>Commercial Mobile Alert Service</w:t>
      </w:r>
    </w:p>
    <w:p w14:paraId="111D0520" w14:textId="77777777" w:rsidR="00967DEA" w:rsidRPr="008F0F4C" w:rsidRDefault="00967DEA" w:rsidP="00967DEA">
      <w:pPr>
        <w:pStyle w:val="EW"/>
      </w:pPr>
      <w:smartTag w:uri="urn:schemas-microsoft-com:office:smarttags" w:element="stockticker">
        <w:r w:rsidRPr="008F0F4C">
          <w:t>CMC</w:t>
        </w:r>
      </w:smartTag>
      <w:r w:rsidRPr="008F0F4C">
        <w:tab/>
        <w:t>Connection Mobility Control</w:t>
      </w:r>
    </w:p>
    <w:p w14:paraId="215A5160" w14:textId="77777777" w:rsidR="00967DEA" w:rsidRPr="008F0F4C" w:rsidRDefault="00967DEA" w:rsidP="00967DEA">
      <w:pPr>
        <w:pStyle w:val="EW"/>
      </w:pPr>
      <w:r w:rsidRPr="008F0F4C">
        <w:t>CMD</w:t>
      </w:r>
      <w:r w:rsidRPr="008F0F4C">
        <w:tab/>
        <w:t>Command</w:t>
      </w:r>
    </w:p>
    <w:p w14:paraId="20F0A4EC" w14:textId="77777777" w:rsidR="00967DEA" w:rsidRPr="008F0F4C" w:rsidRDefault="00967DEA" w:rsidP="00967DEA">
      <w:pPr>
        <w:pStyle w:val="EW"/>
      </w:pPr>
      <w:r w:rsidRPr="008F0F4C">
        <w:t>CMIP</w:t>
      </w:r>
      <w:r w:rsidRPr="008F0F4C">
        <w:tab/>
        <w:t>Common Management Information Protocol</w:t>
      </w:r>
    </w:p>
    <w:p w14:paraId="4AF3AB6E" w14:textId="77777777" w:rsidR="00967DEA" w:rsidRPr="008F0F4C" w:rsidRDefault="00967DEA" w:rsidP="00967DEA">
      <w:pPr>
        <w:pStyle w:val="EW"/>
      </w:pPr>
      <w:r w:rsidRPr="008F0F4C">
        <w:t>CMISE</w:t>
      </w:r>
      <w:r w:rsidRPr="008F0F4C">
        <w:tab/>
        <w:t>Common Management Information Service</w:t>
      </w:r>
    </w:p>
    <w:p w14:paraId="01046F8F" w14:textId="77777777" w:rsidR="00967DEA" w:rsidRPr="008F0F4C" w:rsidRDefault="00967DEA" w:rsidP="00967DEA">
      <w:pPr>
        <w:pStyle w:val="EW"/>
      </w:pPr>
      <w:smartTag w:uri="urn:schemas-microsoft-com:office:smarttags" w:element="stockticker">
        <w:r w:rsidRPr="008F0F4C">
          <w:t>CMM</w:t>
        </w:r>
      </w:smartTag>
      <w:r w:rsidRPr="008F0F4C">
        <w:tab/>
        <w:t xml:space="preserve">Channel Mode Modify </w:t>
      </w:r>
    </w:p>
    <w:p w14:paraId="22387733" w14:textId="77777777" w:rsidR="00967DEA" w:rsidRPr="00941ABA" w:rsidRDefault="00967DEA" w:rsidP="00967DEA">
      <w:pPr>
        <w:pStyle w:val="EW"/>
      </w:pPr>
      <w:r w:rsidRPr="00941ABA">
        <w:t>CN</w:t>
      </w:r>
      <w:r w:rsidRPr="00941ABA">
        <w:tab/>
        <w:t>Core Network</w:t>
      </w:r>
    </w:p>
    <w:p w14:paraId="6B41A67C" w14:textId="77777777" w:rsidR="00967DEA" w:rsidRPr="008F0F4C" w:rsidRDefault="00967DEA" w:rsidP="00967DEA">
      <w:pPr>
        <w:pStyle w:val="EW"/>
        <w:rPr>
          <w:snapToGrid w:val="0"/>
        </w:rPr>
      </w:pPr>
      <w:r w:rsidRPr="008F0F4C">
        <w:rPr>
          <w:snapToGrid w:val="0"/>
        </w:rPr>
        <w:tab/>
        <w:t>Comfort Noise</w:t>
      </w:r>
    </w:p>
    <w:p w14:paraId="509CC8E9" w14:textId="77777777" w:rsidR="00967DEA" w:rsidRPr="008F0F4C" w:rsidRDefault="00967DEA" w:rsidP="00967DEA">
      <w:pPr>
        <w:pStyle w:val="EW"/>
        <w:rPr>
          <w:snapToGrid w:val="0"/>
        </w:rPr>
      </w:pPr>
      <w:r w:rsidRPr="008F0F4C">
        <w:rPr>
          <w:snapToGrid w:val="0"/>
        </w:rPr>
        <w:t>CNAP</w:t>
      </w:r>
      <w:r w:rsidRPr="008F0F4C">
        <w:rPr>
          <w:snapToGrid w:val="0"/>
        </w:rPr>
        <w:tab/>
        <w:t>Calling Name Presentation</w:t>
      </w:r>
    </w:p>
    <w:p w14:paraId="29D47D6B" w14:textId="77777777" w:rsidR="00967DEA" w:rsidRPr="008F0F4C" w:rsidRDefault="00967DEA" w:rsidP="00967DEA">
      <w:pPr>
        <w:pStyle w:val="EW"/>
        <w:rPr>
          <w:snapToGrid w:val="0"/>
        </w:rPr>
      </w:pPr>
      <w:r w:rsidRPr="008F0F4C">
        <w:rPr>
          <w:snapToGrid w:val="0"/>
        </w:rPr>
        <w:t>CNG</w:t>
      </w:r>
      <w:r w:rsidRPr="008F0F4C">
        <w:rPr>
          <w:snapToGrid w:val="0"/>
        </w:rPr>
        <w:tab/>
        <w:t>Calling Tone</w:t>
      </w:r>
    </w:p>
    <w:p w14:paraId="57DC457D" w14:textId="77777777" w:rsidR="00967DEA" w:rsidRPr="008F0F4C" w:rsidRDefault="00967DEA" w:rsidP="00967DEA">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3862C186" w14:textId="77777777" w:rsidR="00967DEA" w:rsidRPr="008F0F4C" w:rsidRDefault="00967DEA" w:rsidP="00967DEA">
      <w:pPr>
        <w:pStyle w:val="EW"/>
        <w:rPr>
          <w:snapToGrid w:val="0"/>
        </w:rPr>
      </w:pPr>
      <w:r w:rsidRPr="008F0F4C">
        <w:t>CNTR</w:t>
      </w:r>
      <w:r w:rsidRPr="008F0F4C">
        <w:tab/>
        <w:t>Counter</w:t>
      </w:r>
    </w:p>
    <w:p w14:paraId="3FA707D9" w14:textId="77777777" w:rsidR="00967DEA" w:rsidRPr="008F0F4C" w:rsidRDefault="00967DEA" w:rsidP="00967DEA">
      <w:pPr>
        <w:pStyle w:val="EW"/>
        <w:rPr>
          <w:snapToGrid w:val="0"/>
        </w:rPr>
      </w:pPr>
      <w:r w:rsidRPr="008F0F4C">
        <w:rPr>
          <w:snapToGrid w:val="0"/>
        </w:rPr>
        <w:t>CLNP</w:t>
      </w:r>
      <w:r w:rsidRPr="008F0F4C">
        <w:rPr>
          <w:snapToGrid w:val="0"/>
        </w:rPr>
        <w:tab/>
        <w:t xml:space="preserve">Connectionless network protocol </w:t>
      </w:r>
    </w:p>
    <w:p w14:paraId="05E4E554" w14:textId="77777777" w:rsidR="00967DEA" w:rsidRPr="008F0F4C" w:rsidRDefault="00967DEA" w:rsidP="00967DEA">
      <w:pPr>
        <w:pStyle w:val="EW"/>
        <w:rPr>
          <w:snapToGrid w:val="0"/>
        </w:rPr>
      </w:pPr>
      <w:r w:rsidRPr="008F0F4C">
        <w:rPr>
          <w:snapToGrid w:val="0"/>
        </w:rPr>
        <w:t>CLNS</w:t>
      </w:r>
      <w:r w:rsidRPr="008F0F4C">
        <w:rPr>
          <w:snapToGrid w:val="0"/>
        </w:rPr>
        <w:tab/>
        <w:t>Connectionless network service</w:t>
      </w:r>
    </w:p>
    <w:p w14:paraId="393E84A8" w14:textId="77777777" w:rsidR="00967DEA" w:rsidRPr="008F0F4C" w:rsidRDefault="00967DEA" w:rsidP="00967DEA">
      <w:pPr>
        <w:pStyle w:val="EW"/>
        <w:rPr>
          <w:snapToGrid w:val="0"/>
        </w:rPr>
      </w:pPr>
      <w:r w:rsidRPr="008F0F4C">
        <w:rPr>
          <w:snapToGrid w:val="0"/>
        </w:rPr>
        <w:t>COLI</w:t>
      </w:r>
      <w:r w:rsidRPr="008F0F4C">
        <w:rPr>
          <w:snapToGrid w:val="0"/>
        </w:rPr>
        <w:tab/>
      </w:r>
      <w:proofErr w:type="spellStart"/>
      <w:r w:rsidRPr="008F0F4C">
        <w:rPr>
          <w:snapToGrid w:val="0"/>
        </w:rPr>
        <w:t>COnnected</w:t>
      </w:r>
      <w:proofErr w:type="spellEnd"/>
      <w:r w:rsidRPr="008F0F4C">
        <w:rPr>
          <w:snapToGrid w:val="0"/>
        </w:rPr>
        <w:t xml:space="preserve"> Line Identity</w:t>
      </w:r>
    </w:p>
    <w:p w14:paraId="2E740343" w14:textId="77777777" w:rsidR="00967DEA" w:rsidRPr="008F0F4C" w:rsidRDefault="00967DEA" w:rsidP="00967DEA">
      <w:pPr>
        <w:pStyle w:val="EW"/>
        <w:rPr>
          <w:snapToGrid w:val="0"/>
        </w:rPr>
      </w:pPr>
      <w:r w:rsidRPr="008F0F4C">
        <w:rPr>
          <w:snapToGrid w:val="0"/>
        </w:rPr>
        <w:t>COLP</w:t>
      </w:r>
      <w:r w:rsidRPr="008F0F4C">
        <w:rPr>
          <w:snapToGrid w:val="0"/>
        </w:rPr>
        <w:tab/>
      </w:r>
      <w:proofErr w:type="spellStart"/>
      <w:r w:rsidRPr="008F0F4C">
        <w:rPr>
          <w:snapToGrid w:val="0"/>
        </w:rPr>
        <w:t>COnnected</w:t>
      </w:r>
      <w:proofErr w:type="spellEnd"/>
      <w:r w:rsidRPr="008F0F4C">
        <w:rPr>
          <w:snapToGrid w:val="0"/>
        </w:rPr>
        <w:t xml:space="preserve"> Line identification Presentation </w:t>
      </w:r>
    </w:p>
    <w:p w14:paraId="33AE0033" w14:textId="77777777" w:rsidR="00967DEA" w:rsidRPr="008F0F4C" w:rsidRDefault="00967DEA" w:rsidP="00967DEA">
      <w:pPr>
        <w:pStyle w:val="EW"/>
        <w:rPr>
          <w:snapToGrid w:val="0"/>
        </w:rPr>
      </w:pPr>
      <w:r w:rsidRPr="008F0F4C">
        <w:rPr>
          <w:snapToGrid w:val="0"/>
        </w:rPr>
        <w:t>COLR</w:t>
      </w:r>
      <w:r w:rsidRPr="008F0F4C">
        <w:rPr>
          <w:snapToGrid w:val="0"/>
        </w:rPr>
        <w:tab/>
      </w:r>
      <w:proofErr w:type="spellStart"/>
      <w:r w:rsidRPr="008F0F4C">
        <w:rPr>
          <w:snapToGrid w:val="0"/>
        </w:rPr>
        <w:t>COnnected</w:t>
      </w:r>
      <w:proofErr w:type="spellEnd"/>
      <w:r w:rsidRPr="008F0F4C">
        <w:rPr>
          <w:snapToGrid w:val="0"/>
        </w:rPr>
        <w:t xml:space="preserve"> Line identification Restriction </w:t>
      </w:r>
    </w:p>
    <w:p w14:paraId="354A7CB8" w14:textId="77777777" w:rsidR="00967DEA" w:rsidRPr="008F0F4C" w:rsidRDefault="00967DEA" w:rsidP="00967DEA">
      <w:pPr>
        <w:pStyle w:val="EW"/>
        <w:rPr>
          <w:snapToGrid w:val="0"/>
        </w:rPr>
      </w:pPr>
      <w:r w:rsidRPr="008F0F4C">
        <w:rPr>
          <w:snapToGrid w:val="0"/>
        </w:rPr>
        <w:t>COM</w:t>
      </w:r>
      <w:r w:rsidRPr="008F0F4C">
        <w:rPr>
          <w:snapToGrid w:val="0"/>
        </w:rPr>
        <w:tab/>
      </w:r>
      <w:proofErr w:type="spellStart"/>
      <w:r w:rsidRPr="008F0F4C">
        <w:rPr>
          <w:snapToGrid w:val="0"/>
        </w:rPr>
        <w:t>COMplete</w:t>
      </w:r>
      <w:proofErr w:type="spellEnd"/>
    </w:p>
    <w:p w14:paraId="059F70AB" w14:textId="77777777" w:rsidR="00967DEA" w:rsidRPr="008F0F4C" w:rsidRDefault="00967DEA" w:rsidP="00967DEA">
      <w:pPr>
        <w:pStyle w:val="EW"/>
        <w:rPr>
          <w:snapToGrid w:val="0"/>
        </w:rPr>
      </w:pPr>
      <w:r w:rsidRPr="008F0F4C">
        <w:rPr>
          <w:snapToGrid w:val="0"/>
        </w:rPr>
        <w:t>CONNACK</w:t>
      </w:r>
      <w:r w:rsidRPr="008F0F4C">
        <w:rPr>
          <w:snapToGrid w:val="0"/>
        </w:rPr>
        <w:tab/>
        <w:t>Connect Acknowledgement</w:t>
      </w:r>
    </w:p>
    <w:p w14:paraId="50B21115" w14:textId="77777777" w:rsidR="00967DEA" w:rsidRPr="008F0F4C" w:rsidRDefault="00967DEA" w:rsidP="00967DEA">
      <w:pPr>
        <w:pStyle w:val="EW"/>
        <w:rPr>
          <w:snapToGrid w:val="0"/>
        </w:rPr>
      </w:pPr>
      <w:r w:rsidRPr="008F0F4C">
        <w:rPr>
          <w:snapToGrid w:val="0"/>
        </w:rPr>
        <w:t>CONS</w:t>
      </w:r>
      <w:r w:rsidRPr="008F0F4C">
        <w:rPr>
          <w:snapToGrid w:val="0"/>
        </w:rPr>
        <w:tab/>
        <w:t>Connection-oriented network service</w:t>
      </w:r>
    </w:p>
    <w:p w14:paraId="5A463EF9" w14:textId="77777777" w:rsidR="00967DEA" w:rsidRPr="008F0F4C" w:rsidRDefault="00967DEA" w:rsidP="00967DEA">
      <w:pPr>
        <w:pStyle w:val="EW"/>
        <w:rPr>
          <w:snapToGrid w:val="0"/>
        </w:rPr>
      </w:pPr>
      <w:r w:rsidRPr="008F0F4C">
        <w:rPr>
          <w:snapToGrid w:val="0"/>
        </w:rPr>
        <w:t>CORBA</w:t>
      </w:r>
      <w:r w:rsidRPr="008F0F4C">
        <w:rPr>
          <w:snapToGrid w:val="0"/>
        </w:rPr>
        <w:tab/>
        <w:t>Common Object Request Broker Architecture</w:t>
      </w:r>
    </w:p>
    <w:p w14:paraId="53EAC952" w14:textId="77777777" w:rsidR="00967DEA" w:rsidRPr="008F0F4C" w:rsidRDefault="00967DEA" w:rsidP="00967DEA">
      <w:pPr>
        <w:pStyle w:val="EW"/>
        <w:rPr>
          <w:snapToGrid w:val="0"/>
        </w:rPr>
      </w:pPr>
      <w:r w:rsidRPr="008F0F4C">
        <w:rPr>
          <w:snapToGrid w:val="0"/>
        </w:rPr>
        <w:t>CP</w:t>
      </w:r>
      <w:r w:rsidRPr="008F0F4C">
        <w:rPr>
          <w:snapToGrid w:val="0"/>
        </w:rPr>
        <w:tab/>
        <w:t>Cyclic prefix</w:t>
      </w:r>
    </w:p>
    <w:p w14:paraId="713A3A15" w14:textId="77777777" w:rsidR="00967DEA" w:rsidRPr="008F0F4C" w:rsidRDefault="00967DEA" w:rsidP="00967DEA">
      <w:pPr>
        <w:pStyle w:val="EW"/>
      </w:pPr>
      <w:r w:rsidRPr="008F0F4C">
        <w:t>CP-Admin</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)-Administrator</w:t>
      </w:r>
    </w:p>
    <w:p w14:paraId="61D33C07" w14:textId="77777777" w:rsidR="00967DEA" w:rsidRPr="008F0F4C" w:rsidRDefault="00967DEA" w:rsidP="00967DEA">
      <w:pPr>
        <w:pStyle w:val="EW"/>
      </w:pPr>
      <w:r w:rsidRPr="008F0F4C">
        <w:t>CP-TP</w:t>
      </w:r>
      <w:r w:rsidRPr="008F0F4C">
        <w:tab/>
        <w:t xml:space="preserve">Certificate Present (in the </w:t>
      </w:r>
      <w:proofErr w:type="spellStart"/>
      <w:r w:rsidRPr="008F0F4C">
        <w:t>MExE</w:t>
      </w:r>
      <w:proofErr w:type="spellEnd"/>
      <w:r w:rsidRPr="008F0F4C">
        <w:t xml:space="preserve"> </w:t>
      </w:r>
      <w:smartTag w:uri="urn:schemas-microsoft-com:office:smarttags" w:element="stockticker">
        <w:r w:rsidRPr="008F0F4C">
          <w:t>SIM</w:t>
        </w:r>
      </w:smartTag>
      <w:r w:rsidRPr="008F0F4C">
        <w:t xml:space="preserve">)-Third Party </w:t>
      </w:r>
    </w:p>
    <w:p w14:paraId="7FB2B0E1" w14:textId="77777777" w:rsidR="00967DEA" w:rsidRPr="008F0F4C" w:rsidRDefault="00967DEA" w:rsidP="00967DEA">
      <w:pPr>
        <w:pStyle w:val="EW"/>
      </w:pPr>
      <w:r w:rsidRPr="008F0F4C">
        <w:rPr>
          <w:rFonts w:eastAsia="MS Mincho"/>
        </w:rPr>
        <w:t>CPBCCH</w:t>
      </w:r>
      <w:r w:rsidRPr="008F0F4C">
        <w:rPr>
          <w:rFonts w:eastAsia="MS Mincho"/>
        </w:rPr>
        <w:tab/>
        <w:t>COMPACT Packet BCCH</w:t>
      </w:r>
    </w:p>
    <w:p w14:paraId="0538ADDD" w14:textId="77777777" w:rsidR="00967DEA" w:rsidRPr="008F0F4C" w:rsidRDefault="00967DEA" w:rsidP="00967DEA">
      <w:pPr>
        <w:pStyle w:val="EW"/>
      </w:pPr>
      <w:r w:rsidRPr="008F0F4C">
        <w:t>CPICH</w:t>
      </w:r>
      <w:r w:rsidRPr="008F0F4C">
        <w:tab/>
        <w:t>Common Pilot Channel</w:t>
      </w:r>
    </w:p>
    <w:p w14:paraId="6A72B027" w14:textId="77777777" w:rsidR="00967DEA" w:rsidRPr="008F0F4C" w:rsidRDefault="00967DEA" w:rsidP="00967DEA">
      <w:pPr>
        <w:pStyle w:val="EW"/>
      </w:pPr>
      <w:r w:rsidRPr="008F0F4C">
        <w:t>CPCH</w:t>
      </w:r>
      <w:r w:rsidRPr="008F0F4C">
        <w:tab/>
        <w:t>Common Packet Channel</w:t>
      </w:r>
    </w:p>
    <w:p w14:paraId="4CDCC333" w14:textId="77777777" w:rsidR="00967DEA" w:rsidRPr="008F0F4C" w:rsidRDefault="00967DEA" w:rsidP="00967DEA">
      <w:pPr>
        <w:pStyle w:val="EW"/>
      </w:pPr>
      <w:r w:rsidRPr="008F0F4C">
        <w:t>CPCS</w:t>
      </w:r>
      <w:r w:rsidRPr="008F0F4C">
        <w:tab/>
        <w:t>Common Part Convergence Sublayer</w:t>
      </w:r>
    </w:p>
    <w:p w14:paraId="4C395F1B" w14:textId="77777777" w:rsidR="00967DEA" w:rsidRPr="008F0F4C" w:rsidRDefault="00967DEA" w:rsidP="00967DEA">
      <w:pPr>
        <w:pStyle w:val="EW"/>
      </w:pPr>
      <w:smartTag w:uri="urn:schemas-microsoft-com:office:smarttags" w:element="stockticker">
        <w:r w:rsidRPr="008F0F4C">
          <w:t>CPS</w:t>
        </w:r>
      </w:smartTag>
      <w:r w:rsidRPr="008F0F4C">
        <w:tab/>
        <w:t>Common Part Sublayer</w:t>
      </w:r>
    </w:p>
    <w:p w14:paraId="50027802" w14:textId="77777777" w:rsidR="00967DEA" w:rsidRPr="008F0F4C" w:rsidRDefault="00967DEA" w:rsidP="00967DEA">
      <w:pPr>
        <w:pStyle w:val="EW"/>
      </w:pPr>
      <w:r w:rsidRPr="008F0F4C">
        <w:t>CPU</w:t>
      </w:r>
      <w:r w:rsidRPr="008F0F4C">
        <w:tab/>
        <w:t>Central Processing Unit</w:t>
      </w:r>
    </w:p>
    <w:p w14:paraId="09C2BF78" w14:textId="77777777" w:rsidR="00967DEA" w:rsidRPr="008F0F4C" w:rsidRDefault="00967DEA" w:rsidP="00967DEA">
      <w:pPr>
        <w:pStyle w:val="EW"/>
      </w:pPr>
      <w:r w:rsidRPr="008F0F4C">
        <w:t>C-plane</w:t>
      </w:r>
      <w:r w:rsidRPr="008F0F4C">
        <w:tab/>
        <w:t>Control Plane</w:t>
      </w:r>
    </w:p>
    <w:p w14:paraId="0F3810CD" w14:textId="77777777" w:rsidR="00967DEA" w:rsidRPr="008F0F4C" w:rsidRDefault="00967DEA" w:rsidP="00967DEA">
      <w:pPr>
        <w:pStyle w:val="EW"/>
      </w:pPr>
      <w:r w:rsidRPr="008F0F4C">
        <w:t>C/R</w:t>
      </w:r>
      <w:r w:rsidRPr="008F0F4C">
        <w:tab/>
        <w:t>Command/Response field bit</w:t>
      </w:r>
    </w:p>
    <w:p w14:paraId="74E93068" w14:textId="77777777" w:rsidR="00967DEA" w:rsidRPr="008F0F4C" w:rsidRDefault="00967DEA" w:rsidP="00967DEA">
      <w:pPr>
        <w:pStyle w:val="EW"/>
      </w:pPr>
      <w:r w:rsidRPr="008F0F4C">
        <w:t>CQI</w:t>
      </w:r>
      <w:r w:rsidRPr="008F0F4C">
        <w:tab/>
        <w:t>Channel Quality Indicator</w:t>
      </w:r>
    </w:p>
    <w:p w14:paraId="30F2FEDE" w14:textId="77777777" w:rsidR="00967DEA" w:rsidRPr="008F0F4C" w:rsidRDefault="00967DEA" w:rsidP="00967DEA">
      <w:pPr>
        <w:pStyle w:val="EW"/>
      </w:pPr>
      <w:smartTag w:uri="urn:schemas-microsoft-com:office:smarttags" w:element="stockticker">
        <w:r w:rsidRPr="008F0F4C">
          <w:t>CRC</w:t>
        </w:r>
      </w:smartTag>
      <w:r w:rsidRPr="008F0F4C">
        <w:tab/>
        <w:t>Cyclic Redundancy Check</w:t>
      </w:r>
    </w:p>
    <w:p w14:paraId="75285280" w14:textId="77777777" w:rsidR="00967DEA" w:rsidRPr="008F0F4C" w:rsidRDefault="00967DEA" w:rsidP="00967DEA">
      <w:pPr>
        <w:pStyle w:val="EW"/>
      </w:pPr>
      <w:smartTag w:uri="urn:schemas-microsoft-com:office:smarttags" w:element="stockticker">
        <w:r w:rsidRPr="008F0F4C">
          <w:t>CRE</w:t>
        </w:r>
      </w:smartTag>
      <w:r w:rsidRPr="008F0F4C">
        <w:tab/>
        <w:t>Call Ree-establishment procedure</w:t>
      </w:r>
    </w:p>
    <w:p w14:paraId="26F2001F" w14:textId="77777777" w:rsidR="00967DEA" w:rsidRPr="008F0F4C" w:rsidRDefault="00967DEA" w:rsidP="00967DEA">
      <w:pPr>
        <w:pStyle w:val="EW"/>
      </w:pPr>
      <w:r w:rsidRPr="008F0F4C">
        <w:t>CRNC</w:t>
      </w:r>
      <w:r w:rsidRPr="008F0F4C">
        <w:tab/>
        <w:t>Controlling Radio Network Controller</w:t>
      </w:r>
    </w:p>
    <w:p w14:paraId="2CFB7669" w14:textId="77777777" w:rsidR="00967DEA" w:rsidRPr="008F0F4C" w:rsidRDefault="00967DEA" w:rsidP="00967DEA">
      <w:pPr>
        <w:pStyle w:val="EW"/>
      </w:pPr>
      <w:r w:rsidRPr="008F0F4C">
        <w:t>CS-GW</w:t>
      </w:r>
      <w:r w:rsidRPr="008F0F4C">
        <w:tab/>
        <w:t>Circuit Switched Gateway</w:t>
      </w:r>
    </w:p>
    <w:p w14:paraId="45FA691E" w14:textId="77777777" w:rsidR="00967DEA" w:rsidRPr="008F0F4C" w:rsidRDefault="00967DEA" w:rsidP="00967DEA">
      <w:pPr>
        <w:pStyle w:val="EW"/>
      </w:pPr>
      <w:r w:rsidRPr="008F0F4C">
        <w:t>CS</w:t>
      </w:r>
      <w:r w:rsidRPr="008F0F4C">
        <w:tab/>
        <w:t>Circuit Switched</w:t>
      </w:r>
    </w:p>
    <w:p w14:paraId="329F8EF9" w14:textId="77777777" w:rsidR="00967DEA" w:rsidRPr="008F0F4C" w:rsidRDefault="00967DEA" w:rsidP="00967DEA">
      <w:pPr>
        <w:pStyle w:val="EW"/>
        <w:rPr>
          <w:snapToGrid w:val="0"/>
        </w:rPr>
      </w:pPr>
      <w:r w:rsidRPr="008F0F4C">
        <w:tab/>
        <w:t>Coding Scheme</w:t>
      </w:r>
      <w:r w:rsidRPr="008F0F4C">
        <w:rPr>
          <w:snapToGrid w:val="0"/>
        </w:rPr>
        <w:t xml:space="preserve"> </w:t>
      </w:r>
    </w:p>
    <w:p w14:paraId="2E3CAF97" w14:textId="77777777" w:rsidR="00967DEA" w:rsidRPr="008F0F4C" w:rsidRDefault="00967DEA" w:rsidP="00967DEA">
      <w:pPr>
        <w:pStyle w:val="EW"/>
        <w:rPr>
          <w:snapToGrid w:val="0"/>
        </w:rPr>
      </w:pPr>
      <w:r w:rsidRPr="008F0F4C">
        <w:rPr>
          <w:snapToGrid w:val="0"/>
        </w:rPr>
        <w:t>CSCF</w:t>
      </w:r>
      <w:r w:rsidRPr="008F0F4C">
        <w:rPr>
          <w:snapToGrid w:val="0"/>
        </w:rPr>
        <w:tab/>
        <w:t>Call Server Control Function</w:t>
      </w:r>
    </w:p>
    <w:p w14:paraId="6928F21E" w14:textId="77777777" w:rsidR="00967DEA" w:rsidRPr="008F0F4C" w:rsidRDefault="00967DEA" w:rsidP="00967DEA">
      <w:pPr>
        <w:pStyle w:val="EW"/>
        <w:rPr>
          <w:snapToGrid w:val="0"/>
        </w:rPr>
      </w:pPr>
      <w:r w:rsidRPr="008F0F4C">
        <w:rPr>
          <w:snapToGrid w:val="0"/>
        </w:rPr>
        <w:t>CSD</w:t>
      </w:r>
      <w:r w:rsidRPr="008F0F4C">
        <w:rPr>
          <w:snapToGrid w:val="0"/>
        </w:rPr>
        <w:tab/>
        <w:t>Circuit Switched Data</w:t>
      </w:r>
    </w:p>
    <w:p w14:paraId="62DD66ED" w14:textId="77777777" w:rsidR="00967DEA" w:rsidRPr="008F0F4C" w:rsidRDefault="00967DEA" w:rsidP="00967DEA">
      <w:pPr>
        <w:pStyle w:val="EW"/>
        <w:rPr>
          <w:snapToGrid w:val="0"/>
        </w:rPr>
      </w:pPr>
      <w:r w:rsidRPr="008F0F4C">
        <w:rPr>
          <w:snapToGrid w:val="0"/>
        </w:rPr>
        <w:t>CSE</w:t>
      </w:r>
      <w:r w:rsidRPr="008F0F4C">
        <w:rPr>
          <w:snapToGrid w:val="0"/>
        </w:rPr>
        <w:tab/>
        <w:t>Camel Service Environment</w:t>
      </w:r>
    </w:p>
    <w:p w14:paraId="62C27FDE" w14:textId="77777777" w:rsidR="00967DEA" w:rsidRPr="008F0F4C" w:rsidRDefault="00967DEA" w:rsidP="00967DEA">
      <w:pPr>
        <w:pStyle w:val="EW"/>
      </w:pPr>
      <w:smartTag w:uri="urn:schemas-microsoft-com:office:smarttags" w:element="stockticker">
        <w:r w:rsidRPr="008F0F4C">
          <w:t>CSG</w:t>
        </w:r>
      </w:smartTag>
      <w:r w:rsidRPr="008F0F4C">
        <w:tab/>
        <w:t>Closed Subscriber Group</w:t>
      </w:r>
    </w:p>
    <w:p w14:paraId="5AB04575" w14:textId="77777777" w:rsidR="00967DEA" w:rsidRPr="008F0F4C" w:rsidRDefault="00967DEA" w:rsidP="00967DEA">
      <w:pPr>
        <w:pStyle w:val="EW"/>
      </w:pPr>
      <w:r w:rsidRPr="008F0F4C">
        <w:t>CSGID</w:t>
      </w:r>
      <w:r w:rsidRPr="008F0F4C">
        <w:tab/>
        <w:t>Closed Subscriber Group Identity</w:t>
      </w:r>
    </w:p>
    <w:p w14:paraId="3765833B" w14:textId="77777777" w:rsidR="00967DEA" w:rsidRPr="008F0F4C" w:rsidRDefault="00967DEA" w:rsidP="00967DEA">
      <w:pPr>
        <w:pStyle w:val="EW"/>
      </w:pPr>
      <w:r w:rsidRPr="008F0F4C">
        <w:t>CSI</w:t>
      </w:r>
      <w:r w:rsidRPr="008F0F4C">
        <w:tab/>
        <w:t>Channel State Information</w:t>
      </w:r>
    </w:p>
    <w:p w14:paraId="4C682D39" w14:textId="77777777" w:rsidR="00967DEA" w:rsidRPr="008F0F4C" w:rsidRDefault="00967DEA" w:rsidP="00967DEA">
      <w:pPr>
        <w:pStyle w:val="EW"/>
      </w:pPr>
      <w:r w:rsidRPr="008F0F4C">
        <w:t>CSPDN</w:t>
      </w:r>
      <w:r w:rsidRPr="008F0F4C">
        <w:tab/>
        <w:t xml:space="preserve">Circuit Switched Public Data Network </w:t>
      </w:r>
    </w:p>
    <w:p w14:paraId="539BC5CA" w14:textId="77777777" w:rsidR="00967DEA" w:rsidRPr="008F0F4C" w:rsidRDefault="00967DEA" w:rsidP="00967DEA">
      <w:pPr>
        <w:pStyle w:val="EW"/>
      </w:pPr>
      <w:r w:rsidRPr="008F0F4C">
        <w:t>CT</w:t>
      </w:r>
      <w:r w:rsidRPr="008F0F4C">
        <w:tab/>
        <w:t>Call Transfer supplementary service</w:t>
      </w:r>
    </w:p>
    <w:p w14:paraId="19FFA74F" w14:textId="77777777" w:rsidR="00967DEA" w:rsidRPr="008F0F4C" w:rsidRDefault="00967DEA" w:rsidP="00967DEA">
      <w:pPr>
        <w:pStyle w:val="EW"/>
      </w:pPr>
      <w:r w:rsidRPr="008F0F4C">
        <w:tab/>
        <w:t>Channel Tester</w:t>
      </w:r>
    </w:p>
    <w:p w14:paraId="7FC23BC4" w14:textId="77777777" w:rsidR="00967DEA" w:rsidRPr="008F0F4C" w:rsidRDefault="00967DEA" w:rsidP="00967DEA">
      <w:pPr>
        <w:pStyle w:val="EW"/>
      </w:pPr>
      <w:r w:rsidRPr="008F0F4C">
        <w:tab/>
        <w:t>Channel Type</w:t>
      </w:r>
    </w:p>
    <w:p w14:paraId="597BC5A3" w14:textId="77777777" w:rsidR="00967DEA" w:rsidRPr="008F0F4C" w:rsidRDefault="00967DEA" w:rsidP="00967DEA">
      <w:pPr>
        <w:pStyle w:val="EW"/>
      </w:pPr>
      <w:smartTag w:uri="urn:schemas-microsoft-com:office:smarttags" w:element="stockticker">
        <w:r w:rsidRPr="008F0F4C">
          <w:t>CTCH</w:t>
        </w:r>
      </w:smartTag>
      <w:r w:rsidRPr="008F0F4C">
        <w:tab/>
        <w:t>Common Traffic Channel</w:t>
      </w:r>
    </w:p>
    <w:p w14:paraId="7C59ECBB" w14:textId="77777777" w:rsidR="00967DEA" w:rsidRPr="008F0F4C" w:rsidRDefault="00967DEA" w:rsidP="00967DEA">
      <w:pPr>
        <w:pStyle w:val="EW"/>
      </w:pPr>
      <w:r w:rsidRPr="008F0F4C">
        <w:t>CTDMA</w:t>
      </w:r>
      <w:r w:rsidRPr="008F0F4C">
        <w:tab/>
        <w:t>Code Time Division Multiple Access</w:t>
      </w:r>
    </w:p>
    <w:p w14:paraId="20DBBF11" w14:textId="77777777" w:rsidR="00967DEA" w:rsidRPr="008F0F4C" w:rsidRDefault="00967DEA" w:rsidP="00967DEA">
      <w:pPr>
        <w:pStyle w:val="EW"/>
      </w:pPr>
      <w:r w:rsidRPr="008F0F4C">
        <w:t>CTFC</w:t>
      </w:r>
      <w:r w:rsidRPr="008F0F4C">
        <w:rPr>
          <w:iCs/>
        </w:rPr>
        <w:tab/>
        <w:t>Calculated Transport Format Combination</w:t>
      </w:r>
    </w:p>
    <w:p w14:paraId="293DAFD7" w14:textId="77777777" w:rsidR="00967DEA" w:rsidRPr="008F0F4C" w:rsidRDefault="00967DEA" w:rsidP="00967DEA">
      <w:pPr>
        <w:pStyle w:val="EW"/>
      </w:pPr>
      <w:r w:rsidRPr="008F0F4C">
        <w:t>CTM</w:t>
      </w:r>
      <w:r w:rsidRPr="008F0F4C">
        <w:tab/>
        <w:t>Cellular Text telephone Modem</w:t>
      </w:r>
    </w:p>
    <w:p w14:paraId="3E8F9B94" w14:textId="77777777" w:rsidR="00967DEA" w:rsidRPr="008F0F4C" w:rsidRDefault="00967DEA" w:rsidP="00967DEA">
      <w:pPr>
        <w:pStyle w:val="EW"/>
      </w:pPr>
      <w:smartTag w:uri="urn:schemas-microsoft-com:office:smarttags" w:element="stockticker">
        <w:r w:rsidRPr="008F0F4C">
          <w:t>CTR</w:t>
        </w:r>
      </w:smartTag>
      <w:r w:rsidRPr="008F0F4C">
        <w:tab/>
        <w:t xml:space="preserve">Common Technical Regulation </w:t>
      </w:r>
    </w:p>
    <w:p w14:paraId="265059C1" w14:textId="77777777" w:rsidR="00967DEA" w:rsidRPr="008F0F4C" w:rsidRDefault="00967DEA" w:rsidP="00967DEA">
      <w:pPr>
        <w:pStyle w:val="EW"/>
      </w:pPr>
      <w:smartTag w:uri="urn:schemas-microsoft-com:office:smarttags" w:element="stockticker">
        <w:r w:rsidRPr="008F0F4C">
          <w:t>CTS</w:t>
        </w:r>
      </w:smartTag>
      <w:r w:rsidRPr="008F0F4C">
        <w:tab/>
        <w:t>Cordless Telephony System</w:t>
      </w:r>
    </w:p>
    <w:p w14:paraId="7390048C" w14:textId="77777777" w:rsidR="00967DEA" w:rsidRPr="008F0F4C" w:rsidRDefault="00967DEA" w:rsidP="00967DEA">
      <w:pPr>
        <w:pStyle w:val="EW"/>
      </w:pPr>
    </w:p>
    <w:p w14:paraId="770B5AFA" w14:textId="77777777" w:rsidR="00967DEA" w:rsidRPr="008F0F4C" w:rsidRDefault="00967DEA" w:rsidP="00967DEA">
      <w:pPr>
        <w:pStyle w:val="EW"/>
      </w:pPr>
      <w:r w:rsidRPr="008F0F4C">
        <w:t>CUG</w:t>
      </w:r>
      <w:r w:rsidRPr="008F0F4C">
        <w:tab/>
        <w:t xml:space="preserve">Closed User Group </w:t>
      </w:r>
    </w:p>
    <w:p w14:paraId="09AE2D39" w14:textId="77777777" w:rsidR="00967DEA" w:rsidRPr="008F0F4C" w:rsidRDefault="00967DEA" w:rsidP="00967DEA">
      <w:pPr>
        <w:pStyle w:val="EW"/>
      </w:pPr>
      <w:r w:rsidRPr="008F0F4C">
        <w:t>CW</w:t>
      </w:r>
      <w:r w:rsidRPr="008F0F4C">
        <w:tab/>
        <w:t>Call Waiting</w:t>
      </w:r>
    </w:p>
    <w:p w14:paraId="7A0995AE" w14:textId="77777777" w:rsidR="00967DEA" w:rsidRPr="008F0F4C" w:rsidRDefault="00967DEA" w:rsidP="00967DEA">
      <w:pPr>
        <w:pStyle w:val="EW"/>
      </w:pPr>
      <w:r w:rsidRPr="008F0F4C">
        <w:tab/>
        <w:t>Continuous Wave (unmodulated signal)</w:t>
      </w:r>
    </w:p>
    <w:p w14:paraId="5CC03A55" w14:textId="77777777" w:rsidR="00967DEA" w:rsidRPr="008F0F4C" w:rsidRDefault="00967DEA" w:rsidP="00967DEA">
      <w:pPr>
        <w:pStyle w:val="EW"/>
      </w:pPr>
      <w:r w:rsidRPr="008F0F4C">
        <w:t>CWI</w:t>
      </w:r>
      <w:r w:rsidRPr="008F0F4C">
        <w:tab/>
        <w:t>Character Waiting Integer</w:t>
      </w:r>
    </w:p>
    <w:p w14:paraId="558AAE1D" w14:textId="77777777" w:rsidR="00967DEA" w:rsidRPr="008F0F4C" w:rsidRDefault="00967DEA" w:rsidP="00967DEA">
      <w:pPr>
        <w:pStyle w:val="EW"/>
      </w:pPr>
      <w:smartTag w:uri="urn:schemas-microsoft-com:office:smarttags" w:element="stockticker">
        <w:r w:rsidRPr="008F0F4C">
          <w:t>CWT</w:t>
        </w:r>
      </w:smartTag>
      <w:r w:rsidRPr="008F0F4C">
        <w:tab/>
        <w:t>Character Waiting Time</w:t>
      </w:r>
    </w:p>
    <w:p w14:paraId="44466334" w14:textId="77777777" w:rsidR="00967DEA" w:rsidRPr="008F0F4C" w:rsidRDefault="00967DEA" w:rsidP="00967DEA">
      <w:pPr>
        <w:pStyle w:val="EW"/>
      </w:pPr>
      <w:r w:rsidRPr="008F0F4C">
        <w:t>C-RNTI</w:t>
      </w:r>
      <w:r w:rsidRPr="008F0F4C">
        <w:tab/>
        <w:t>Cell RNTI</w:t>
      </w:r>
    </w:p>
    <w:p w14:paraId="5B58A578" w14:textId="77777777" w:rsidR="00967DEA" w:rsidRPr="008F0F4C" w:rsidRDefault="00967DEA" w:rsidP="00967DEA">
      <w:pPr>
        <w:pStyle w:val="Heading2"/>
        <w:tabs>
          <w:tab w:val="left" w:pos="1701"/>
        </w:tabs>
      </w:pPr>
      <w:bookmarkStart w:id="6" w:name="_Toc11152847"/>
      <w:r w:rsidRPr="008F0F4C">
        <w:lastRenderedPageBreak/>
        <w:t>D</w:t>
      </w:r>
      <w:bookmarkEnd w:id="6"/>
    </w:p>
    <w:p w14:paraId="72D0D5CA" w14:textId="77777777" w:rsidR="00967DEA" w:rsidRPr="008F0F4C" w:rsidRDefault="00967DEA" w:rsidP="00967DEA">
      <w:pPr>
        <w:pStyle w:val="EW"/>
      </w:pPr>
      <w:r w:rsidRPr="008F0F4C">
        <w:t>DAC</w:t>
      </w:r>
      <w:r w:rsidRPr="008F0F4C">
        <w:tab/>
        <w:t>Digital to Analog Converter</w:t>
      </w:r>
    </w:p>
    <w:p w14:paraId="50A6A77C" w14:textId="77777777" w:rsidR="00967DEA" w:rsidRPr="008F0F4C" w:rsidRDefault="00967DEA" w:rsidP="00967DEA">
      <w:pPr>
        <w:pStyle w:val="EW"/>
      </w:pPr>
      <w:r w:rsidRPr="008F0F4C">
        <w:t>DAD</w:t>
      </w:r>
      <w:r w:rsidRPr="008F0F4C">
        <w:tab/>
        <w:t xml:space="preserve">Destination </w:t>
      </w:r>
      <w:proofErr w:type="spellStart"/>
      <w:r w:rsidRPr="008F0F4C">
        <w:t>ADress</w:t>
      </w:r>
      <w:proofErr w:type="spellEnd"/>
    </w:p>
    <w:p w14:paraId="247418B0" w14:textId="77777777" w:rsidR="00967DEA" w:rsidRPr="008F0F4C" w:rsidRDefault="00967DEA" w:rsidP="00967DEA">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14E3ED35" w14:textId="77777777" w:rsidR="00967DEA" w:rsidRPr="008F0F4C" w:rsidRDefault="00967DEA" w:rsidP="00967DEA">
      <w:pPr>
        <w:pStyle w:val="EW"/>
      </w:pPr>
      <w:r w:rsidRPr="008F0F4C">
        <w:t>DB</w:t>
      </w:r>
      <w:r w:rsidRPr="008F0F4C">
        <w:tab/>
        <w:t>Dummy Burst</w:t>
      </w:r>
    </w:p>
    <w:p w14:paraId="070FD8DC" w14:textId="77777777" w:rsidR="00967DEA" w:rsidRPr="008F0F4C" w:rsidRDefault="00967DEA" w:rsidP="00967DEA">
      <w:pPr>
        <w:pStyle w:val="EW"/>
      </w:pPr>
      <w:r w:rsidRPr="008F0F4C">
        <w:t>DC</w:t>
      </w:r>
      <w:r w:rsidRPr="008F0F4C">
        <w:tab/>
        <w:t>Dedicated Control (</w:t>
      </w:r>
      <w:smartTag w:uri="urn:schemas-microsoft-com:office:smarttags" w:element="stockticker">
        <w:r w:rsidRPr="008F0F4C">
          <w:t>SAP</w:t>
        </w:r>
      </w:smartTag>
      <w:r w:rsidRPr="008F0F4C">
        <w:t>)</w:t>
      </w:r>
    </w:p>
    <w:p w14:paraId="05FF11CB" w14:textId="77777777" w:rsidR="00967DEA" w:rsidRPr="008F0F4C" w:rsidRDefault="00967DEA" w:rsidP="00967DEA">
      <w:pPr>
        <w:pStyle w:val="EW"/>
      </w:pPr>
      <w:r w:rsidRPr="008F0F4C">
        <w:tab/>
        <w:t>Direct Current</w:t>
      </w:r>
    </w:p>
    <w:p w14:paraId="255A501F" w14:textId="77777777" w:rsidR="00967DEA" w:rsidRPr="008F0F4C" w:rsidRDefault="00967DEA" w:rsidP="00967DEA">
      <w:pPr>
        <w:pStyle w:val="EW"/>
      </w:pPr>
      <w:r w:rsidRPr="008F0F4C">
        <w:t>DCA</w:t>
      </w:r>
      <w:r w:rsidRPr="008F0F4C">
        <w:tab/>
        <w:t>Dynamic Channel Allocation</w:t>
      </w:r>
    </w:p>
    <w:p w14:paraId="14C071A8" w14:textId="77777777" w:rsidR="00967DEA" w:rsidRPr="008F0F4C" w:rsidRDefault="00967DEA" w:rsidP="00967DEA">
      <w:pPr>
        <w:pStyle w:val="EW"/>
      </w:pPr>
      <w:r w:rsidRPr="008F0F4C">
        <w:t>DCCH</w:t>
      </w:r>
      <w:r w:rsidRPr="008F0F4C">
        <w:tab/>
        <w:t>Dedicated Control Channel</w:t>
      </w:r>
    </w:p>
    <w:p w14:paraId="35D4FCF1" w14:textId="77777777" w:rsidR="00967DEA" w:rsidRPr="008F0F4C" w:rsidRDefault="00967DEA" w:rsidP="00967DEA">
      <w:pPr>
        <w:pStyle w:val="EW"/>
      </w:pPr>
      <w:r w:rsidRPr="008F0F4C">
        <w:t>DCE</w:t>
      </w:r>
      <w:r w:rsidRPr="008F0F4C">
        <w:tab/>
        <w:t>Data Circuit terminating Equipment</w:t>
      </w:r>
    </w:p>
    <w:p w14:paraId="46F88B42" w14:textId="77777777" w:rsidR="00967DEA" w:rsidRPr="008F0F4C" w:rsidRDefault="00967DEA" w:rsidP="00967DEA">
      <w:pPr>
        <w:pStyle w:val="EW"/>
      </w:pPr>
      <w:r w:rsidRPr="008F0F4C">
        <w:t>DCF</w:t>
      </w:r>
      <w:r w:rsidRPr="008F0F4C">
        <w:tab/>
        <w:t>Data Communication Function</w:t>
      </w:r>
    </w:p>
    <w:p w14:paraId="4803376C" w14:textId="77777777" w:rsidR="00967DEA" w:rsidRPr="008F0F4C" w:rsidRDefault="00967DEA" w:rsidP="00967DEA">
      <w:pPr>
        <w:pStyle w:val="EW"/>
      </w:pPr>
      <w:r w:rsidRPr="008F0F4C">
        <w:t>DCH</w:t>
      </w:r>
      <w:r w:rsidRPr="008F0F4C">
        <w:tab/>
        <w:t xml:space="preserve">Dedicated Channel </w:t>
      </w:r>
    </w:p>
    <w:p w14:paraId="3E71F8E9" w14:textId="77777777" w:rsidR="00967DEA" w:rsidRPr="008F0F4C" w:rsidRDefault="00967DEA" w:rsidP="00967DEA">
      <w:pPr>
        <w:pStyle w:val="EW"/>
      </w:pPr>
      <w:smartTag w:uri="urn:schemas-microsoft-com:office:smarttags" w:element="stockticker">
        <w:r w:rsidRPr="008F0F4C">
          <w:t>DCI</w:t>
        </w:r>
      </w:smartTag>
      <w:r w:rsidRPr="008F0F4C">
        <w:tab/>
        <w:t>Downlink Control Information</w:t>
      </w:r>
    </w:p>
    <w:p w14:paraId="3566D1D8" w14:textId="77777777" w:rsidR="00967DEA" w:rsidRPr="008F0F4C" w:rsidRDefault="00967DEA" w:rsidP="00967DEA">
      <w:pPr>
        <w:pStyle w:val="EW"/>
      </w:pPr>
      <w:r w:rsidRPr="008F0F4C">
        <w:t>DCK</w:t>
      </w:r>
      <w:r w:rsidRPr="008F0F4C">
        <w:tab/>
      </w:r>
      <w:r w:rsidRPr="008F0F4C">
        <w:rPr>
          <w:rFonts w:eastAsia="MS Mincho"/>
        </w:rPr>
        <w:t>Depersonalisation Control Key</w:t>
      </w:r>
    </w:p>
    <w:p w14:paraId="448D2515" w14:textId="77777777" w:rsidR="00967DEA" w:rsidRPr="008F0F4C" w:rsidRDefault="00967DEA" w:rsidP="00967DEA">
      <w:pPr>
        <w:pStyle w:val="EW"/>
      </w:pPr>
      <w:smartTag w:uri="urn:schemas-microsoft-com:office:smarttags" w:element="stockticker">
        <w:r w:rsidRPr="008F0F4C">
          <w:t>DCN</w:t>
        </w:r>
      </w:smartTag>
      <w:r w:rsidRPr="008F0F4C">
        <w:tab/>
        <w:t>Data Communication Network</w:t>
      </w:r>
    </w:p>
    <w:p w14:paraId="75D479C2" w14:textId="77777777" w:rsidR="00967DEA" w:rsidRPr="008F0F4C" w:rsidRDefault="00967DEA" w:rsidP="00967DEA">
      <w:pPr>
        <w:pStyle w:val="EW"/>
      </w:pPr>
      <w:smartTag w:uri="urn:schemas-microsoft-com:office:smarttags" w:element="stockticker">
        <w:r w:rsidRPr="008F0F4C">
          <w:t>DCS</w:t>
        </w:r>
      </w:smartTag>
      <w:r w:rsidRPr="008F0F4C">
        <w:tab/>
        <w:t>Data Coding Scheme</w:t>
      </w:r>
    </w:p>
    <w:p w14:paraId="734FED3A" w14:textId="77777777" w:rsidR="00967DEA" w:rsidRPr="008F0F4C" w:rsidRDefault="00967DEA" w:rsidP="00967DEA">
      <w:pPr>
        <w:pStyle w:val="EW"/>
      </w:pPr>
      <w:smartTag w:uri="urn:schemas-microsoft-com:office:smarttags" w:element="stockticker">
        <w:r w:rsidRPr="008F0F4C">
          <w:t>DCS</w:t>
        </w:r>
      </w:smartTag>
      <w:r w:rsidRPr="008F0F4C">
        <w:t>1800</w:t>
      </w:r>
      <w:r w:rsidRPr="008F0F4C">
        <w:tab/>
        <w:t>Digital Cellular Network at 1800MHz</w:t>
      </w:r>
    </w:p>
    <w:p w14:paraId="5C4CBDAF" w14:textId="77777777" w:rsidR="00967DEA" w:rsidRPr="008F0F4C" w:rsidRDefault="00967DEA" w:rsidP="00967DEA">
      <w:pPr>
        <w:pStyle w:val="EW"/>
      </w:pPr>
      <w:r w:rsidRPr="008F0F4C">
        <w:t>DC-HSDPA</w:t>
      </w:r>
      <w:r w:rsidRPr="008F0F4C">
        <w:tab/>
        <w:t>Dual Cell HSDPA</w:t>
      </w:r>
    </w:p>
    <w:p w14:paraId="0715C6E8" w14:textId="77777777" w:rsidR="00967DEA" w:rsidRPr="008F0F4C" w:rsidRDefault="00967DEA" w:rsidP="00967DEA">
      <w:pPr>
        <w:pStyle w:val="EW"/>
      </w:pPr>
      <w:r w:rsidRPr="008F0F4C">
        <w:t>DDI</w:t>
      </w:r>
      <w:r w:rsidRPr="008F0F4C">
        <w:tab/>
        <w:t>Direct Dial In</w:t>
      </w:r>
    </w:p>
    <w:p w14:paraId="697C6E12" w14:textId="77777777" w:rsidR="00967DEA" w:rsidRPr="008F0F4C" w:rsidRDefault="00967DEA" w:rsidP="00967DEA">
      <w:pPr>
        <w:keepLines/>
        <w:spacing w:after="0"/>
        <w:ind w:left="1702" w:hanging="1418"/>
      </w:pPr>
      <w:r w:rsidRPr="008F0F4C">
        <w:t>DDoS</w:t>
      </w:r>
      <w:r w:rsidRPr="008F0F4C">
        <w:tab/>
        <w:t>Distributed Denial of Service</w:t>
      </w:r>
    </w:p>
    <w:p w14:paraId="6597A6CB" w14:textId="77777777" w:rsidR="00967DEA" w:rsidRPr="008F0F4C" w:rsidRDefault="00967DEA" w:rsidP="00967DEA">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05E69610" w14:textId="77777777" w:rsidR="00967DEA" w:rsidRPr="008F0F4C" w:rsidRDefault="00967DEA" w:rsidP="00967DEA">
      <w:pPr>
        <w:pStyle w:val="EW"/>
      </w:pPr>
      <w:r w:rsidRPr="008F0F4C">
        <w:t>DET</w:t>
      </w:r>
      <w:r w:rsidRPr="008F0F4C">
        <w:tab/>
        <w:t xml:space="preserve">Detach </w:t>
      </w:r>
    </w:p>
    <w:p w14:paraId="7A178EE5" w14:textId="77777777" w:rsidR="00967DEA" w:rsidRPr="008F0F4C" w:rsidRDefault="00967DEA" w:rsidP="00967DEA">
      <w:pPr>
        <w:pStyle w:val="EW"/>
      </w:pPr>
      <w:smartTag w:uri="urn:schemas-microsoft-com:office:smarttags" w:element="stockticker">
        <w:r w:rsidRPr="008F0F4C">
          <w:t>DES</w:t>
        </w:r>
      </w:smartTag>
      <w:r w:rsidRPr="008F0F4C">
        <w:tab/>
        <w:t>Data Encryption Standard</w:t>
      </w:r>
    </w:p>
    <w:p w14:paraId="74D1D209" w14:textId="77777777" w:rsidR="00967DEA" w:rsidRPr="008F0F4C" w:rsidRDefault="00967DEA" w:rsidP="00967DEA">
      <w:pPr>
        <w:pStyle w:val="EW"/>
      </w:pPr>
      <w:r w:rsidRPr="008F0F4C">
        <w:t>DF</w:t>
      </w:r>
      <w:r w:rsidRPr="008F0F4C">
        <w:tab/>
        <w:t>Dedicated File</w:t>
      </w:r>
    </w:p>
    <w:p w14:paraId="3073A45F" w14:textId="77777777" w:rsidR="00967DEA" w:rsidRPr="008F0F4C" w:rsidRDefault="00967DEA" w:rsidP="00967DEA">
      <w:pPr>
        <w:pStyle w:val="EW"/>
      </w:pPr>
      <w:r w:rsidRPr="008F0F4C">
        <w:t>DFT</w:t>
      </w:r>
      <w:r w:rsidRPr="008F0F4C">
        <w:tab/>
        <w:t>Discrete Fourier Transformation</w:t>
      </w:r>
    </w:p>
    <w:p w14:paraId="5F75A926" w14:textId="77777777" w:rsidR="00967DEA" w:rsidRPr="008F0F4C" w:rsidRDefault="00967DEA" w:rsidP="00967DEA">
      <w:pPr>
        <w:pStyle w:val="EW"/>
      </w:pPr>
      <w:r w:rsidRPr="008F0F4C">
        <w:t>DHCP</w:t>
      </w:r>
      <w:r w:rsidRPr="008F0F4C">
        <w:tab/>
        <w:t>Dynamic Host Configuration Protocol</w:t>
      </w:r>
    </w:p>
    <w:p w14:paraId="3FE71270" w14:textId="77777777" w:rsidR="00967DEA" w:rsidRPr="008F0F4C" w:rsidRDefault="00967DEA" w:rsidP="00967DEA">
      <w:pPr>
        <w:pStyle w:val="EW"/>
      </w:pPr>
      <w:r w:rsidRPr="008F0F4C">
        <w:t>DHO</w:t>
      </w:r>
      <w:r w:rsidRPr="008F0F4C">
        <w:tab/>
        <w:t>Diversity Handover</w:t>
      </w:r>
    </w:p>
    <w:p w14:paraId="1EBB214A" w14:textId="77777777" w:rsidR="00967DEA" w:rsidRPr="008F0F4C" w:rsidRDefault="00967DEA" w:rsidP="00967DEA">
      <w:pPr>
        <w:pStyle w:val="EW"/>
      </w:pPr>
      <w:r w:rsidRPr="008F0F4C">
        <w:t>diff-</w:t>
      </w:r>
      <w:proofErr w:type="spellStart"/>
      <w:r w:rsidRPr="008F0F4C">
        <w:t>serv</w:t>
      </w:r>
      <w:proofErr w:type="spellEnd"/>
      <w:r w:rsidRPr="008F0F4C">
        <w:tab/>
        <w:t>Differentiated services</w:t>
      </w:r>
    </w:p>
    <w:p w14:paraId="0BF8DC1E" w14:textId="77777777" w:rsidR="00967DEA" w:rsidRPr="008F0F4C" w:rsidRDefault="00967DEA" w:rsidP="00967DEA">
      <w:pPr>
        <w:pStyle w:val="EW"/>
      </w:pPr>
      <w:r w:rsidRPr="008F0F4C">
        <w:t>DISC</w:t>
      </w:r>
      <w:r w:rsidRPr="008F0F4C">
        <w:tab/>
        <w:t>Disconnect</w:t>
      </w:r>
    </w:p>
    <w:p w14:paraId="65212245" w14:textId="77777777" w:rsidR="00967DEA" w:rsidRPr="008F0F4C" w:rsidRDefault="00967DEA" w:rsidP="00967DEA">
      <w:pPr>
        <w:pStyle w:val="EW"/>
      </w:pPr>
      <w:r w:rsidRPr="008F0F4C">
        <w:t>DL</w:t>
      </w:r>
      <w:r w:rsidRPr="008F0F4C">
        <w:tab/>
        <w:t>Data Layer</w:t>
      </w:r>
    </w:p>
    <w:p w14:paraId="432C93D2" w14:textId="77777777" w:rsidR="00967DEA" w:rsidRPr="008F0F4C" w:rsidRDefault="00967DEA" w:rsidP="00967DEA">
      <w:pPr>
        <w:pStyle w:val="EW"/>
      </w:pPr>
      <w:r w:rsidRPr="008F0F4C">
        <w:tab/>
        <w:t>Downlink (Forward Link)</w:t>
      </w:r>
    </w:p>
    <w:p w14:paraId="202FC891" w14:textId="77777777" w:rsidR="00967DEA" w:rsidRPr="008F0F4C" w:rsidRDefault="00967DEA" w:rsidP="00967DEA">
      <w:pPr>
        <w:pStyle w:val="EW"/>
      </w:pPr>
      <w:r w:rsidRPr="008F0F4C">
        <w:t>DLCI</w:t>
      </w:r>
      <w:r w:rsidRPr="008F0F4C">
        <w:tab/>
        <w:t>Data Link Connection Identifier</w:t>
      </w:r>
    </w:p>
    <w:p w14:paraId="642E1E04" w14:textId="77777777" w:rsidR="00967DEA" w:rsidRPr="008F0F4C" w:rsidRDefault="00967DEA" w:rsidP="00967DEA">
      <w:pPr>
        <w:pStyle w:val="EW"/>
      </w:pPr>
      <w:r w:rsidRPr="008F0F4C">
        <w:t>DLD</w:t>
      </w:r>
      <w:r w:rsidRPr="008F0F4C">
        <w:tab/>
        <w:t>Data Link Discriminator</w:t>
      </w:r>
    </w:p>
    <w:p w14:paraId="58427A42" w14:textId="77777777" w:rsidR="00967DEA" w:rsidRPr="008F0F4C" w:rsidRDefault="00967DEA" w:rsidP="00967DEA">
      <w:pPr>
        <w:pStyle w:val="EW"/>
      </w:pPr>
      <w:r w:rsidRPr="008F0F4C">
        <w:t>DL-</w:t>
      </w:r>
      <w:smartTag w:uri="urn:schemas-microsoft-com:office:smarttags" w:element="stockticker">
        <w:r w:rsidRPr="008F0F4C">
          <w:t>SCH</w:t>
        </w:r>
      </w:smartTag>
      <w:r w:rsidRPr="008F0F4C">
        <w:tab/>
        <w:t>Downlink Shared channel</w:t>
      </w:r>
    </w:p>
    <w:p w14:paraId="09592B05" w14:textId="77777777" w:rsidR="00967DEA" w:rsidRPr="008F0F4C" w:rsidRDefault="00967DEA" w:rsidP="00967DEA">
      <w:pPr>
        <w:pStyle w:val="EW"/>
      </w:pPr>
      <w:r w:rsidRPr="008F0F4C">
        <w:t>Dm</w:t>
      </w:r>
      <w:r w:rsidRPr="008F0F4C">
        <w:tab/>
        <w:t>Control channel (ISDN terminology applied to mobile service)</w:t>
      </w:r>
    </w:p>
    <w:p w14:paraId="3CD407A7" w14:textId="77777777" w:rsidR="00967DEA" w:rsidRPr="008F0F4C" w:rsidRDefault="00967DEA" w:rsidP="00967DEA">
      <w:pPr>
        <w:pStyle w:val="EW"/>
      </w:pPr>
      <w:r w:rsidRPr="008F0F4C">
        <w:t>DMR</w:t>
      </w:r>
      <w:r w:rsidRPr="008F0F4C">
        <w:tab/>
        <w:t>Digital Mobile Radio</w:t>
      </w:r>
    </w:p>
    <w:p w14:paraId="2D366B49" w14:textId="77777777" w:rsidR="00967DEA" w:rsidRPr="008F0F4C" w:rsidRDefault="00967DEA" w:rsidP="00967DEA">
      <w:pPr>
        <w:pStyle w:val="EW"/>
      </w:pPr>
      <w:r w:rsidRPr="008F0F4C">
        <w:t>DMTF</w:t>
      </w:r>
      <w:r w:rsidRPr="008F0F4C">
        <w:tab/>
        <w:t>Distributed Management Task Force</w:t>
      </w:r>
    </w:p>
    <w:p w14:paraId="4B9EB97B" w14:textId="77777777" w:rsidR="0082484F" w:rsidRDefault="0082484F" w:rsidP="0082484F">
      <w:pPr>
        <w:pStyle w:val="EW"/>
        <w:rPr>
          <w:ins w:id="7" w:author="Edward Hall 4" w:date="2023-12-11T10:04:00Z"/>
        </w:rPr>
      </w:pPr>
      <w:r>
        <w:t>DN</w:t>
      </w:r>
      <w:r>
        <w:tab/>
      </w:r>
      <w:ins w:id="8" w:author="Edward Hall 4" w:date="2023-12-11T10:04:00Z">
        <w:r>
          <w:t>Data Network</w:t>
        </w:r>
      </w:ins>
    </w:p>
    <w:p w14:paraId="233E738F" w14:textId="77777777" w:rsidR="0082484F" w:rsidRDefault="0082484F" w:rsidP="0082484F">
      <w:pPr>
        <w:pStyle w:val="EW"/>
      </w:pPr>
      <w:ins w:id="9" w:author="Edward Hall 4" w:date="2023-12-11T10:04:00Z">
        <w:r>
          <w:tab/>
          <w:t>Distinguished Name</w:t>
        </w:r>
      </w:ins>
    </w:p>
    <w:p w14:paraId="2DE4008E" w14:textId="77777777" w:rsidR="0082484F" w:rsidRDefault="0082484F" w:rsidP="0082484F">
      <w:pPr>
        <w:pStyle w:val="EW"/>
      </w:pPr>
      <w:r>
        <w:tab/>
        <w:t>Destination Network</w:t>
      </w:r>
    </w:p>
    <w:p w14:paraId="7818B245" w14:textId="77777777" w:rsidR="00967DEA" w:rsidRPr="008F0F4C" w:rsidRDefault="00967DEA" w:rsidP="00967DEA">
      <w:pPr>
        <w:pStyle w:val="EW"/>
      </w:pPr>
      <w:r w:rsidRPr="008F0F4C">
        <w:t>DNIC</w:t>
      </w:r>
      <w:r w:rsidRPr="008F0F4C">
        <w:tab/>
        <w:t>Data Network Identifier</w:t>
      </w:r>
    </w:p>
    <w:p w14:paraId="667BF487" w14:textId="77777777" w:rsidR="00967DEA" w:rsidRPr="008F0F4C" w:rsidRDefault="00967DEA" w:rsidP="00967DEA">
      <w:pPr>
        <w:pStyle w:val="EW"/>
      </w:pPr>
      <w:r w:rsidRPr="008F0F4C">
        <w:t>DNS</w:t>
      </w:r>
      <w:r w:rsidRPr="008F0F4C">
        <w:tab/>
        <w:t>Directory Name Service</w:t>
      </w:r>
    </w:p>
    <w:p w14:paraId="3C60DBCD" w14:textId="77777777" w:rsidR="00967DEA" w:rsidRPr="008F0F4C" w:rsidRDefault="00967DEA" w:rsidP="00967DEA">
      <w:pPr>
        <w:pStyle w:val="EW"/>
      </w:pPr>
      <w:r w:rsidRPr="008F0F4C">
        <w:t>DO</w:t>
      </w:r>
      <w:r w:rsidRPr="008F0F4C">
        <w:tab/>
        <w:t>Data Object</w:t>
      </w:r>
    </w:p>
    <w:p w14:paraId="6ADD0B81" w14:textId="77777777" w:rsidR="00967DEA" w:rsidRPr="008F0F4C" w:rsidRDefault="00967DEA" w:rsidP="00967DEA">
      <w:pPr>
        <w:pStyle w:val="EW"/>
      </w:pPr>
      <w:r w:rsidRPr="008F0F4C">
        <w:t>DP</w:t>
      </w:r>
      <w:r w:rsidRPr="008F0F4C">
        <w:tab/>
        <w:t>Dial/Dialled Pulse</w:t>
      </w:r>
    </w:p>
    <w:p w14:paraId="3D0F515E" w14:textId="77777777" w:rsidR="00967DEA" w:rsidRPr="008F0F4C" w:rsidRDefault="00967DEA" w:rsidP="00967DEA">
      <w:pPr>
        <w:pStyle w:val="EW"/>
      </w:pPr>
      <w:r w:rsidRPr="008F0F4C">
        <w:t>DPCCH</w:t>
      </w:r>
      <w:r w:rsidRPr="008F0F4C">
        <w:tab/>
        <w:t>Dedicated Physical Control Channel</w:t>
      </w:r>
    </w:p>
    <w:p w14:paraId="0FB16695" w14:textId="77777777" w:rsidR="00967DEA" w:rsidRPr="008F0F4C" w:rsidRDefault="00967DEA" w:rsidP="00967DEA">
      <w:pPr>
        <w:pStyle w:val="EW"/>
      </w:pPr>
      <w:r w:rsidRPr="008F0F4C">
        <w:t>DPCH</w:t>
      </w:r>
      <w:r w:rsidRPr="008F0F4C">
        <w:tab/>
        <w:t>Dedicated Physical Channel</w:t>
      </w:r>
    </w:p>
    <w:p w14:paraId="23B91708" w14:textId="77777777" w:rsidR="00967DEA" w:rsidRPr="008F0F4C" w:rsidRDefault="00967DEA" w:rsidP="00967DEA">
      <w:pPr>
        <w:pStyle w:val="EW"/>
      </w:pPr>
      <w:r w:rsidRPr="008F0F4C">
        <w:t>DPDCH</w:t>
      </w:r>
      <w:r w:rsidRPr="008F0F4C">
        <w:tab/>
        <w:t>Dedicated Physical Data Channel</w:t>
      </w:r>
    </w:p>
    <w:p w14:paraId="0EB54A87" w14:textId="77777777" w:rsidR="00967DEA" w:rsidRPr="008F0F4C" w:rsidRDefault="00967DEA" w:rsidP="00967DEA">
      <w:pPr>
        <w:pStyle w:val="EW"/>
        <w:rPr>
          <w:noProof/>
        </w:rPr>
      </w:pPr>
      <w:r w:rsidRPr="008F0F4C">
        <w:rPr>
          <w:noProof/>
        </w:rPr>
        <w:t>DRAC</w:t>
      </w:r>
      <w:r w:rsidRPr="008F0F4C">
        <w:rPr>
          <w:noProof/>
        </w:rPr>
        <w:tab/>
        <w:t>Dynamic Resource Allocation Control</w:t>
      </w:r>
    </w:p>
    <w:p w14:paraId="5BF8CE7F" w14:textId="77777777" w:rsidR="00967DEA" w:rsidRPr="008F0F4C" w:rsidRDefault="00967DEA" w:rsidP="00967DEA">
      <w:pPr>
        <w:pStyle w:val="EW"/>
        <w:rPr>
          <w:noProof/>
        </w:rPr>
      </w:pPr>
      <w:r w:rsidRPr="008F0F4C">
        <w:rPr>
          <w:noProof/>
        </w:rPr>
        <w:t>DRB</w:t>
      </w:r>
      <w:r w:rsidRPr="008F0F4C">
        <w:rPr>
          <w:noProof/>
        </w:rPr>
        <w:tab/>
        <w:t>Data Radio Bearer</w:t>
      </w:r>
    </w:p>
    <w:p w14:paraId="7316B37A" w14:textId="77777777" w:rsidR="00967DEA" w:rsidRPr="008F0F4C" w:rsidRDefault="00967DEA" w:rsidP="00967DEA">
      <w:pPr>
        <w:pStyle w:val="EW"/>
      </w:pPr>
      <w:r w:rsidRPr="008F0F4C">
        <w:t>DRNC</w:t>
      </w:r>
      <w:r w:rsidRPr="008F0F4C">
        <w:tab/>
        <w:t>Drift Radio Network Controller</w:t>
      </w:r>
    </w:p>
    <w:p w14:paraId="48F04B40" w14:textId="77777777" w:rsidR="00967DEA" w:rsidRPr="008F0F4C" w:rsidRDefault="00967DEA" w:rsidP="00967DEA">
      <w:pPr>
        <w:pStyle w:val="EW"/>
      </w:pPr>
      <w:r w:rsidRPr="008F0F4C">
        <w:t>DRNS</w:t>
      </w:r>
      <w:r w:rsidRPr="008F0F4C">
        <w:tab/>
        <w:t xml:space="preserve">Drift RNS </w:t>
      </w:r>
    </w:p>
    <w:p w14:paraId="4583C0DF" w14:textId="77777777" w:rsidR="00967DEA" w:rsidRPr="008F0F4C" w:rsidRDefault="00967DEA" w:rsidP="00967DEA">
      <w:pPr>
        <w:pStyle w:val="EW"/>
      </w:pPr>
      <w:r w:rsidRPr="008F0F4C">
        <w:t>DRX</w:t>
      </w:r>
      <w:r w:rsidRPr="008F0F4C">
        <w:tab/>
        <w:t>Discontinuous Reception</w:t>
      </w:r>
    </w:p>
    <w:p w14:paraId="6A8B170E" w14:textId="77777777" w:rsidR="00967DEA" w:rsidRPr="008F0F4C" w:rsidRDefault="00967DEA" w:rsidP="00967DEA">
      <w:pPr>
        <w:pStyle w:val="EW"/>
      </w:pPr>
      <w:r w:rsidRPr="008F0F4C">
        <w:t>DS-CDMA</w:t>
      </w:r>
      <w:r w:rsidRPr="008F0F4C">
        <w:tab/>
        <w:t>Direct-Sequence Code Division Multiple Access</w:t>
      </w:r>
    </w:p>
    <w:p w14:paraId="75007170" w14:textId="77777777" w:rsidR="00967DEA" w:rsidRPr="008F0F4C" w:rsidRDefault="00967DEA" w:rsidP="00967DEA">
      <w:pPr>
        <w:pStyle w:val="EW"/>
      </w:pPr>
      <w:r w:rsidRPr="008F0F4C">
        <w:t>DSAC</w:t>
      </w:r>
      <w:r w:rsidRPr="008F0F4C">
        <w:tab/>
        <w:t xml:space="preserve">Domain Specific Access Control </w:t>
      </w:r>
    </w:p>
    <w:p w14:paraId="2D0CD178" w14:textId="77777777" w:rsidR="00967DEA" w:rsidRPr="008F0F4C" w:rsidRDefault="00967DEA" w:rsidP="00967DEA">
      <w:pPr>
        <w:pStyle w:val="EW"/>
      </w:pPr>
      <w:r w:rsidRPr="008F0F4C">
        <w:t>DSCH</w:t>
      </w:r>
      <w:r w:rsidRPr="008F0F4C">
        <w:tab/>
        <w:t xml:space="preserve">Downlink Shared Channel </w:t>
      </w:r>
    </w:p>
    <w:p w14:paraId="5FCCC521" w14:textId="77777777" w:rsidR="00967DEA" w:rsidRPr="008F0F4C" w:rsidRDefault="00967DEA" w:rsidP="00967DEA">
      <w:pPr>
        <w:pStyle w:val="EW"/>
      </w:pPr>
      <w:r w:rsidRPr="008F0F4C">
        <w:t>DSE</w:t>
      </w:r>
      <w:r w:rsidRPr="008F0F4C">
        <w:tab/>
        <w:t>Data Switching Exchange</w:t>
      </w:r>
    </w:p>
    <w:p w14:paraId="4DB36957" w14:textId="77777777" w:rsidR="00967DEA" w:rsidRPr="008F0F4C" w:rsidRDefault="00967DEA" w:rsidP="00967DEA">
      <w:pPr>
        <w:pStyle w:val="EW"/>
      </w:pPr>
      <w:r w:rsidRPr="008F0F4C">
        <w:t>DSI</w:t>
      </w:r>
      <w:r w:rsidRPr="008F0F4C">
        <w:tab/>
        <w:t>Digital Speech Interpolation</w:t>
      </w:r>
    </w:p>
    <w:p w14:paraId="76DD0D16" w14:textId="77777777" w:rsidR="00967DEA" w:rsidRPr="008F0F4C" w:rsidRDefault="00967DEA" w:rsidP="00967DEA">
      <w:pPr>
        <w:pStyle w:val="EW"/>
      </w:pPr>
      <w:smartTag w:uri="urn:schemas-microsoft-com:office:smarttags" w:element="stockticker">
        <w:r w:rsidRPr="008F0F4C">
          <w:t>DSS</w:t>
        </w:r>
      </w:smartTag>
      <w:r w:rsidRPr="008F0F4C">
        <w:t>1</w:t>
      </w:r>
      <w:r w:rsidRPr="008F0F4C">
        <w:tab/>
        <w:t>Digital Subscriber Signalling No1</w:t>
      </w:r>
    </w:p>
    <w:p w14:paraId="194C0712" w14:textId="77777777" w:rsidR="00967DEA" w:rsidRPr="008F0F4C" w:rsidRDefault="00967DEA" w:rsidP="00967DEA">
      <w:pPr>
        <w:pStyle w:val="EW"/>
      </w:pPr>
      <w:r w:rsidRPr="008F0F4C">
        <w:t>DTAP</w:t>
      </w:r>
      <w:r w:rsidRPr="008F0F4C">
        <w:tab/>
        <w:t>Direct Transfer Application Part</w:t>
      </w:r>
    </w:p>
    <w:p w14:paraId="14B7FD9B" w14:textId="77777777" w:rsidR="00967DEA" w:rsidRPr="008F0F4C" w:rsidRDefault="00967DEA" w:rsidP="00967DEA">
      <w:pPr>
        <w:pStyle w:val="EW"/>
      </w:pPr>
      <w:r w:rsidRPr="008F0F4C">
        <w:t>DTCH</w:t>
      </w:r>
      <w:r w:rsidRPr="008F0F4C">
        <w:tab/>
        <w:t>Dedicated Traffic Channel</w:t>
      </w:r>
    </w:p>
    <w:p w14:paraId="7188E265" w14:textId="77777777" w:rsidR="00967DEA" w:rsidRPr="008F0F4C" w:rsidRDefault="00967DEA" w:rsidP="00967DEA">
      <w:pPr>
        <w:pStyle w:val="EW"/>
        <w:rPr>
          <w:snapToGrid w:val="0"/>
        </w:rPr>
      </w:pPr>
      <w:smartTag w:uri="urn:schemas-microsoft-com:office:smarttags" w:element="stockticker">
        <w:r w:rsidRPr="008F0F4C">
          <w:rPr>
            <w:snapToGrid w:val="0"/>
          </w:rPr>
          <w:lastRenderedPageBreak/>
          <w:t>DTE</w:t>
        </w:r>
      </w:smartTag>
      <w:r w:rsidRPr="008F0F4C">
        <w:rPr>
          <w:snapToGrid w:val="0"/>
        </w:rPr>
        <w:tab/>
        <w:t>Data Terminal Equipment</w:t>
      </w:r>
    </w:p>
    <w:p w14:paraId="2B623AA6" w14:textId="77777777" w:rsidR="00967DEA" w:rsidRPr="008F0F4C" w:rsidRDefault="00967DEA" w:rsidP="00967DEA">
      <w:pPr>
        <w:pStyle w:val="EW"/>
        <w:rPr>
          <w:snapToGrid w:val="0"/>
        </w:rPr>
      </w:pPr>
      <w:r w:rsidRPr="008F0F4C">
        <w:rPr>
          <w:snapToGrid w:val="0"/>
        </w:rPr>
        <w:t>DTMF</w:t>
      </w:r>
      <w:r w:rsidRPr="008F0F4C">
        <w:rPr>
          <w:snapToGrid w:val="0"/>
        </w:rPr>
        <w:tab/>
        <w:t>Dual Tone Multiple Frequency</w:t>
      </w:r>
    </w:p>
    <w:p w14:paraId="7270B2D1" w14:textId="77777777" w:rsidR="00967DEA" w:rsidRPr="008F0F4C" w:rsidRDefault="00967DEA" w:rsidP="00967DEA">
      <w:pPr>
        <w:pStyle w:val="EW"/>
        <w:rPr>
          <w:snapToGrid w:val="0"/>
        </w:rPr>
      </w:pPr>
      <w:r w:rsidRPr="008F0F4C">
        <w:rPr>
          <w:snapToGrid w:val="0"/>
        </w:rPr>
        <w:t>DTT</w:t>
      </w:r>
      <w:r w:rsidRPr="008F0F4C">
        <w:rPr>
          <w:snapToGrid w:val="0"/>
        </w:rPr>
        <w:tab/>
        <w:t>Digital Terrestrial Television</w:t>
      </w:r>
    </w:p>
    <w:p w14:paraId="6888E4D3" w14:textId="77777777" w:rsidR="00967DEA" w:rsidRPr="008F0F4C" w:rsidRDefault="00967DEA" w:rsidP="00967DEA">
      <w:pPr>
        <w:pStyle w:val="EW"/>
      </w:pPr>
      <w:r w:rsidRPr="008F0F4C">
        <w:t>DTX</w:t>
      </w:r>
      <w:r w:rsidRPr="008F0F4C">
        <w:tab/>
        <w:t>Discontinuous Transmission</w:t>
      </w:r>
    </w:p>
    <w:p w14:paraId="66BF57E1" w14:textId="77777777" w:rsidR="00967DEA" w:rsidRPr="008F0F4C" w:rsidRDefault="00967DEA" w:rsidP="00967DEA">
      <w:pPr>
        <w:pStyle w:val="EW"/>
      </w:pPr>
      <w:r w:rsidRPr="008F0F4C">
        <w:t>DUT</w:t>
      </w:r>
      <w:r w:rsidRPr="008F0F4C">
        <w:tab/>
        <w:t>Device Under Test</w:t>
      </w:r>
    </w:p>
    <w:p w14:paraId="559B3BC9" w14:textId="77777777" w:rsidR="00967DEA" w:rsidRPr="008F0F4C" w:rsidRDefault="00967DEA" w:rsidP="00967DEA">
      <w:pPr>
        <w:pStyle w:val="EW"/>
      </w:pPr>
      <w:proofErr w:type="spellStart"/>
      <w:r w:rsidRPr="008F0F4C">
        <w:t>DwPTS</w:t>
      </w:r>
      <w:proofErr w:type="spellEnd"/>
      <w:r w:rsidRPr="008F0F4C">
        <w:tab/>
        <w:t>Downlink Pilot Timeslot</w:t>
      </w:r>
    </w:p>
    <w:p w14:paraId="3F51812F" w14:textId="77777777" w:rsidR="00967DEA" w:rsidRPr="008F0F4C" w:rsidRDefault="00967DEA" w:rsidP="00967DEA">
      <w:pPr>
        <w:pStyle w:val="Heading2"/>
        <w:tabs>
          <w:tab w:val="left" w:pos="1701"/>
        </w:tabs>
      </w:pPr>
      <w:bookmarkStart w:id="10" w:name="_Toc11152848"/>
      <w:r w:rsidRPr="008F0F4C">
        <w:t>E</w:t>
      </w:r>
      <w:bookmarkEnd w:id="10"/>
    </w:p>
    <w:p w14:paraId="34D5C8E2" w14:textId="77777777" w:rsidR="00967DEA" w:rsidRPr="008F0F4C" w:rsidRDefault="00967DEA" w:rsidP="00967DEA">
      <w:pPr>
        <w:pStyle w:val="EW"/>
        <w:rPr>
          <w:snapToGrid w:val="0"/>
        </w:rPr>
      </w:pPr>
      <w:r w:rsidRPr="008F0F4C">
        <w:rPr>
          <w:snapToGrid w:val="0"/>
        </w:rPr>
        <w:t>E-CID</w:t>
      </w:r>
      <w:r w:rsidRPr="008F0F4C">
        <w:rPr>
          <w:snapToGrid w:val="0"/>
        </w:rPr>
        <w:tab/>
        <w:t>Enhanced Cell-ID (positioning method)</w:t>
      </w:r>
    </w:p>
    <w:p w14:paraId="088853A8" w14:textId="77777777" w:rsidR="00967DEA" w:rsidRPr="008F0F4C" w:rsidRDefault="00967DEA" w:rsidP="00967DEA">
      <w:pPr>
        <w:pStyle w:val="EW"/>
        <w:rPr>
          <w:snapToGrid w:val="0"/>
        </w:rPr>
      </w:pPr>
      <w:r w:rsidRPr="008F0F4C">
        <w:rPr>
          <w:snapToGrid w:val="0"/>
        </w:rPr>
        <w:t>E-GGSN</w:t>
      </w:r>
      <w:r w:rsidRPr="008F0F4C">
        <w:rPr>
          <w:snapToGrid w:val="0"/>
        </w:rPr>
        <w:tab/>
        <w:t>Enhanced GGSN</w:t>
      </w:r>
    </w:p>
    <w:p w14:paraId="70FE076E" w14:textId="77777777" w:rsidR="00967DEA" w:rsidRPr="008F0F4C" w:rsidRDefault="00967DEA" w:rsidP="00967DEA">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5C6FF807" w14:textId="77777777" w:rsidR="00967DEA" w:rsidRPr="008F0F4C" w:rsidRDefault="00967DEA" w:rsidP="00967DEA">
      <w:pPr>
        <w:pStyle w:val="EW"/>
        <w:rPr>
          <w:snapToGrid w:val="0"/>
        </w:rPr>
      </w:pPr>
      <w:r w:rsidRPr="008F0F4C">
        <w:rPr>
          <w:snapToGrid w:val="0"/>
        </w:rPr>
        <w:t>E-RAB</w:t>
      </w:r>
      <w:r w:rsidRPr="008F0F4C">
        <w:rPr>
          <w:snapToGrid w:val="0"/>
        </w:rPr>
        <w:tab/>
        <w:t>E-UTRAN Radio Access Bearer</w:t>
      </w:r>
    </w:p>
    <w:p w14:paraId="4E8B0221" w14:textId="77777777" w:rsidR="00967DEA" w:rsidRPr="008F0F4C" w:rsidRDefault="00967DEA" w:rsidP="00967DEA">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45DD80CF" w14:textId="77777777" w:rsidR="00967DEA" w:rsidRPr="008F0F4C" w:rsidRDefault="00967DEA" w:rsidP="00967DEA">
      <w:pPr>
        <w:pStyle w:val="EW"/>
        <w:rPr>
          <w:snapToGrid w:val="0"/>
        </w:rPr>
      </w:pPr>
      <w:r w:rsidRPr="008F0F4C">
        <w:rPr>
          <w:snapToGrid w:val="0"/>
        </w:rPr>
        <w:t>E-TM</w:t>
      </w:r>
      <w:r w:rsidRPr="008F0F4C">
        <w:rPr>
          <w:snapToGrid w:val="0"/>
        </w:rPr>
        <w:tab/>
        <w:t>E-UTRA Test Model</w:t>
      </w:r>
    </w:p>
    <w:p w14:paraId="5DA3505A" w14:textId="77777777" w:rsidR="00967DEA" w:rsidRPr="008F0F4C" w:rsidRDefault="00967DEA" w:rsidP="00967DEA">
      <w:pPr>
        <w:keepLines/>
        <w:spacing w:after="0"/>
        <w:ind w:left="1702" w:hanging="1418"/>
        <w:rPr>
          <w:snapToGrid w:val="0"/>
        </w:rPr>
      </w:pPr>
      <w:r w:rsidRPr="008F0F4C">
        <w:rPr>
          <w:snapToGrid w:val="0"/>
        </w:rPr>
        <w:t>E2E</w:t>
      </w:r>
      <w:r w:rsidRPr="008F0F4C">
        <w:rPr>
          <w:snapToGrid w:val="0"/>
        </w:rPr>
        <w:tab/>
        <w:t>End-to-End</w:t>
      </w:r>
    </w:p>
    <w:p w14:paraId="5D4E6DA7" w14:textId="77777777" w:rsidR="00967DEA" w:rsidRPr="00941ABA" w:rsidRDefault="00967DEA" w:rsidP="00967DEA">
      <w:pPr>
        <w:pStyle w:val="EW"/>
        <w:rPr>
          <w:snapToGrid w:val="0"/>
        </w:rPr>
      </w:pPr>
      <w:r w:rsidRPr="00941ABA">
        <w:rPr>
          <w:snapToGrid w:val="0"/>
        </w:rPr>
        <w:t>EA</w:t>
      </w:r>
      <w:r w:rsidRPr="00941ABA">
        <w:rPr>
          <w:snapToGrid w:val="0"/>
        </w:rPr>
        <w:tab/>
        <w:t>External Alarms</w:t>
      </w:r>
    </w:p>
    <w:p w14:paraId="24D17B28" w14:textId="77777777" w:rsidR="00967DEA" w:rsidRPr="008F0F4C" w:rsidRDefault="00967DEA" w:rsidP="00967DEA">
      <w:pPr>
        <w:keepLines/>
        <w:spacing w:after="0"/>
        <w:ind w:left="1702" w:hanging="1418"/>
        <w:rPr>
          <w:snapToGrid w:val="0"/>
        </w:rPr>
      </w:pPr>
      <w:r w:rsidRPr="008F0F4C">
        <w:rPr>
          <w:snapToGrid w:val="0"/>
        </w:rPr>
        <w:t>EAB</w:t>
      </w:r>
      <w:r w:rsidRPr="008F0F4C">
        <w:rPr>
          <w:snapToGrid w:val="0"/>
        </w:rPr>
        <w:tab/>
        <w:t>Extended Access Barring</w:t>
      </w:r>
    </w:p>
    <w:p w14:paraId="136E7F0E" w14:textId="77777777" w:rsidR="00967DEA" w:rsidRPr="008F0F4C" w:rsidRDefault="00967DEA" w:rsidP="00967DEA">
      <w:pPr>
        <w:keepLines/>
        <w:spacing w:after="0"/>
        <w:ind w:left="1702" w:hanging="1418"/>
        <w:rPr>
          <w:snapToGrid w:val="0"/>
        </w:rPr>
      </w:pPr>
      <w:r w:rsidRPr="008F0F4C">
        <w:rPr>
          <w:snapToGrid w:val="0"/>
        </w:rPr>
        <w:t>EAP</w:t>
      </w:r>
      <w:r w:rsidRPr="008F0F4C">
        <w:rPr>
          <w:snapToGrid w:val="0"/>
        </w:rPr>
        <w:tab/>
        <w:t>Extensible Authentication Protocol</w:t>
      </w:r>
    </w:p>
    <w:p w14:paraId="110D078B" w14:textId="77777777" w:rsidR="00967DEA" w:rsidRPr="008F0F4C" w:rsidRDefault="00967DEA" w:rsidP="00967DEA">
      <w:pPr>
        <w:pStyle w:val="EW"/>
        <w:rPr>
          <w:snapToGrid w:val="0"/>
        </w:rPr>
      </w:pPr>
      <w:r w:rsidRPr="008F0F4C">
        <w:rPr>
          <w:snapToGrid w:val="0"/>
        </w:rPr>
        <w:t>EARFCN</w:t>
      </w:r>
      <w:r w:rsidRPr="008F0F4C">
        <w:rPr>
          <w:snapToGrid w:val="0"/>
        </w:rPr>
        <w:tab/>
        <w:t>E-UTRA Absolute Radio Frequency Channel Number</w:t>
      </w:r>
    </w:p>
    <w:p w14:paraId="3BE70F9A" w14:textId="77777777" w:rsidR="00967DEA" w:rsidRPr="008F0F4C" w:rsidRDefault="00967DEA" w:rsidP="00967DEA">
      <w:pPr>
        <w:pStyle w:val="EW"/>
        <w:rPr>
          <w:snapToGrid w:val="0"/>
        </w:rPr>
      </w:pPr>
      <w:r w:rsidRPr="008F0F4C">
        <w:rPr>
          <w:snapToGrid w:val="0"/>
        </w:rPr>
        <w:t>EBSG</w:t>
      </w:r>
      <w:r w:rsidRPr="008F0F4C">
        <w:rPr>
          <w:snapToGrid w:val="0"/>
        </w:rPr>
        <w:tab/>
        <w:t xml:space="preserve">Elementary Basic Service Group </w:t>
      </w:r>
    </w:p>
    <w:p w14:paraId="2A4E51F3" w14:textId="77777777" w:rsidR="00967DEA" w:rsidRPr="008F0F4C" w:rsidRDefault="00967DEA" w:rsidP="00967DEA">
      <w:pPr>
        <w:pStyle w:val="EW"/>
        <w:rPr>
          <w:snapToGrid w:val="0"/>
        </w:rPr>
      </w:pPr>
      <w:r w:rsidRPr="008F0F4C">
        <w:t>ECB</w:t>
      </w:r>
      <w:r w:rsidRPr="008F0F4C">
        <w:tab/>
        <w:t xml:space="preserve">Electronic Code-book </w:t>
      </w:r>
    </w:p>
    <w:p w14:paraId="19AAAA4D" w14:textId="77777777" w:rsidR="00967DEA" w:rsidRPr="008F0F4C" w:rsidRDefault="00967DEA" w:rsidP="00967DEA">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43540957" w14:textId="77777777" w:rsidR="00967DEA" w:rsidRPr="008F0F4C" w:rsidRDefault="00967DEA" w:rsidP="00967DEA">
      <w:pPr>
        <w:pStyle w:val="EW"/>
        <w:rPr>
          <w:snapToGrid w:val="0"/>
        </w:rPr>
      </w:pPr>
      <w:r w:rsidRPr="008F0F4C">
        <w:rPr>
          <w:snapToGrid w:val="0"/>
        </w:rPr>
        <w:tab/>
        <w:t>Elliptic Curve Cryptography</w:t>
      </w:r>
    </w:p>
    <w:p w14:paraId="09F71F62" w14:textId="77777777" w:rsidR="00967DEA" w:rsidRPr="008F0F4C" w:rsidRDefault="00967DEA" w:rsidP="00967DEA">
      <w:pPr>
        <w:pStyle w:val="EW"/>
        <w:rPr>
          <w:snapToGrid w:val="0"/>
        </w:rPr>
      </w:pPr>
      <w:r w:rsidRPr="008F0F4C">
        <w:rPr>
          <w:snapToGrid w:val="0"/>
        </w:rPr>
        <w:t>ECEF</w:t>
      </w:r>
      <w:r w:rsidRPr="008F0F4C">
        <w:rPr>
          <w:snapToGrid w:val="0"/>
        </w:rPr>
        <w:tab/>
        <w:t>Earth Centred, Earth Fixed</w:t>
      </w:r>
    </w:p>
    <w:p w14:paraId="687B9EBB" w14:textId="77777777" w:rsidR="00967DEA" w:rsidRPr="008F0F4C" w:rsidRDefault="00967DEA" w:rsidP="00967DEA">
      <w:pPr>
        <w:pStyle w:val="EW"/>
        <w:rPr>
          <w:snapToGrid w:val="0"/>
        </w:rPr>
      </w:pPr>
      <w:r w:rsidRPr="008F0F4C">
        <w:rPr>
          <w:snapToGrid w:val="0"/>
        </w:rPr>
        <w:t>EC-EGPRS</w:t>
      </w:r>
      <w:r w:rsidRPr="008F0F4C">
        <w:rPr>
          <w:snapToGrid w:val="0"/>
        </w:rPr>
        <w:tab/>
        <w:t>Extended Coverage EGPRS [deprecated: replaced by EC-GSM-IoT]</w:t>
      </w:r>
    </w:p>
    <w:p w14:paraId="69856B9C" w14:textId="77777777" w:rsidR="00967DEA" w:rsidRPr="008F0F4C" w:rsidRDefault="00967DEA" w:rsidP="00967DEA">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3E7E2D4B" w14:textId="77777777" w:rsidR="00967DEA" w:rsidRPr="00941ABA" w:rsidRDefault="00967DEA" w:rsidP="00967DEA">
      <w:pPr>
        <w:pStyle w:val="EW"/>
        <w:rPr>
          <w:snapToGrid w:val="0"/>
        </w:rPr>
      </w:pPr>
      <w:r w:rsidRPr="00941ABA">
        <w:rPr>
          <w:snapToGrid w:val="0"/>
        </w:rPr>
        <w:t>EC-GSM-IoT</w:t>
      </w:r>
      <w:r w:rsidRPr="00941ABA">
        <w:rPr>
          <w:snapToGrid w:val="0"/>
        </w:rPr>
        <w:tab/>
        <w:t>Extended Coverage GSM Internet of Things</w:t>
      </w:r>
    </w:p>
    <w:p w14:paraId="099C6620" w14:textId="77777777" w:rsidR="00967DEA" w:rsidRPr="008F0F4C" w:rsidRDefault="00967DEA" w:rsidP="00967DEA">
      <w:pPr>
        <w:pStyle w:val="EW"/>
        <w:rPr>
          <w:snapToGrid w:val="0"/>
        </w:rPr>
      </w:pPr>
      <w:r w:rsidRPr="008F0F4C">
        <w:rPr>
          <w:snapToGrid w:val="0"/>
        </w:rPr>
        <w:t>ECI</w:t>
      </w:r>
      <w:r w:rsidRPr="008F0F4C">
        <w:rPr>
          <w:snapToGrid w:val="0"/>
        </w:rPr>
        <w:tab/>
        <w:t>Earth-</w:t>
      </w:r>
      <w:proofErr w:type="spellStart"/>
      <w:r w:rsidRPr="008F0F4C">
        <w:rPr>
          <w:snapToGrid w:val="0"/>
        </w:rPr>
        <w:t>Centered</w:t>
      </w:r>
      <w:proofErr w:type="spellEnd"/>
      <w:r w:rsidRPr="008F0F4C">
        <w:rPr>
          <w:snapToGrid w:val="0"/>
        </w:rPr>
        <w:t>-Inertial</w:t>
      </w:r>
    </w:p>
    <w:p w14:paraId="50067EDD" w14:textId="77777777" w:rsidR="00967DEA" w:rsidRPr="008F0F4C" w:rsidRDefault="00967DEA" w:rsidP="00967DEA">
      <w:pPr>
        <w:pStyle w:val="EW"/>
        <w:rPr>
          <w:snapToGrid w:val="0"/>
        </w:rPr>
      </w:pPr>
      <w:r w:rsidRPr="008F0F4C">
        <w:rPr>
          <w:snapToGrid w:val="0"/>
        </w:rPr>
        <w:t>ECM</w:t>
      </w:r>
      <w:r w:rsidRPr="008F0F4C">
        <w:rPr>
          <w:snapToGrid w:val="0"/>
        </w:rPr>
        <w:tab/>
        <w:t>Error Correction Mode (facsimile)</w:t>
      </w:r>
    </w:p>
    <w:p w14:paraId="243DC8B1" w14:textId="77777777" w:rsidR="00967DEA" w:rsidRPr="008F0F4C" w:rsidRDefault="00967DEA" w:rsidP="00967DEA">
      <w:pPr>
        <w:pStyle w:val="EW"/>
        <w:rPr>
          <w:snapToGrid w:val="0"/>
        </w:rPr>
      </w:pPr>
      <w:r w:rsidRPr="008F0F4C">
        <w:rPr>
          <w:snapToGrid w:val="0"/>
        </w:rPr>
        <w:tab/>
        <w:t>EPS Connection Management</w:t>
      </w:r>
    </w:p>
    <w:p w14:paraId="7148F10F" w14:textId="77777777" w:rsidR="00967DEA" w:rsidRPr="008F0F4C" w:rsidRDefault="00967DEA" w:rsidP="00967DEA">
      <w:pPr>
        <w:pStyle w:val="EW"/>
        <w:rPr>
          <w:snapToGrid w:val="0"/>
        </w:rPr>
      </w:pPr>
      <w:proofErr w:type="spellStart"/>
      <w:r w:rsidRPr="008F0F4C">
        <w:rPr>
          <w:snapToGrid w:val="0"/>
        </w:rPr>
        <w:t>Ec</w:t>
      </w:r>
      <w:proofErr w:type="spellEnd"/>
      <w:r w:rsidRPr="008F0F4C">
        <w:rPr>
          <w:snapToGrid w:val="0"/>
        </w:rPr>
        <w:t>/No</w:t>
      </w:r>
      <w:r w:rsidRPr="008F0F4C">
        <w:rPr>
          <w:snapToGrid w:val="0"/>
        </w:rPr>
        <w:tab/>
        <w:t>Ratio of energy per modulating bit to the noise spectral density</w:t>
      </w:r>
    </w:p>
    <w:p w14:paraId="1654C696" w14:textId="77777777" w:rsidR="00967DEA" w:rsidRPr="008F0F4C" w:rsidRDefault="00967DEA" w:rsidP="00967DEA">
      <w:pPr>
        <w:pStyle w:val="EW"/>
        <w:rPr>
          <w:snapToGrid w:val="0"/>
        </w:rPr>
      </w:pPr>
      <w:r w:rsidRPr="008F0F4C">
        <w:rPr>
          <w:snapToGrid w:val="0"/>
        </w:rPr>
        <w:t>ECSD</w:t>
      </w:r>
      <w:r w:rsidRPr="008F0F4C">
        <w:rPr>
          <w:snapToGrid w:val="0"/>
        </w:rPr>
        <w:tab/>
        <w:t>Enhanced CSD</w:t>
      </w:r>
    </w:p>
    <w:p w14:paraId="4D531EF7" w14:textId="77777777" w:rsidR="00967DEA" w:rsidRPr="008F0F4C" w:rsidRDefault="00967DEA" w:rsidP="00967DEA">
      <w:pPr>
        <w:pStyle w:val="EW"/>
        <w:rPr>
          <w:snapToGrid w:val="0"/>
        </w:rPr>
      </w:pPr>
      <w:r w:rsidRPr="008F0F4C">
        <w:rPr>
          <w:snapToGrid w:val="0"/>
        </w:rPr>
        <w:t>ECT</w:t>
      </w:r>
      <w:r w:rsidRPr="008F0F4C">
        <w:rPr>
          <w:snapToGrid w:val="0"/>
        </w:rPr>
        <w:tab/>
        <w:t>Explicit Call Transfer supplementary service</w:t>
      </w:r>
    </w:p>
    <w:p w14:paraId="08D7C599" w14:textId="77777777" w:rsidR="00967DEA" w:rsidRPr="008F0F4C" w:rsidRDefault="00967DEA" w:rsidP="00967DEA">
      <w:pPr>
        <w:pStyle w:val="EW"/>
        <w:rPr>
          <w:snapToGrid w:val="0"/>
        </w:rPr>
      </w:pPr>
      <w:r w:rsidRPr="008F0F4C">
        <w:rPr>
          <w:snapToGrid w:val="0"/>
        </w:rPr>
        <w:t>ECTRA</w:t>
      </w:r>
      <w:r w:rsidRPr="008F0F4C">
        <w:rPr>
          <w:snapToGrid w:val="0"/>
        </w:rPr>
        <w:tab/>
        <w:t>European Committee of Telecommunications Regulatory Affairs</w:t>
      </w:r>
    </w:p>
    <w:p w14:paraId="58C42638" w14:textId="77777777" w:rsidR="00967DEA" w:rsidRPr="008F0F4C" w:rsidRDefault="00967DEA" w:rsidP="00967DEA">
      <w:pPr>
        <w:pStyle w:val="EW"/>
      </w:pPr>
      <w:r w:rsidRPr="008F0F4C">
        <w:t>EDC</w:t>
      </w:r>
      <w:r w:rsidRPr="008F0F4C">
        <w:tab/>
        <w:t>Error Detection Code byte</w:t>
      </w:r>
    </w:p>
    <w:p w14:paraId="77FB0F8D" w14:textId="77777777" w:rsidR="00967DEA" w:rsidRPr="008F0F4C" w:rsidRDefault="00967DEA" w:rsidP="00967DEA">
      <w:pPr>
        <w:pStyle w:val="EW"/>
      </w:pPr>
      <w:r w:rsidRPr="008F0F4C">
        <w:t>EDGE</w:t>
      </w:r>
      <w:r w:rsidRPr="008F0F4C">
        <w:tab/>
        <w:t>Enhanced Data rates for GSM Evolution</w:t>
      </w:r>
    </w:p>
    <w:p w14:paraId="759092EC" w14:textId="77777777" w:rsidR="00967DEA" w:rsidRPr="008F0F4C" w:rsidRDefault="00967DEA" w:rsidP="00967DEA">
      <w:pPr>
        <w:pStyle w:val="EW"/>
        <w:rPr>
          <w:snapToGrid w:val="0"/>
        </w:rPr>
      </w:pPr>
      <w:proofErr w:type="spellStart"/>
      <w:r w:rsidRPr="008F0F4C">
        <w:rPr>
          <w:snapToGrid w:val="0"/>
        </w:rPr>
        <w:t>eDRX</w:t>
      </w:r>
      <w:proofErr w:type="spellEnd"/>
      <w:r w:rsidRPr="008F0F4C">
        <w:rPr>
          <w:snapToGrid w:val="0"/>
        </w:rPr>
        <w:tab/>
        <w:t xml:space="preserve">Extended </w:t>
      </w:r>
      <w:proofErr w:type="spellStart"/>
      <w:r w:rsidRPr="008F0F4C">
        <w:rPr>
          <w:snapToGrid w:val="0"/>
        </w:rPr>
        <w:t>Discontinous</w:t>
      </w:r>
      <w:proofErr w:type="spellEnd"/>
      <w:r w:rsidRPr="008F0F4C">
        <w:rPr>
          <w:snapToGrid w:val="0"/>
        </w:rPr>
        <w:t xml:space="preserve"> Reception</w:t>
      </w:r>
    </w:p>
    <w:p w14:paraId="46616DEE" w14:textId="77777777" w:rsidR="00967DEA" w:rsidRPr="008F0F4C" w:rsidRDefault="00967DEA" w:rsidP="00967DEA">
      <w:pPr>
        <w:pStyle w:val="EW"/>
        <w:rPr>
          <w:snapToGrid w:val="0"/>
        </w:rPr>
      </w:pPr>
      <w:r w:rsidRPr="008F0F4C">
        <w:rPr>
          <w:snapToGrid w:val="0"/>
        </w:rPr>
        <w:t>EEL</w:t>
      </w:r>
      <w:r w:rsidRPr="008F0F4C">
        <w:rPr>
          <w:snapToGrid w:val="0"/>
        </w:rPr>
        <w:tab/>
        <w:t xml:space="preserve">Electric Echo Loss </w:t>
      </w:r>
    </w:p>
    <w:p w14:paraId="22C32997" w14:textId="77777777" w:rsidR="00967DEA" w:rsidRPr="008F0F4C" w:rsidRDefault="00967DEA" w:rsidP="00967DEA">
      <w:pPr>
        <w:pStyle w:val="EW"/>
        <w:rPr>
          <w:snapToGrid w:val="0"/>
        </w:rPr>
      </w:pPr>
      <w:r w:rsidRPr="008F0F4C">
        <w:rPr>
          <w:snapToGrid w:val="0"/>
        </w:rPr>
        <w:t>EF</w:t>
      </w:r>
      <w:r w:rsidRPr="008F0F4C">
        <w:rPr>
          <w:snapToGrid w:val="0"/>
        </w:rPr>
        <w:tab/>
        <w:t>Elementary File (on the UICC)</w:t>
      </w:r>
    </w:p>
    <w:p w14:paraId="341F4F70" w14:textId="77777777" w:rsidR="00967DEA" w:rsidRPr="008F0F4C" w:rsidRDefault="00967DEA" w:rsidP="00967DEA">
      <w:pPr>
        <w:pStyle w:val="EW"/>
      </w:pPr>
      <w:r w:rsidRPr="008F0F4C">
        <w:t>EFR</w:t>
      </w:r>
      <w:r w:rsidRPr="008F0F4C">
        <w:tab/>
        <w:t>Enhanced Full Rate</w:t>
      </w:r>
    </w:p>
    <w:p w14:paraId="30373D67" w14:textId="77777777" w:rsidR="00967DEA" w:rsidRPr="008F0F4C" w:rsidRDefault="00967DEA" w:rsidP="00967DEA">
      <w:pPr>
        <w:pStyle w:val="EW"/>
      </w:pPr>
      <w:r w:rsidRPr="008F0F4C">
        <w:t>EFS</w:t>
      </w:r>
      <w:r w:rsidRPr="008F0F4C">
        <w:tab/>
        <w:t>Error free seconds</w:t>
      </w:r>
    </w:p>
    <w:p w14:paraId="523B575B" w14:textId="77777777" w:rsidR="00967DEA" w:rsidRPr="008F0F4C" w:rsidRDefault="00967DEA" w:rsidP="00967DEA">
      <w:pPr>
        <w:pStyle w:val="EW"/>
      </w:pPr>
      <w:r w:rsidRPr="008F0F4C">
        <w:t>EGPRS</w:t>
      </w:r>
      <w:r w:rsidRPr="008F0F4C">
        <w:tab/>
        <w:t>Enhanced GPRS</w:t>
      </w:r>
    </w:p>
    <w:p w14:paraId="49932E13" w14:textId="77777777" w:rsidR="00967DEA" w:rsidRPr="008F0F4C" w:rsidRDefault="00967DEA" w:rsidP="00967DEA">
      <w:pPr>
        <w:pStyle w:val="EW"/>
      </w:pPr>
      <w:r w:rsidRPr="008F0F4C">
        <w:t>EHPLMN</w:t>
      </w:r>
      <w:r w:rsidRPr="008F0F4C">
        <w:tab/>
        <w:t>Equivalent Home PLMN</w:t>
      </w:r>
    </w:p>
    <w:p w14:paraId="2E5B7DF3" w14:textId="77777777" w:rsidR="00967DEA" w:rsidRPr="008F0F4C" w:rsidRDefault="00967DEA" w:rsidP="00967DEA">
      <w:pPr>
        <w:pStyle w:val="EW"/>
      </w:pPr>
      <w:r w:rsidRPr="008F0F4C">
        <w:t>EIR</w:t>
      </w:r>
      <w:r w:rsidRPr="008F0F4C">
        <w:tab/>
        <w:t>Equipment Identity Centre</w:t>
      </w:r>
    </w:p>
    <w:p w14:paraId="06FB8E1A" w14:textId="77777777" w:rsidR="00967DEA" w:rsidRPr="008F0F4C" w:rsidRDefault="00967DEA" w:rsidP="00967DEA">
      <w:pPr>
        <w:pStyle w:val="EW"/>
        <w:rPr>
          <w:snapToGrid w:val="0"/>
        </w:rPr>
      </w:pPr>
      <w:r w:rsidRPr="008F0F4C">
        <w:rPr>
          <w:snapToGrid w:val="0"/>
        </w:rPr>
        <w:tab/>
        <w:t>Equipment Identity Register</w:t>
      </w:r>
    </w:p>
    <w:p w14:paraId="7B871F1C" w14:textId="77777777" w:rsidR="00967DEA" w:rsidRPr="008F0F4C" w:rsidRDefault="00967DEA" w:rsidP="00967DEA">
      <w:pPr>
        <w:pStyle w:val="EW"/>
      </w:pPr>
      <w:r w:rsidRPr="008F0F4C">
        <w:t>EIRP</w:t>
      </w:r>
      <w:r w:rsidRPr="008F0F4C">
        <w:tab/>
        <w:t>Equivalent Isotropic Radiated Power</w:t>
      </w:r>
    </w:p>
    <w:p w14:paraId="09C160B3" w14:textId="77777777" w:rsidR="00967DEA" w:rsidRPr="008F0F4C" w:rsidRDefault="00967DEA" w:rsidP="00967DEA">
      <w:pPr>
        <w:pStyle w:val="EW"/>
        <w:rPr>
          <w:snapToGrid w:val="0"/>
        </w:rPr>
      </w:pPr>
      <w:r w:rsidRPr="008F0F4C">
        <w:rPr>
          <w:snapToGrid w:val="0"/>
        </w:rPr>
        <w:t>EL</w:t>
      </w:r>
      <w:r w:rsidRPr="008F0F4C">
        <w:rPr>
          <w:snapToGrid w:val="0"/>
        </w:rPr>
        <w:tab/>
        <w:t>Echo Loss</w:t>
      </w:r>
    </w:p>
    <w:p w14:paraId="5AA75950" w14:textId="77777777" w:rsidR="00967DEA" w:rsidRPr="008F0F4C" w:rsidRDefault="00967DEA" w:rsidP="00967DEA">
      <w:pPr>
        <w:pStyle w:val="EW"/>
      </w:pPr>
      <w:r w:rsidRPr="008F0F4C">
        <w:t>EF</w:t>
      </w:r>
      <w:r w:rsidRPr="008F0F4C">
        <w:tab/>
        <w:t>Elementary File</w:t>
      </w:r>
    </w:p>
    <w:p w14:paraId="611A4B4B" w14:textId="77777777" w:rsidR="00967DEA" w:rsidRPr="008F0F4C" w:rsidRDefault="00967DEA" w:rsidP="00967DEA">
      <w:pPr>
        <w:pStyle w:val="EW"/>
        <w:rPr>
          <w:snapToGrid w:val="0"/>
        </w:rPr>
      </w:pPr>
      <w:r w:rsidRPr="008F0F4C">
        <w:rPr>
          <w:snapToGrid w:val="0"/>
        </w:rPr>
        <w:t>EM</w:t>
      </w:r>
      <w:r w:rsidRPr="008F0F4C">
        <w:rPr>
          <w:snapToGrid w:val="0"/>
        </w:rPr>
        <w:tab/>
        <w:t>Element Manager</w:t>
      </w:r>
    </w:p>
    <w:p w14:paraId="48C77867" w14:textId="77777777" w:rsidR="00967DEA" w:rsidRPr="008F0F4C" w:rsidRDefault="00967DEA" w:rsidP="00967DEA">
      <w:pPr>
        <w:keepLines/>
        <w:spacing w:after="0"/>
        <w:ind w:left="1702" w:hanging="1418"/>
        <w:rPr>
          <w:snapToGrid w:val="0"/>
        </w:rPr>
      </w:pPr>
      <w:proofErr w:type="spellStart"/>
      <w:r w:rsidRPr="008F0F4C">
        <w:rPr>
          <w:snapToGrid w:val="0"/>
        </w:rPr>
        <w:t>eMBB</w:t>
      </w:r>
      <w:proofErr w:type="spellEnd"/>
      <w:r w:rsidRPr="008F0F4C">
        <w:rPr>
          <w:snapToGrid w:val="0"/>
        </w:rPr>
        <w:tab/>
        <w:t>Enhanced MBB</w:t>
      </w:r>
    </w:p>
    <w:p w14:paraId="2762E06F" w14:textId="77777777" w:rsidR="00967DEA" w:rsidRPr="008F0F4C" w:rsidRDefault="00967DEA" w:rsidP="00967DEA">
      <w:pPr>
        <w:pStyle w:val="EW"/>
        <w:rPr>
          <w:snapToGrid w:val="0"/>
        </w:rPr>
      </w:pPr>
      <w:smartTag w:uri="urn:schemas-microsoft-com:office:smarttags" w:element="stockticker">
        <w:r w:rsidRPr="008F0F4C">
          <w:rPr>
            <w:snapToGrid w:val="0"/>
          </w:rPr>
          <w:t>EMC</w:t>
        </w:r>
      </w:smartTag>
      <w:r w:rsidRPr="008F0F4C">
        <w:rPr>
          <w:snapToGrid w:val="0"/>
        </w:rPr>
        <w:tab/>
      </w:r>
      <w:proofErr w:type="spellStart"/>
      <w:r w:rsidRPr="008F0F4C">
        <w:rPr>
          <w:snapToGrid w:val="0"/>
        </w:rPr>
        <w:t>ElectroMagnetic</w:t>
      </w:r>
      <w:proofErr w:type="spellEnd"/>
      <w:r w:rsidRPr="008F0F4C">
        <w:rPr>
          <w:snapToGrid w:val="0"/>
        </w:rPr>
        <w:t xml:space="preserve"> Compatibility</w:t>
      </w:r>
    </w:p>
    <w:p w14:paraId="1748D413" w14:textId="77777777" w:rsidR="00967DEA" w:rsidRPr="008F0F4C" w:rsidRDefault="00967DEA" w:rsidP="00967DEA">
      <w:pPr>
        <w:pStyle w:val="EW"/>
        <w:rPr>
          <w:snapToGrid w:val="0"/>
        </w:rPr>
      </w:pPr>
      <w:proofErr w:type="spellStart"/>
      <w:r w:rsidRPr="008F0F4C">
        <w:rPr>
          <w:snapToGrid w:val="0"/>
        </w:rPr>
        <w:t>eMLPP</w:t>
      </w:r>
      <w:proofErr w:type="spellEnd"/>
      <w:r w:rsidRPr="008F0F4C">
        <w:rPr>
          <w:snapToGrid w:val="0"/>
        </w:rPr>
        <w:tab/>
        <w:t>enhanced Multi-Level Precedence and Pre-emption</w:t>
      </w:r>
    </w:p>
    <w:p w14:paraId="5FFC96E5" w14:textId="77777777" w:rsidR="00967DEA" w:rsidRPr="008F0F4C" w:rsidRDefault="00967DEA" w:rsidP="00967DEA">
      <w:pPr>
        <w:pStyle w:val="EW"/>
        <w:rPr>
          <w:snapToGrid w:val="0"/>
        </w:rPr>
      </w:pPr>
      <w:r w:rsidRPr="008F0F4C">
        <w:rPr>
          <w:snapToGrid w:val="0"/>
        </w:rPr>
        <w:t>EMMI</w:t>
      </w:r>
      <w:r w:rsidRPr="008F0F4C">
        <w:rPr>
          <w:snapToGrid w:val="0"/>
        </w:rPr>
        <w:tab/>
        <w:t>Electrical Man Machine Interface</w:t>
      </w:r>
    </w:p>
    <w:p w14:paraId="7835BFA8" w14:textId="77777777" w:rsidR="00967DEA" w:rsidRPr="008F0F4C" w:rsidRDefault="00967DEA" w:rsidP="00967DEA">
      <w:pPr>
        <w:pStyle w:val="EW"/>
        <w:rPr>
          <w:snapToGrid w:val="0"/>
        </w:rPr>
      </w:pPr>
      <w:proofErr w:type="spellStart"/>
      <w:r w:rsidRPr="008F0F4C">
        <w:rPr>
          <w:snapToGrid w:val="0"/>
        </w:rPr>
        <w:t>eNB</w:t>
      </w:r>
      <w:proofErr w:type="spellEnd"/>
      <w:r w:rsidRPr="008F0F4C">
        <w:rPr>
          <w:snapToGrid w:val="0"/>
        </w:rPr>
        <w:tab/>
        <w:t>E-UTRAN Node B</w:t>
      </w:r>
    </w:p>
    <w:p w14:paraId="41068286" w14:textId="77777777" w:rsidR="00967DEA" w:rsidRPr="008F0F4C" w:rsidRDefault="00967DEA" w:rsidP="00967DEA">
      <w:pPr>
        <w:pStyle w:val="EW"/>
        <w:rPr>
          <w:snapToGrid w:val="0"/>
        </w:rPr>
      </w:pPr>
      <w:r w:rsidRPr="008F0F4C">
        <w:rPr>
          <w:snapToGrid w:val="0"/>
        </w:rPr>
        <w:tab/>
        <w:t>evolved Node B</w:t>
      </w:r>
    </w:p>
    <w:p w14:paraId="31CA1723" w14:textId="77777777" w:rsidR="00967DEA" w:rsidRPr="008F0F4C" w:rsidRDefault="00967DEA" w:rsidP="00967DEA">
      <w:pPr>
        <w:pStyle w:val="EW"/>
        <w:rPr>
          <w:snapToGrid w:val="0"/>
        </w:rPr>
      </w:pPr>
      <w:r w:rsidRPr="008F0F4C">
        <w:rPr>
          <w:snapToGrid w:val="0"/>
        </w:rPr>
        <w:t>EP</w:t>
      </w:r>
      <w:r w:rsidRPr="008F0F4C">
        <w:rPr>
          <w:snapToGrid w:val="0"/>
        </w:rPr>
        <w:tab/>
        <w:t>Elementary Procedure</w:t>
      </w:r>
    </w:p>
    <w:p w14:paraId="30E665FE" w14:textId="77777777" w:rsidR="00967DEA" w:rsidRPr="008F0F4C" w:rsidRDefault="00967DEA" w:rsidP="00967DEA">
      <w:pPr>
        <w:pStyle w:val="EW"/>
        <w:rPr>
          <w:snapToGrid w:val="0"/>
        </w:rPr>
      </w:pPr>
      <w:r w:rsidRPr="008F0F4C">
        <w:rPr>
          <w:snapToGrid w:val="0"/>
        </w:rPr>
        <w:t>EPA</w:t>
      </w:r>
      <w:r w:rsidRPr="008F0F4C">
        <w:rPr>
          <w:snapToGrid w:val="0"/>
        </w:rPr>
        <w:tab/>
        <w:t>Extended Pedestrian A model</w:t>
      </w:r>
    </w:p>
    <w:p w14:paraId="11E397AB" w14:textId="77777777" w:rsidR="00967DEA" w:rsidRPr="008F0F4C" w:rsidRDefault="00967DEA" w:rsidP="00967DEA">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633E3F27" w14:textId="77777777" w:rsidR="00967DEA" w:rsidRPr="008F0F4C" w:rsidRDefault="00967DEA" w:rsidP="00967DEA">
      <w:pPr>
        <w:pStyle w:val="EW"/>
        <w:rPr>
          <w:snapToGrid w:val="0"/>
        </w:rPr>
      </w:pPr>
      <w:r w:rsidRPr="008F0F4C">
        <w:rPr>
          <w:snapToGrid w:val="0"/>
        </w:rPr>
        <w:tab/>
        <w:t>Evolved Packet Core</w:t>
      </w:r>
    </w:p>
    <w:p w14:paraId="6609B8AC" w14:textId="77777777" w:rsidR="00967DEA" w:rsidRPr="008F0F4C" w:rsidRDefault="00967DEA" w:rsidP="00967DEA">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1DFE81D7" w14:textId="77777777" w:rsidR="00967DEA" w:rsidRPr="008F0F4C" w:rsidRDefault="00967DEA" w:rsidP="00967DEA">
      <w:pPr>
        <w:pStyle w:val="EW"/>
        <w:rPr>
          <w:snapToGrid w:val="0"/>
        </w:rPr>
      </w:pPr>
      <w:r w:rsidRPr="008F0F4C">
        <w:rPr>
          <w:snapToGrid w:val="0"/>
        </w:rPr>
        <w:lastRenderedPageBreak/>
        <w:t>E-UTRA</w:t>
      </w:r>
      <w:r w:rsidRPr="008F0F4C">
        <w:rPr>
          <w:snapToGrid w:val="0"/>
        </w:rPr>
        <w:tab/>
        <w:t>Evolved UTRA</w:t>
      </w:r>
    </w:p>
    <w:p w14:paraId="47C7E966" w14:textId="77777777" w:rsidR="00967DEA" w:rsidRPr="008F0F4C" w:rsidRDefault="00967DEA" w:rsidP="00967DEA">
      <w:pPr>
        <w:pStyle w:val="EW"/>
        <w:rPr>
          <w:snapToGrid w:val="0"/>
        </w:rPr>
      </w:pPr>
      <w:r w:rsidRPr="008F0F4C">
        <w:rPr>
          <w:snapToGrid w:val="0"/>
        </w:rPr>
        <w:tab/>
        <w:t>Evolved Universal Terrestrial Radio Access</w:t>
      </w:r>
    </w:p>
    <w:p w14:paraId="5B51D528" w14:textId="77777777" w:rsidR="00967DEA" w:rsidRPr="008F0F4C" w:rsidRDefault="00967DEA" w:rsidP="00967DEA">
      <w:pPr>
        <w:pStyle w:val="EW"/>
        <w:rPr>
          <w:snapToGrid w:val="0"/>
        </w:rPr>
      </w:pPr>
      <w:r w:rsidRPr="008F0F4C">
        <w:rPr>
          <w:snapToGrid w:val="0"/>
        </w:rPr>
        <w:t>E-UTRAN</w:t>
      </w:r>
      <w:r w:rsidRPr="008F0F4C">
        <w:rPr>
          <w:snapToGrid w:val="0"/>
        </w:rPr>
        <w:tab/>
        <w:t>Evolved UTRAN</w:t>
      </w:r>
    </w:p>
    <w:p w14:paraId="6D6B36F8" w14:textId="77777777" w:rsidR="00967DEA" w:rsidRPr="008F0F4C" w:rsidRDefault="00967DEA" w:rsidP="00967DEA">
      <w:pPr>
        <w:pStyle w:val="EW"/>
        <w:rPr>
          <w:snapToGrid w:val="0"/>
        </w:rPr>
      </w:pPr>
      <w:r w:rsidRPr="008F0F4C">
        <w:rPr>
          <w:snapToGrid w:val="0"/>
        </w:rPr>
        <w:tab/>
        <w:t>Evolved Universal Terrestrial Radio Access Network</w:t>
      </w:r>
    </w:p>
    <w:p w14:paraId="4528C752" w14:textId="77777777" w:rsidR="00967DEA" w:rsidRPr="008F0F4C" w:rsidRDefault="00967DEA" w:rsidP="00967DEA">
      <w:pPr>
        <w:pStyle w:val="EW"/>
        <w:rPr>
          <w:snapToGrid w:val="0"/>
        </w:rPr>
      </w:pPr>
      <w:r w:rsidRPr="008F0F4C">
        <w:rPr>
          <w:snapToGrid w:val="0"/>
        </w:rPr>
        <w:t>EPS</w:t>
      </w:r>
      <w:r w:rsidRPr="008F0F4C">
        <w:rPr>
          <w:snapToGrid w:val="0"/>
        </w:rPr>
        <w:tab/>
        <w:t>Evolved Packet System</w:t>
      </w:r>
    </w:p>
    <w:p w14:paraId="48737F1D" w14:textId="77777777" w:rsidR="00967DEA" w:rsidRPr="008F0F4C" w:rsidRDefault="00967DEA" w:rsidP="00967DEA">
      <w:pPr>
        <w:pStyle w:val="EW"/>
        <w:rPr>
          <w:snapToGrid w:val="0"/>
        </w:rPr>
      </w:pPr>
      <w:r w:rsidRPr="008F0F4C">
        <w:rPr>
          <w:snapToGrid w:val="0"/>
        </w:rPr>
        <w:t>EPCCH</w:t>
      </w:r>
      <w:r w:rsidRPr="008F0F4C">
        <w:rPr>
          <w:snapToGrid w:val="0"/>
        </w:rPr>
        <w:tab/>
        <w:t>Enhanced Power Control Channel</w:t>
      </w:r>
    </w:p>
    <w:p w14:paraId="11E04BB6" w14:textId="77777777" w:rsidR="00967DEA" w:rsidRPr="008F0F4C" w:rsidRDefault="00967DEA" w:rsidP="00967DEA">
      <w:pPr>
        <w:pStyle w:val="EW"/>
        <w:rPr>
          <w:snapToGrid w:val="0"/>
        </w:rPr>
      </w:pPr>
      <w:r w:rsidRPr="008F0F4C">
        <w:rPr>
          <w:snapToGrid w:val="0"/>
        </w:rPr>
        <w:t>EPROM</w:t>
      </w:r>
      <w:r w:rsidRPr="008F0F4C">
        <w:rPr>
          <w:snapToGrid w:val="0"/>
        </w:rPr>
        <w:tab/>
        <w:t>Erasable Programmable Read Only Memory</w:t>
      </w:r>
    </w:p>
    <w:p w14:paraId="64C5463A" w14:textId="77777777" w:rsidR="00967DEA" w:rsidRPr="008F0F4C" w:rsidRDefault="00967DEA" w:rsidP="00967DEA">
      <w:pPr>
        <w:pStyle w:val="EW"/>
        <w:rPr>
          <w:snapToGrid w:val="0"/>
        </w:rPr>
      </w:pPr>
      <w:r w:rsidRPr="008F0F4C">
        <w:rPr>
          <w:snapToGrid w:val="0"/>
        </w:rPr>
        <w:t>ERP</w:t>
      </w:r>
      <w:r w:rsidRPr="008F0F4C">
        <w:rPr>
          <w:snapToGrid w:val="0"/>
        </w:rPr>
        <w:tab/>
        <w:t>Ear Reference Point</w:t>
      </w:r>
    </w:p>
    <w:p w14:paraId="7F24195A" w14:textId="77777777" w:rsidR="00967DEA" w:rsidRPr="008F0F4C" w:rsidRDefault="00967DEA" w:rsidP="00967DEA">
      <w:pPr>
        <w:pStyle w:val="EW"/>
        <w:rPr>
          <w:snapToGrid w:val="0"/>
        </w:rPr>
      </w:pPr>
      <w:r w:rsidRPr="008F0F4C">
        <w:rPr>
          <w:snapToGrid w:val="0"/>
        </w:rPr>
        <w:tab/>
        <w:t>Equivalent Radiated Power</w:t>
      </w:r>
    </w:p>
    <w:p w14:paraId="26ED7C52" w14:textId="77777777" w:rsidR="00967DEA" w:rsidRPr="008F0F4C" w:rsidRDefault="00967DEA" w:rsidP="00967DEA">
      <w:pPr>
        <w:pStyle w:val="EW"/>
        <w:rPr>
          <w:snapToGrid w:val="0"/>
        </w:rPr>
      </w:pPr>
      <w:r w:rsidRPr="008F0F4C">
        <w:rPr>
          <w:snapToGrid w:val="0"/>
        </w:rPr>
        <w:t>ERR</w:t>
      </w:r>
      <w:r w:rsidRPr="008F0F4C">
        <w:rPr>
          <w:snapToGrid w:val="0"/>
        </w:rPr>
        <w:tab/>
        <w:t>Error</w:t>
      </w:r>
    </w:p>
    <w:p w14:paraId="7FC71B8B" w14:textId="77777777" w:rsidR="00967DEA" w:rsidRPr="008F0F4C" w:rsidRDefault="00967DEA" w:rsidP="00967DEA">
      <w:pPr>
        <w:pStyle w:val="EW"/>
        <w:rPr>
          <w:snapToGrid w:val="0"/>
        </w:rPr>
      </w:pPr>
      <w:r w:rsidRPr="008F0F4C">
        <w:rPr>
          <w:snapToGrid w:val="0"/>
        </w:rPr>
        <w:t>ESD</w:t>
      </w:r>
      <w:r w:rsidRPr="008F0F4C">
        <w:rPr>
          <w:snapToGrid w:val="0"/>
        </w:rPr>
        <w:tab/>
        <w:t>Electrostatic discharge</w:t>
      </w:r>
    </w:p>
    <w:p w14:paraId="1478A7D3" w14:textId="77777777" w:rsidR="00967DEA" w:rsidRPr="008F0F4C" w:rsidRDefault="00967DEA" w:rsidP="00967DEA">
      <w:pPr>
        <w:pStyle w:val="EW"/>
        <w:rPr>
          <w:snapToGrid w:val="0"/>
        </w:rPr>
      </w:pPr>
      <w:r w:rsidRPr="008F0F4C">
        <w:rPr>
          <w:snapToGrid w:val="0"/>
        </w:rPr>
        <w:t>ETNS</w:t>
      </w:r>
      <w:r w:rsidRPr="008F0F4C">
        <w:rPr>
          <w:snapToGrid w:val="0"/>
        </w:rPr>
        <w:tab/>
        <w:t>European Telecommunications Numbering Space</w:t>
      </w:r>
    </w:p>
    <w:p w14:paraId="73CAF4BC" w14:textId="77777777" w:rsidR="00967DEA" w:rsidRPr="008F0F4C" w:rsidRDefault="00967DEA" w:rsidP="00967DEA">
      <w:pPr>
        <w:pStyle w:val="EW"/>
        <w:rPr>
          <w:snapToGrid w:val="0"/>
        </w:rPr>
      </w:pPr>
      <w:smartTag w:uri="urn:schemas-microsoft-com:office:smarttags" w:element="stockticker">
        <w:r w:rsidRPr="008F0F4C">
          <w:rPr>
            <w:snapToGrid w:val="0"/>
          </w:rPr>
          <w:t>ETR</w:t>
        </w:r>
      </w:smartTag>
      <w:r w:rsidRPr="008F0F4C">
        <w:rPr>
          <w:snapToGrid w:val="0"/>
        </w:rPr>
        <w:tab/>
        <w:t>ETSI Technical Report</w:t>
      </w:r>
    </w:p>
    <w:p w14:paraId="4C1BBB25" w14:textId="77777777" w:rsidR="00967DEA" w:rsidRPr="008F0F4C" w:rsidRDefault="00967DEA" w:rsidP="00967DEA">
      <w:pPr>
        <w:pStyle w:val="EW"/>
        <w:rPr>
          <w:snapToGrid w:val="0"/>
        </w:rPr>
      </w:pPr>
      <w:smartTag w:uri="urn:schemas-microsoft-com:office:smarttags" w:element="stockticker">
        <w:r w:rsidRPr="008F0F4C">
          <w:rPr>
            <w:snapToGrid w:val="0"/>
          </w:rPr>
          <w:t>ETS</w:t>
        </w:r>
      </w:smartTag>
      <w:r w:rsidRPr="008F0F4C">
        <w:rPr>
          <w:snapToGrid w:val="0"/>
        </w:rPr>
        <w:tab/>
        <w:t>European Telecommunication Standard</w:t>
      </w:r>
    </w:p>
    <w:p w14:paraId="5EE7552E" w14:textId="77777777" w:rsidR="00967DEA" w:rsidRPr="00941ABA" w:rsidRDefault="00967DEA" w:rsidP="00967DEA">
      <w:pPr>
        <w:pStyle w:val="EW"/>
        <w:rPr>
          <w:snapToGrid w:val="0"/>
        </w:rPr>
      </w:pPr>
      <w:r w:rsidRPr="00941ABA">
        <w:rPr>
          <w:snapToGrid w:val="0"/>
        </w:rPr>
        <w:t>ETSI</w:t>
      </w:r>
      <w:r w:rsidRPr="00941ABA">
        <w:rPr>
          <w:snapToGrid w:val="0"/>
        </w:rPr>
        <w:tab/>
        <w:t>European Telecommunications Standards Institute</w:t>
      </w:r>
    </w:p>
    <w:p w14:paraId="6BBB9E46" w14:textId="77777777" w:rsidR="00967DEA" w:rsidRPr="008F0F4C" w:rsidRDefault="00967DEA" w:rsidP="00967DEA">
      <w:pPr>
        <w:pStyle w:val="EW"/>
      </w:pPr>
      <w:proofErr w:type="spellStart"/>
      <w:r w:rsidRPr="008F0F4C">
        <w:t>etu</w:t>
      </w:r>
      <w:proofErr w:type="spellEnd"/>
      <w:r w:rsidRPr="008F0F4C">
        <w:tab/>
        <w:t>elementary time unit</w:t>
      </w:r>
    </w:p>
    <w:p w14:paraId="17B3D819" w14:textId="77777777" w:rsidR="00967DEA" w:rsidRPr="008F0F4C" w:rsidRDefault="00967DEA" w:rsidP="00967DEA">
      <w:pPr>
        <w:pStyle w:val="EW"/>
      </w:pPr>
      <w:r w:rsidRPr="008F0F4C">
        <w:t>ETU</w:t>
      </w:r>
      <w:r w:rsidRPr="008F0F4C">
        <w:tab/>
        <w:t>Extended Typical Urban model</w:t>
      </w:r>
    </w:p>
    <w:p w14:paraId="6975E383" w14:textId="77777777" w:rsidR="00967DEA" w:rsidRPr="008F0F4C" w:rsidRDefault="00967DEA" w:rsidP="00967DEA">
      <w:pPr>
        <w:pStyle w:val="EW"/>
      </w:pPr>
      <w:r w:rsidRPr="008F0F4C">
        <w:t>ETWS</w:t>
      </w:r>
      <w:r w:rsidRPr="008F0F4C">
        <w:tab/>
        <w:t>Earthquake and Tsunami Warning System</w:t>
      </w:r>
    </w:p>
    <w:p w14:paraId="6AA60DC7" w14:textId="77777777" w:rsidR="00967DEA" w:rsidRPr="008F0F4C" w:rsidRDefault="00967DEA" w:rsidP="00967DEA">
      <w:pPr>
        <w:pStyle w:val="EW"/>
      </w:pPr>
      <w:r w:rsidRPr="008F0F4C">
        <w:t>EUI</w:t>
      </w:r>
      <w:r w:rsidRPr="008F0F4C">
        <w:tab/>
        <w:t>End-User Identity</w:t>
      </w:r>
    </w:p>
    <w:p w14:paraId="7F6B686D" w14:textId="77777777" w:rsidR="00967DEA" w:rsidRPr="008F0F4C" w:rsidRDefault="00967DEA" w:rsidP="00967DEA">
      <w:pPr>
        <w:pStyle w:val="EW"/>
      </w:pPr>
      <w:r w:rsidRPr="008F0F4C">
        <w:t>EVA</w:t>
      </w:r>
      <w:r w:rsidRPr="008F0F4C">
        <w:tab/>
        <w:t>Extended Vehicular A model</w:t>
      </w:r>
    </w:p>
    <w:p w14:paraId="56921555" w14:textId="77777777" w:rsidR="00967DEA" w:rsidRPr="008F0F4C" w:rsidRDefault="00967DEA" w:rsidP="00967DEA">
      <w:pPr>
        <w:pStyle w:val="EW"/>
      </w:pPr>
      <w:r w:rsidRPr="008F0F4C">
        <w:t>EVM</w:t>
      </w:r>
      <w:r w:rsidRPr="008F0F4C">
        <w:tab/>
        <w:t>Error Vector Magnitude</w:t>
      </w:r>
    </w:p>
    <w:p w14:paraId="3D4941E9" w14:textId="77777777" w:rsidR="00967DEA" w:rsidRPr="008F0F4C" w:rsidRDefault="00967DEA" w:rsidP="00967DEA">
      <w:pPr>
        <w:pStyle w:val="Heading2"/>
        <w:tabs>
          <w:tab w:val="left" w:pos="1701"/>
        </w:tabs>
      </w:pPr>
      <w:bookmarkStart w:id="11" w:name="_Toc11152849"/>
      <w:r w:rsidRPr="008F0F4C">
        <w:t>F</w:t>
      </w:r>
      <w:bookmarkEnd w:id="11"/>
    </w:p>
    <w:p w14:paraId="3E724DED" w14:textId="77777777" w:rsidR="00967DEA" w:rsidRPr="008F0F4C" w:rsidRDefault="00967DEA" w:rsidP="00967DEA">
      <w:pPr>
        <w:pStyle w:val="EW"/>
      </w:pPr>
      <w:r w:rsidRPr="008F0F4C">
        <w:t>FA</w:t>
      </w:r>
      <w:r w:rsidRPr="008F0F4C">
        <w:tab/>
        <w:t>Full Allocation</w:t>
      </w:r>
    </w:p>
    <w:p w14:paraId="42246579" w14:textId="77777777" w:rsidR="00967DEA" w:rsidRPr="008F0F4C" w:rsidRDefault="00967DEA" w:rsidP="00967DEA">
      <w:pPr>
        <w:pStyle w:val="EW"/>
      </w:pPr>
      <w:r w:rsidRPr="008F0F4C">
        <w:tab/>
        <w:t>Fax Adaptor</w:t>
      </w:r>
    </w:p>
    <w:p w14:paraId="0955ADC6" w14:textId="77777777" w:rsidR="00967DEA" w:rsidRPr="008F0F4C" w:rsidRDefault="00967DEA" w:rsidP="00967DEA">
      <w:pPr>
        <w:pStyle w:val="EW"/>
      </w:pPr>
      <w:r w:rsidRPr="008F0F4C">
        <w:t>FAC</w:t>
      </w:r>
      <w:r w:rsidRPr="008F0F4C">
        <w:tab/>
        <w:t>Final Assembly Code</w:t>
      </w:r>
    </w:p>
    <w:p w14:paraId="36F83E1A" w14:textId="77777777" w:rsidR="00967DEA" w:rsidRPr="008F0F4C" w:rsidRDefault="00967DEA" w:rsidP="00967DEA">
      <w:pPr>
        <w:pStyle w:val="EW"/>
      </w:pPr>
      <w:r w:rsidRPr="008F0F4C">
        <w:t>FACCH</w:t>
      </w:r>
      <w:r w:rsidRPr="008F0F4C">
        <w:tab/>
        <w:t xml:space="preserve">Fast Associated Control </w:t>
      </w:r>
      <w:proofErr w:type="spellStart"/>
      <w:r w:rsidRPr="008F0F4C">
        <w:t>CHannel</w:t>
      </w:r>
      <w:proofErr w:type="spellEnd"/>
      <w:r w:rsidRPr="008F0F4C">
        <w:t xml:space="preserve"> </w:t>
      </w:r>
    </w:p>
    <w:p w14:paraId="6C73359F" w14:textId="77777777" w:rsidR="00967DEA" w:rsidRPr="008F0F4C" w:rsidRDefault="00967DEA" w:rsidP="00967DEA">
      <w:pPr>
        <w:pStyle w:val="EW"/>
      </w:pPr>
      <w:r w:rsidRPr="008F0F4C">
        <w:t>FACCH/F</w:t>
      </w:r>
      <w:r w:rsidRPr="008F0F4C">
        <w:tab/>
        <w:t>Fast Associated Control Channel/Full rate</w:t>
      </w:r>
    </w:p>
    <w:p w14:paraId="1ADD0E39" w14:textId="77777777" w:rsidR="00967DEA" w:rsidRPr="008F0F4C" w:rsidRDefault="00967DEA" w:rsidP="00967DEA">
      <w:pPr>
        <w:pStyle w:val="EW"/>
      </w:pPr>
      <w:r w:rsidRPr="008F0F4C">
        <w:t>FACCH/H</w:t>
      </w:r>
      <w:r w:rsidRPr="008F0F4C">
        <w:tab/>
        <w:t xml:space="preserve">Fast Associated Control Channel/Half rate </w:t>
      </w:r>
    </w:p>
    <w:p w14:paraId="2D77651E" w14:textId="77777777" w:rsidR="00967DEA" w:rsidRPr="008F0F4C" w:rsidRDefault="00967DEA" w:rsidP="00967DEA">
      <w:pPr>
        <w:pStyle w:val="EW"/>
      </w:pPr>
      <w:r w:rsidRPr="008F0F4C">
        <w:t>FACH</w:t>
      </w:r>
      <w:r w:rsidRPr="008F0F4C">
        <w:tab/>
        <w:t>Forward Access Channel</w:t>
      </w:r>
    </w:p>
    <w:p w14:paraId="586F0384" w14:textId="77777777" w:rsidR="00967DEA" w:rsidRPr="008F0F4C" w:rsidRDefault="00967DEA" w:rsidP="00967DEA">
      <w:pPr>
        <w:pStyle w:val="EW"/>
      </w:pPr>
      <w:r w:rsidRPr="008F0F4C">
        <w:t>FAUSCH</w:t>
      </w:r>
      <w:r w:rsidRPr="008F0F4C">
        <w:tab/>
        <w:t>Fast Uplink Signalling Channel</w:t>
      </w:r>
    </w:p>
    <w:p w14:paraId="35E6D411" w14:textId="77777777" w:rsidR="00967DEA" w:rsidRPr="008F0F4C" w:rsidRDefault="00967DEA" w:rsidP="00967DEA">
      <w:pPr>
        <w:pStyle w:val="EW"/>
        <w:rPr>
          <w:snapToGrid w:val="0"/>
        </w:rPr>
      </w:pPr>
      <w:r w:rsidRPr="008F0F4C">
        <w:rPr>
          <w:snapToGrid w:val="0"/>
        </w:rPr>
        <w:t>FAX</w:t>
      </w:r>
      <w:r w:rsidRPr="008F0F4C">
        <w:rPr>
          <w:snapToGrid w:val="0"/>
        </w:rPr>
        <w:tab/>
        <w:t>Facsimile</w:t>
      </w:r>
    </w:p>
    <w:p w14:paraId="73626657" w14:textId="77777777" w:rsidR="00967DEA" w:rsidRPr="008F0F4C" w:rsidRDefault="00967DEA" w:rsidP="00967DEA">
      <w:pPr>
        <w:pStyle w:val="EW"/>
      </w:pPr>
      <w:r w:rsidRPr="008F0F4C">
        <w:t>FB</w:t>
      </w:r>
      <w:r w:rsidRPr="008F0F4C">
        <w:tab/>
        <w:t>Frequency correction Burst</w:t>
      </w:r>
    </w:p>
    <w:p w14:paraId="20FD1377" w14:textId="77777777" w:rsidR="00967DEA" w:rsidRPr="008F0F4C" w:rsidRDefault="00967DEA" w:rsidP="00967DEA">
      <w:pPr>
        <w:pStyle w:val="EW"/>
      </w:pPr>
      <w:r w:rsidRPr="008F0F4C">
        <w:t>FBI</w:t>
      </w:r>
      <w:r w:rsidRPr="008F0F4C">
        <w:tab/>
        <w:t>Feedback Information</w:t>
      </w:r>
    </w:p>
    <w:p w14:paraId="27E07973" w14:textId="77777777" w:rsidR="00967DEA" w:rsidRPr="008F0F4C" w:rsidRDefault="00967DEA" w:rsidP="00967DEA">
      <w:pPr>
        <w:pStyle w:val="EW"/>
      </w:pPr>
      <w:r w:rsidRPr="008F0F4C">
        <w:t>FCC</w:t>
      </w:r>
      <w:r w:rsidRPr="008F0F4C">
        <w:tab/>
        <w:t>Federal Communications Commission</w:t>
      </w:r>
    </w:p>
    <w:p w14:paraId="699FF39C" w14:textId="77777777" w:rsidR="00967DEA" w:rsidRPr="008F0F4C" w:rsidRDefault="00967DEA" w:rsidP="00967DEA">
      <w:pPr>
        <w:pStyle w:val="EW"/>
      </w:pPr>
      <w:r w:rsidRPr="008F0F4C">
        <w:t>FCCH</w:t>
      </w:r>
      <w:r w:rsidRPr="008F0F4C">
        <w:tab/>
        <w:t xml:space="preserve">Frequency Correction </w:t>
      </w:r>
      <w:proofErr w:type="spellStart"/>
      <w:r w:rsidRPr="008F0F4C">
        <w:t>CHannel</w:t>
      </w:r>
      <w:proofErr w:type="spellEnd"/>
    </w:p>
    <w:p w14:paraId="3851A8C6" w14:textId="77777777" w:rsidR="00967DEA" w:rsidRPr="008F0F4C" w:rsidRDefault="00967DEA" w:rsidP="00967DEA">
      <w:pPr>
        <w:pStyle w:val="EW"/>
      </w:pPr>
      <w:r w:rsidRPr="008F0F4C">
        <w:t>FCI</w:t>
      </w:r>
      <w:r w:rsidRPr="008F0F4C">
        <w:tab/>
        <w:t xml:space="preserve">File Control Information </w:t>
      </w:r>
    </w:p>
    <w:p w14:paraId="2FC48C7F" w14:textId="77777777" w:rsidR="00967DEA" w:rsidRPr="008F0F4C" w:rsidRDefault="00967DEA" w:rsidP="00967DEA">
      <w:pPr>
        <w:pStyle w:val="EW"/>
      </w:pPr>
      <w:smartTag w:uri="urn:schemas-microsoft-com:office:smarttags" w:element="stockticker">
        <w:r w:rsidRPr="008F0F4C">
          <w:t>FCP</w:t>
        </w:r>
      </w:smartTag>
      <w:r w:rsidRPr="008F0F4C">
        <w:tab/>
        <w:t>File Control Parameter</w:t>
      </w:r>
    </w:p>
    <w:p w14:paraId="224EB270" w14:textId="77777777" w:rsidR="00967DEA" w:rsidRPr="008F0F4C" w:rsidRDefault="00967DEA" w:rsidP="00967DEA">
      <w:pPr>
        <w:pStyle w:val="EW"/>
      </w:pPr>
      <w:smartTag w:uri="urn:schemas-microsoft-com:office:smarttags" w:element="stockticker">
        <w:r w:rsidRPr="008F0F4C">
          <w:t>FCS</w:t>
        </w:r>
      </w:smartTag>
      <w:r w:rsidRPr="008F0F4C">
        <w:tab/>
        <w:t>Frame Check Sequence</w:t>
      </w:r>
    </w:p>
    <w:p w14:paraId="40204569" w14:textId="77777777" w:rsidR="00967DEA" w:rsidRPr="008F0F4C" w:rsidRDefault="00967DEA" w:rsidP="00967DEA">
      <w:pPr>
        <w:pStyle w:val="EW"/>
      </w:pPr>
      <w:r w:rsidRPr="008F0F4C">
        <w:t>FDD</w:t>
      </w:r>
      <w:r w:rsidRPr="008F0F4C">
        <w:tab/>
        <w:t>Frequency Division Duplex</w:t>
      </w:r>
    </w:p>
    <w:p w14:paraId="31139501" w14:textId="77777777" w:rsidR="00967DEA" w:rsidRPr="008F0F4C" w:rsidRDefault="00967DEA" w:rsidP="00967DEA">
      <w:pPr>
        <w:pStyle w:val="EW"/>
      </w:pPr>
      <w:r w:rsidRPr="008F0F4C">
        <w:t>FDM</w:t>
      </w:r>
      <w:r w:rsidRPr="008F0F4C">
        <w:tab/>
        <w:t>Frequency Division Multiplex</w:t>
      </w:r>
    </w:p>
    <w:p w14:paraId="57480241" w14:textId="77777777" w:rsidR="00967DEA" w:rsidRPr="008F0F4C" w:rsidRDefault="00967DEA" w:rsidP="00967DEA">
      <w:pPr>
        <w:pStyle w:val="EW"/>
      </w:pPr>
      <w:r w:rsidRPr="008F0F4C">
        <w:t>FDMA</w:t>
      </w:r>
      <w:r w:rsidRPr="008F0F4C">
        <w:tab/>
        <w:t>Frequency Division Multiple Access</w:t>
      </w:r>
    </w:p>
    <w:p w14:paraId="008B6EFA" w14:textId="77777777" w:rsidR="00967DEA" w:rsidRPr="008F0F4C" w:rsidRDefault="00967DEA" w:rsidP="00967DEA">
      <w:pPr>
        <w:pStyle w:val="EW"/>
      </w:pPr>
      <w:r w:rsidRPr="008F0F4C">
        <w:t>FDN</w:t>
      </w:r>
      <w:r w:rsidRPr="008F0F4C">
        <w:tab/>
        <w:t>Fixed Dialling Number</w:t>
      </w:r>
    </w:p>
    <w:p w14:paraId="002D2DDD" w14:textId="77777777" w:rsidR="00967DEA" w:rsidRPr="008F0F4C" w:rsidRDefault="00967DEA" w:rsidP="00967DEA">
      <w:pPr>
        <w:pStyle w:val="EW"/>
      </w:pPr>
      <w:r w:rsidRPr="008F0F4C">
        <w:t>FDR</w:t>
      </w:r>
      <w:r w:rsidRPr="008F0F4C">
        <w:tab/>
        <w:t>False transmit format Detection Ratio</w:t>
      </w:r>
    </w:p>
    <w:p w14:paraId="60451DDF" w14:textId="77777777" w:rsidR="00967DEA" w:rsidRPr="008F0F4C" w:rsidRDefault="00967DEA" w:rsidP="00967DEA">
      <w:pPr>
        <w:pStyle w:val="EW"/>
      </w:pPr>
      <w:r w:rsidRPr="008F0F4C">
        <w:t>FEC</w:t>
      </w:r>
      <w:r w:rsidRPr="008F0F4C">
        <w:tab/>
        <w:t>Forward Error Correction</w:t>
      </w:r>
    </w:p>
    <w:p w14:paraId="5697EE41" w14:textId="77777777" w:rsidR="00967DEA" w:rsidRPr="008F0F4C" w:rsidRDefault="00967DEA" w:rsidP="00967DEA">
      <w:pPr>
        <w:pStyle w:val="EW"/>
      </w:pPr>
      <w:r w:rsidRPr="008F0F4C">
        <w:t>FER</w:t>
      </w:r>
      <w:r w:rsidRPr="008F0F4C">
        <w:tab/>
        <w:t>Frame Erasure Rate, Frame Error Rate</w:t>
      </w:r>
    </w:p>
    <w:p w14:paraId="1D9C19D1" w14:textId="77777777" w:rsidR="00967DEA" w:rsidRPr="008F0F4C" w:rsidRDefault="00967DEA" w:rsidP="00967DEA">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0897377A" w14:textId="77777777" w:rsidR="00967DEA" w:rsidRPr="008F0F4C" w:rsidRDefault="00967DEA" w:rsidP="00967DEA">
      <w:pPr>
        <w:pStyle w:val="EW"/>
        <w:rPr>
          <w:snapToGrid w:val="0"/>
        </w:rPr>
      </w:pPr>
      <w:r w:rsidRPr="008F0F4C">
        <w:rPr>
          <w:snapToGrid w:val="0"/>
        </w:rPr>
        <w:t>FFT</w:t>
      </w:r>
      <w:r w:rsidRPr="008F0F4C">
        <w:rPr>
          <w:snapToGrid w:val="0"/>
        </w:rPr>
        <w:tab/>
        <w:t>Fast Fourier Transformation</w:t>
      </w:r>
    </w:p>
    <w:p w14:paraId="2C3800EA" w14:textId="77777777" w:rsidR="00967DEA" w:rsidRPr="008F0F4C" w:rsidRDefault="00967DEA" w:rsidP="00967DEA">
      <w:pPr>
        <w:pStyle w:val="EW"/>
      </w:pPr>
      <w:r w:rsidRPr="008F0F4C">
        <w:t>FH</w:t>
      </w:r>
      <w:r w:rsidRPr="008F0F4C">
        <w:tab/>
        <w:t>Frequency Hopping</w:t>
      </w:r>
    </w:p>
    <w:p w14:paraId="7B87D052" w14:textId="77777777" w:rsidR="00967DEA" w:rsidRPr="008F0F4C" w:rsidRDefault="00967DEA" w:rsidP="00967DEA">
      <w:pPr>
        <w:pStyle w:val="EW"/>
      </w:pPr>
      <w:smartTag w:uri="urn:schemas-microsoft-com:office:smarttags" w:element="stockticker">
        <w:r w:rsidRPr="008F0F4C">
          <w:t>FLO</w:t>
        </w:r>
      </w:smartTag>
      <w:r w:rsidRPr="008F0F4C">
        <w:tab/>
        <w:t>Flexible Layer One</w:t>
      </w:r>
    </w:p>
    <w:p w14:paraId="244FC64A" w14:textId="77777777" w:rsidR="00967DEA" w:rsidRPr="008F0F4C" w:rsidRDefault="00967DEA" w:rsidP="00967DEA">
      <w:pPr>
        <w:pStyle w:val="EW"/>
      </w:pPr>
      <w:r w:rsidRPr="008F0F4C">
        <w:t>FM</w:t>
      </w:r>
      <w:r w:rsidRPr="008F0F4C">
        <w:tab/>
        <w:t xml:space="preserve">Fault Management </w:t>
      </w:r>
    </w:p>
    <w:p w14:paraId="2376B8F6" w14:textId="77777777" w:rsidR="00967DEA" w:rsidRPr="008F0F4C" w:rsidRDefault="00967DEA" w:rsidP="00967DEA">
      <w:pPr>
        <w:pStyle w:val="EW"/>
      </w:pPr>
      <w:smartTag w:uri="urn:schemas-microsoft-com:office:smarttags" w:element="stockticker">
        <w:r w:rsidRPr="008F0F4C">
          <w:t>FMC</w:t>
        </w:r>
      </w:smartTag>
      <w:r w:rsidRPr="008F0F4C">
        <w:tab/>
        <w:t>Fixed Mobile Convergence</w:t>
      </w:r>
    </w:p>
    <w:p w14:paraId="1CA27210" w14:textId="77777777" w:rsidR="00967DEA" w:rsidRPr="008F0F4C" w:rsidRDefault="00967DEA" w:rsidP="00967DEA">
      <w:pPr>
        <w:pStyle w:val="EW"/>
      </w:pPr>
      <w:r w:rsidRPr="00941ABA">
        <w:t>FN</w:t>
      </w:r>
      <w:r w:rsidRPr="00941ABA">
        <w:tab/>
        <w:t>Frame Number</w:t>
      </w:r>
    </w:p>
    <w:p w14:paraId="1EFE883C" w14:textId="77777777" w:rsidR="00967DEA" w:rsidRPr="008F0F4C" w:rsidRDefault="00967DEA" w:rsidP="00967DEA">
      <w:pPr>
        <w:pStyle w:val="EW"/>
      </w:pPr>
      <w:r w:rsidRPr="008F0F4C">
        <w:t>FNUR</w:t>
      </w:r>
      <w:r w:rsidRPr="008F0F4C">
        <w:tab/>
        <w:t xml:space="preserve">Fixed Network User Rate </w:t>
      </w:r>
    </w:p>
    <w:p w14:paraId="25BD3705" w14:textId="77777777" w:rsidR="00967DEA" w:rsidRPr="008F0F4C" w:rsidRDefault="00967DEA" w:rsidP="00967DEA">
      <w:pPr>
        <w:pStyle w:val="EW"/>
      </w:pPr>
      <w:r w:rsidRPr="008F0F4C">
        <w:t>FP</w:t>
      </w:r>
      <w:r w:rsidRPr="008F0F4C">
        <w:tab/>
        <w:t xml:space="preserve">Frame Protocol </w:t>
      </w:r>
    </w:p>
    <w:p w14:paraId="66F490C2" w14:textId="77777777" w:rsidR="00967DEA" w:rsidRPr="008F0F4C" w:rsidRDefault="00967DEA" w:rsidP="00967DEA">
      <w:pPr>
        <w:pStyle w:val="EW"/>
      </w:pPr>
      <w:r w:rsidRPr="008F0F4C">
        <w:t>FPLMN</w:t>
      </w:r>
      <w:r w:rsidRPr="008F0F4C">
        <w:tab/>
        <w:t>Forbidden PLMN</w:t>
      </w:r>
    </w:p>
    <w:p w14:paraId="4F62496D" w14:textId="77777777" w:rsidR="00967DEA" w:rsidRPr="008F0F4C" w:rsidRDefault="00967DEA" w:rsidP="00967DEA">
      <w:pPr>
        <w:pStyle w:val="EW"/>
      </w:pPr>
      <w:r w:rsidRPr="008F0F4C">
        <w:t>FR</w:t>
      </w:r>
      <w:r w:rsidRPr="008F0F4C">
        <w:tab/>
        <w:t>Full Rate</w:t>
      </w:r>
    </w:p>
    <w:p w14:paraId="08A7CA78" w14:textId="77777777" w:rsidR="00967DEA" w:rsidRPr="008F0F4C" w:rsidRDefault="00967DEA" w:rsidP="00967DEA">
      <w:pPr>
        <w:pStyle w:val="EW"/>
      </w:pPr>
      <w:smartTag w:uri="urn:schemas-microsoft-com:office:smarttags" w:element="stockticker">
        <w:r w:rsidRPr="008F0F4C">
          <w:t>FRC</w:t>
        </w:r>
      </w:smartTag>
      <w:r w:rsidRPr="008F0F4C">
        <w:tab/>
        <w:t>Fixed Reference Channel</w:t>
      </w:r>
    </w:p>
    <w:p w14:paraId="280F1857" w14:textId="77777777" w:rsidR="00967DEA" w:rsidRPr="008F0F4C" w:rsidRDefault="00967DEA" w:rsidP="00967DEA">
      <w:pPr>
        <w:pStyle w:val="EW"/>
      </w:pPr>
      <w:r w:rsidRPr="008F0F4C">
        <w:t>FTAM</w:t>
      </w:r>
      <w:r w:rsidRPr="008F0F4C">
        <w:tab/>
        <w:t xml:space="preserve">File Transfer Access and Management </w:t>
      </w:r>
    </w:p>
    <w:p w14:paraId="662584AA" w14:textId="77777777" w:rsidR="00967DEA" w:rsidRPr="008F0F4C" w:rsidRDefault="00967DEA" w:rsidP="00967DEA">
      <w:pPr>
        <w:pStyle w:val="EW"/>
      </w:pPr>
      <w:proofErr w:type="spellStart"/>
      <w:r w:rsidRPr="008F0F4C">
        <w:t>ftn</w:t>
      </w:r>
      <w:proofErr w:type="spellEnd"/>
      <w:r w:rsidRPr="008F0F4C">
        <w:tab/>
        <w:t>forwarded-to number</w:t>
      </w:r>
    </w:p>
    <w:p w14:paraId="485F5D67" w14:textId="77777777" w:rsidR="00967DEA" w:rsidRPr="008F0F4C" w:rsidRDefault="00967DEA" w:rsidP="00967DEA">
      <w:pPr>
        <w:pStyle w:val="Heading2"/>
        <w:tabs>
          <w:tab w:val="left" w:pos="1701"/>
        </w:tabs>
      </w:pPr>
      <w:bookmarkStart w:id="12" w:name="_Toc11152850"/>
      <w:r w:rsidRPr="008F0F4C">
        <w:lastRenderedPageBreak/>
        <w:t>G</w:t>
      </w:r>
      <w:bookmarkEnd w:id="12"/>
    </w:p>
    <w:p w14:paraId="0D8F04A0" w14:textId="77777777" w:rsidR="00967DEA" w:rsidRPr="008F0F4C" w:rsidRDefault="00967DEA" w:rsidP="00967DEA">
      <w:pPr>
        <w:pStyle w:val="EW"/>
      </w:pPr>
      <w:r w:rsidRPr="008F0F4C">
        <w:t>G-RNTI</w:t>
      </w:r>
      <w:r w:rsidRPr="008F0F4C">
        <w:tab/>
        <w:t>GERAN Radio Network Temporary Identity</w:t>
      </w:r>
    </w:p>
    <w:p w14:paraId="42B11730" w14:textId="77777777" w:rsidR="00967DEA" w:rsidRPr="008F0F4C" w:rsidRDefault="00967DEA" w:rsidP="00967DEA">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1ED35499" w14:textId="77777777" w:rsidR="00967DEA" w:rsidRPr="008F0F4C" w:rsidRDefault="00967DEA" w:rsidP="00967DEA">
      <w:pPr>
        <w:pStyle w:val="EW"/>
      </w:pPr>
      <w:smartTag w:uri="urn:schemas-microsoft-com:office:smarttags" w:element="stockticker">
        <w:r w:rsidRPr="008F0F4C">
          <w:t>GBR</w:t>
        </w:r>
      </w:smartTag>
      <w:r w:rsidRPr="008F0F4C">
        <w:tab/>
        <w:t>Guaranteed Bit Rate</w:t>
      </w:r>
    </w:p>
    <w:p w14:paraId="2C6121FD" w14:textId="77777777" w:rsidR="00967DEA" w:rsidRPr="008F0F4C" w:rsidRDefault="00967DEA" w:rsidP="00967DEA">
      <w:pPr>
        <w:pStyle w:val="EW"/>
      </w:pPr>
      <w:r w:rsidRPr="008F0F4C">
        <w:t>GC</w:t>
      </w:r>
      <w:r w:rsidRPr="008F0F4C">
        <w:tab/>
        <w:t>General Control (</w:t>
      </w:r>
      <w:smartTag w:uri="urn:schemas-microsoft-com:office:smarttags" w:element="stockticker">
        <w:r w:rsidRPr="008F0F4C">
          <w:t>SAP</w:t>
        </w:r>
      </w:smartTag>
      <w:r w:rsidRPr="008F0F4C">
        <w:t>)</w:t>
      </w:r>
    </w:p>
    <w:p w14:paraId="2561A76D" w14:textId="77777777" w:rsidR="00967DEA" w:rsidRPr="008F0F4C" w:rsidRDefault="00967DEA" w:rsidP="00967DEA">
      <w:pPr>
        <w:pStyle w:val="EW"/>
      </w:pPr>
      <w:r w:rsidRPr="008F0F4C">
        <w:t>GCR</w:t>
      </w:r>
      <w:r w:rsidRPr="008F0F4C">
        <w:tab/>
        <w:t>Group Call Register</w:t>
      </w:r>
    </w:p>
    <w:p w14:paraId="2E60C323" w14:textId="77777777" w:rsidR="00967DEA" w:rsidRPr="00941ABA" w:rsidRDefault="00967DEA" w:rsidP="00967DEA">
      <w:pPr>
        <w:pStyle w:val="EW"/>
      </w:pPr>
      <w:r w:rsidRPr="008F0F4C">
        <w:t>GERAN</w:t>
      </w:r>
      <w:r w:rsidRPr="008F0F4C">
        <w:tab/>
        <w:t>GSM EDGE Radio Access Network</w:t>
      </w:r>
    </w:p>
    <w:p w14:paraId="512AD494" w14:textId="77777777" w:rsidR="00967DEA" w:rsidRPr="00941ABA" w:rsidRDefault="00967DEA" w:rsidP="00967DEA">
      <w:pPr>
        <w:pStyle w:val="EW"/>
      </w:pPr>
      <w:r w:rsidRPr="00941ABA">
        <w:t>GGSN</w:t>
      </w:r>
      <w:r w:rsidRPr="00941ABA">
        <w:tab/>
        <w:t>Gateway GPRS Support Node</w:t>
      </w:r>
    </w:p>
    <w:p w14:paraId="732A1AD0" w14:textId="77777777" w:rsidR="00967DEA" w:rsidRPr="008F0F4C" w:rsidRDefault="00967DEA" w:rsidP="00967DEA">
      <w:pPr>
        <w:pStyle w:val="EW"/>
      </w:pPr>
      <w:r w:rsidRPr="008F0F4C">
        <w:t>GID1</w:t>
      </w:r>
      <w:r w:rsidRPr="008F0F4C">
        <w:tab/>
        <w:t>Group Identifier (level 1)</w:t>
      </w:r>
    </w:p>
    <w:p w14:paraId="315390BA" w14:textId="77777777" w:rsidR="00967DEA" w:rsidRPr="008F0F4C" w:rsidRDefault="00967DEA" w:rsidP="00967DEA">
      <w:pPr>
        <w:pStyle w:val="EW"/>
      </w:pPr>
      <w:r w:rsidRPr="008F0F4C">
        <w:t>GID2</w:t>
      </w:r>
      <w:r w:rsidRPr="008F0F4C">
        <w:tab/>
        <w:t>Group Identifier (level 2)</w:t>
      </w:r>
    </w:p>
    <w:p w14:paraId="6DE41073" w14:textId="77777777" w:rsidR="00967DEA" w:rsidRPr="008F0F4C" w:rsidRDefault="00967DEA" w:rsidP="00967DEA">
      <w:pPr>
        <w:pStyle w:val="EW"/>
      </w:pPr>
      <w:r w:rsidRPr="008F0F4C">
        <w:t>GLONASS</w:t>
      </w:r>
      <w:r w:rsidRPr="008F0F4C">
        <w:tab/>
      </w:r>
      <w:proofErr w:type="spellStart"/>
      <w:r w:rsidRPr="008F0F4C">
        <w:t>GLObal'naya</w:t>
      </w:r>
      <w:proofErr w:type="spellEnd"/>
      <w:r w:rsidRPr="008F0F4C">
        <w:t xml:space="preserve"> </w:t>
      </w:r>
      <w:proofErr w:type="spellStart"/>
      <w:r w:rsidRPr="008F0F4C">
        <w:t>NAvigatsionnaya</w:t>
      </w:r>
      <w:proofErr w:type="spellEnd"/>
      <w:r w:rsidRPr="008F0F4C">
        <w:t xml:space="preserve"> </w:t>
      </w:r>
      <w:proofErr w:type="spellStart"/>
      <w:r w:rsidRPr="008F0F4C">
        <w:t>Sputnikovaya</w:t>
      </w:r>
      <w:proofErr w:type="spellEnd"/>
      <w:r w:rsidRPr="008F0F4C">
        <w:t xml:space="preserve"> Sistema (Engl.: Global Navigation Satellite System)</w:t>
      </w:r>
    </w:p>
    <w:p w14:paraId="615806A8" w14:textId="77777777" w:rsidR="00967DEA" w:rsidRPr="008F0F4C" w:rsidRDefault="00967DEA" w:rsidP="00967DEA">
      <w:pPr>
        <w:pStyle w:val="EW"/>
      </w:pPr>
      <w:r w:rsidRPr="008F0F4C">
        <w:t>GMLC</w:t>
      </w:r>
      <w:r w:rsidRPr="008F0F4C">
        <w:tab/>
        <w:t>Gateway Mobile Location Centre</w:t>
      </w:r>
    </w:p>
    <w:p w14:paraId="0904570B" w14:textId="77777777" w:rsidR="00967DEA" w:rsidRPr="008F0F4C" w:rsidRDefault="00967DEA" w:rsidP="00967DEA">
      <w:pPr>
        <w:pStyle w:val="EW"/>
      </w:pPr>
      <w:r w:rsidRPr="008F0F4C">
        <w:t>GMM</w:t>
      </w:r>
      <w:r w:rsidRPr="008F0F4C">
        <w:tab/>
        <w:t>GPRS Mobility Management</w:t>
      </w:r>
    </w:p>
    <w:p w14:paraId="068BE5B7" w14:textId="77777777" w:rsidR="00967DEA" w:rsidRPr="008F0F4C" w:rsidRDefault="00967DEA" w:rsidP="00967DEA">
      <w:pPr>
        <w:pStyle w:val="EW"/>
      </w:pPr>
      <w:r w:rsidRPr="008F0F4C">
        <w:t>GMSC</w:t>
      </w:r>
      <w:r w:rsidRPr="008F0F4C">
        <w:tab/>
        <w:t xml:space="preserve">Gateway </w:t>
      </w:r>
      <w:smartTag w:uri="urn:schemas-microsoft-com:office:smarttags" w:element="stockticker">
        <w:r w:rsidRPr="008F0F4C">
          <w:t>MSC</w:t>
        </w:r>
      </w:smartTag>
    </w:p>
    <w:p w14:paraId="3FF8511B" w14:textId="77777777" w:rsidR="00967DEA" w:rsidRPr="008F0F4C" w:rsidRDefault="00967DEA" w:rsidP="00967DEA">
      <w:pPr>
        <w:pStyle w:val="EW"/>
      </w:pPr>
      <w:r w:rsidRPr="008F0F4C">
        <w:t>GMSK</w:t>
      </w:r>
      <w:r w:rsidRPr="008F0F4C">
        <w:tab/>
        <w:t>Gaussian Minimum Shift Keying</w:t>
      </w:r>
    </w:p>
    <w:p w14:paraId="344C586B" w14:textId="77777777" w:rsidR="00967DEA" w:rsidRPr="008F0F4C" w:rsidRDefault="00967DEA" w:rsidP="00967DEA">
      <w:pPr>
        <w:keepLines/>
        <w:spacing w:after="0"/>
        <w:ind w:left="1702" w:hanging="1418"/>
      </w:pPr>
      <w:r w:rsidRPr="008F0F4C">
        <w:t>GNSS</w:t>
      </w:r>
      <w:r w:rsidRPr="008F0F4C">
        <w:tab/>
        <w:t>Global Navigation Satellite System</w:t>
      </w:r>
    </w:p>
    <w:p w14:paraId="6FE8D204" w14:textId="77777777" w:rsidR="00967DEA" w:rsidRPr="008F0F4C" w:rsidRDefault="00967DEA" w:rsidP="00967DEA">
      <w:pPr>
        <w:pStyle w:val="EW"/>
      </w:pPr>
      <w:r w:rsidRPr="008F0F4C">
        <w:t>GP</w:t>
      </w:r>
      <w:r w:rsidRPr="008F0F4C">
        <w:tab/>
        <w:t>Guard Period</w:t>
      </w:r>
    </w:p>
    <w:p w14:paraId="51CDD8CA" w14:textId="77777777" w:rsidR="00967DEA" w:rsidRPr="008F0F4C" w:rsidRDefault="00967DEA" w:rsidP="00967DEA">
      <w:pPr>
        <w:pStyle w:val="EW"/>
      </w:pPr>
      <w:r w:rsidRPr="008F0F4C">
        <w:t>GPA</w:t>
      </w:r>
      <w:r w:rsidRPr="008F0F4C">
        <w:tab/>
        <w:t>GSM PLMN Area</w:t>
      </w:r>
    </w:p>
    <w:p w14:paraId="6102A89A" w14:textId="77777777" w:rsidR="00967DEA" w:rsidRPr="008F0F4C" w:rsidRDefault="00967DEA" w:rsidP="00967DEA">
      <w:pPr>
        <w:pStyle w:val="EW"/>
      </w:pPr>
      <w:r w:rsidRPr="008F0F4C">
        <w:t>GPRS</w:t>
      </w:r>
      <w:r w:rsidRPr="008F0F4C">
        <w:tab/>
        <w:t>General Packet Radio Service</w:t>
      </w:r>
    </w:p>
    <w:p w14:paraId="3E0B1960" w14:textId="77777777" w:rsidR="00967DEA" w:rsidRPr="008F0F4C" w:rsidRDefault="00967DEA" w:rsidP="00967DEA">
      <w:pPr>
        <w:pStyle w:val="EW"/>
      </w:pPr>
      <w:smartTag w:uri="urn:schemas-microsoft-com:office:smarttags" w:element="stockticker">
        <w:r w:rsidRPr="008F0F4C">
          <w:t>GPS</w:t>
        </w:r>
      </w:smartTag>
      <w:r w:rsidRPr="008F0F4C">
        <w:tab/>
        <w:t>Global Positioning System</w:t>
      </w:r>
    </w:p>
    <w:p w14:paraId="4AD95443" w14:textId="77777777" w:rsidR="00967DEA" w:rsidRPr="008F0F4C" w:rsidRDefault="00967DEA" w:rsidP="00967DEA">
      <w:pPr>
        <w:pStyle w:val="EW"/>
      </w:pPr>
      <w:smartTag w:uri="urn:schemas-microsoft-com:office:smarttags" w:element="stockticker">
        <w:r w:rsidRPr="008F0F4C">
          <w:t>GRA</w:t>
        </w:r>
      </w:smartTag>
      <w:r w:rsidRPr="008F0F4C">
        <w:tab/>
        <w:t>GERAN Registration Area</w:t>
      </w:r>
    </w:p>
    <w:p w14:paraId="0E8266C2" w14:textId="77777777" w:rsidR="00967DEA" w:rsidRPr="008F0F4C" w:rsidRDefault="00967DEA" w:rsidP="00967DEA">
      <w:pPr>
        <w:pStyle w:val="EW"/>
      </w:pPr>
      <w:r w:rsidRPr="008F0F4C">
        <w:t>GSA</w:t>
      </w:r>
      <w:r w:rsidRPr="008F0F4C">
        <w:tab/>
        <w:t>GSM System Area</w:t>
      </w:r>
    </w:p>
    <w:p w14:paraId="3BACE0D7" w14:textId="77777777" w:rsidR="00967DEA" w:rsidRPr="008F0F4C" w:rsidRDefault="00967DEA" w:rsidP="00967DEA">
      <w:pPr>
        <w:pStyle w:val="EW"/>
      </w:pPr>
      <w:r w:rsidRPr="008F0F4C">
        <w:t>GSIM</w:t>
      </w:r>
      <w:r w:rsidRPr="008F0F4C">
        <w:tab/>
        <w:t>GSM Service Identity Module</w:t>
      </w:r>
    </w:p>
    <w:p w14:paraId="723A7311" w14:textId="77777777" w:rsidR="00967DEA" w:rsidRPr="008F0F4C" w:rsidRDefault="00967DEA" w:rsidP="00967DEA">
      <w:pPr>
        <w:pStyle w:val="EW"/>
      </w:pPr>
      <w:r w:rsidRPr="008F0F4C">
        <w:t>GSM</w:t>
      </w:r>
      <w:r w:rsidRPr="008F0F4C">
        <w:tab/>
        <w:t>Global System for Mobile communications</w:t>
      </w:r>
    </w:p>
    <w:p w14:paraId="475D40A5" w14:textId="77777777" w:rsidR="00967DEA" w:rsidRPr="008F0F4C" w:rsidRDefault="00967DEA" w:rsidP="00967DEA">
      <w:pPr>
        <w:pStyle w:val="EW"/>
        <w:rPr>
          <w:snapToGrid w:val="0"/>
        </w:rPr>
      </w:pPr>
      <w:r w:rsidRPr="008F0F4C">
        <w:rPr>
          <w:snapToGrid w:val="0"/>
        </w:rPr>
        <w:t>GSN</w:t>
      </w:r>
      <w:r w:rsidRPr="008F0F4C">
        <w:rPr>
          <w:snapToGrid w:val="0"/>
        </w:rPr>
        <w:tab/>
        <w:t>GPRS Support Nodes</w:t>
      </w:r>
    </w:p>
    <w:p w14:paraId="5F85E251" w14:textId="77777777" w:rsidR="00967DEA" w:rsidRPr="008F0F4C" w:rsidRDefault="00967DEA" w:rsidP="00967DEA">
      <w:pPr>
        <w:pStyle w:val="EW"/>
      </w:pPr>
      <w:r w:rsidRPr="008F0F4C">
        <w:t>GT</w:t>
      </w:r>
      <w:r w:rsidRPr="008F0F4C">
        <w:tab/>
        <w:t>Global Title</w:t>
      </w:r>
    </w:p>
    <w:p w14:paraId="2E48183E" w14:textId="77777777" w:rsidR="00967DEA" w:rsidRPr="008F0F4C" w:rsidRDefault="00967DEA" w:rsidP="00967DEA">
      <w:pPr>
        <w:pStyle w:val="EW"/>
      </w:pPr>
      <w:r w:rsidRPr="008F0F4C">
        <w:t>GTP</w:t>
      </w:r>
      <w:r w:rsidRPr="008F0F4C">
        <w:tab/>
        <w:t xml:space="preserve">GPRS </w:t>
      </w:r>
      <w:proofErr w:type="spellStart"/>
      <w:r w:rsidRPr="008F0F4C">
        <w:t>Tunneling</w:t>
      </w:r>
      <w:proofErr w:type="spellEnd"/>
      <w:r w:rsidRPr="008F0F4C">
        <w:t xml:space="preserve"> Protocol</w:t>
      </w:r>
    </w:p>
    <w:p w14:paraId="1ED6BBB2" w14:textId="77777777" w:rsidR="00967DEA" w:rsidRPr="008F0F4C" w:rsidRDefault="00967DEA" w:rsidP="00967DEA">
      <w:pPr>
        <w:pStyle w:val="EW"/>
      </w:pPr>
      <w:r w:rsidRPr="008F0F4C">
        <w:t>GTP-U</w:t>
      </w:r>
      <w:r w:rsidRPr="008F0F4C">
        <w:tab/>
        <w:t>GPRS Tunnelling Protocol for User Plane</w:t>
      </w:r>
    </w:p>
    <w:p w14:paraId="2EEB65D8" w14:textId="77777777" w:rsidR="00967DEA" w:rsidRPr="008F0F4C" w:rsidRDefault="00967DEA" w:rsidP="00967DEA">
      <w:pPr>
        <w:pStyle w:val="EW"/>
      </w:pPr>
      <w:r w:rsidRPr="008F0F4C">
        <w:t>GTT</w:t>
      </w:r>
      <w:r w:rsidRPr="008F0F4C">
        <w:tab/>
        <w:t xml:space="preserve">Global Text Telephony </w:t>
      </w:r>
    </w:p>
    <w:p w14:paraId="17AEE291" w14:textId="77777777" w:rsidR="00967DEA" w:rsidRPr="008F0F4C" w:rsidRDefault="00967DEA" w:rsidP="00967DEA">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2B369903" w14:textId="77777777" w:rsidR="00967DEA" w:rsidRPr="008F0F4C" w:rsidRDefault="00967DEA" w:rsidP="00967DEA">
      <w:pPr>
        <w:pStyle w:val="EW"/>
      </w:pPr>
      <w:r w:rsidRPr="008F0F4C">
        <w:t>GUP</w:t>
      </w:r>
      <w:r w:rsidRPr="008F0F4C">
        <w:tab/>
        <w:t>3GPP Generic User Profile</w:t>
      </w:r>
    </w:p>
    <w:p w14:paraId="6898D4BD" w14:textId="77777777" w:rsidR="00967DEA" w:rsidRPr="008F0F4C" w:rsidRDefault="00967DEA" w:rsidP="00967DEA">
      <w:pPr>
        <w:pStyle w:val="Heading2"/>
        <w:tabs>
          <w:tab w:val="left" w:pos="1701"/>
        </w:tabs>
      </w:pPr>
      <w:bookmarkStart w:id="13" w:name="_Toc11152851"/>
      <w:r w:rsidRPr="008F0F4C">
        <w:t>H</w:t>
      </w:r>
      <w:bookmarkEnd w:id="13"/>
    </w:p>
    <w:p w14:paraId="4A264FE5" w14:textId="77777777" w:rsidR="00967DEA" w:rsidRPr="008F0F4C" w:rsidRDefault="00967DEA" w:rsidP="00967DEA">
      <w:pPr>
        <w:pStyle w:val="EW"/>
      </w:pPr>
      <w:r w:rsidRPr="008F0F4C">
        <w:t>H-CSCF</w:t>
      </w:r>
      <w:r w:rsidRPr="008F0F4C">
        <w:tab/>
        <w:t>Home CSCF</w:t>
      </w:r>
    </w:p>
    <w:p w14:paraId="3AD3D9FC" w14:textId="77777777" w:rsidR="00967DEA" w:rsidRPr="008F0F4C" w:rsidRDefault="00967DEA" w:rsidP="00967DEA">
      <w:pPr>
        <w:pStyle w:val="EW"/>
      </w:pPr>
      <w:r w:rsidRPr="008F0F4C">
        <w:t>HANDO</w:t>
      </w:r>
      <w:r w:rsidRPr="008F0F4C">
        <w:tab/>
        <w:t>Handover</w:t>
      </w:r>
    </w:p>
    <w:p w14:paraId="6C5E718F" w14:textId="77777777" w:rsidR="00967DEA" w:rsidRPr="008F0F4C" w:rsidRDefault="00967DEA" w:rsidP="00967DEA">
      <w:pPr>
        <w:pStyle w:val="EW"/>
      </w:pPr>
      <w:r w:rsidRPr="008F0F4C">
        <w:t>HARQ</w:t>
      </w:r>
      <w:r w:rsidRPr="008F0F4C">
        <w:tab/>
        <w:t>Hybrid ARQ, Hybrid Automatic Repeat Request</w:t>
      </w:r>
    </w:p>
    <w:p w14:paraId="7E37730E" w14:textId="77777777" w:rsidR="00967DEA" w:rsidRPr="00941ABA" w:rsidRDefault="00967DEA" w:rsidP="00967DEA">
      <w:pPr>
        <w:pStyle w:val="EW"/>
      </w:pPr>
      <w:r w:rsidRPr="00941ABA">
        <w:t>HCS</w:t>
      </w:r>
      <w:r w:rsidRPr="00941ABA">
        <w:tab/>
        <w:t>Hierarchical Cell Structure</w:t>
      </w:r>
    </w:p>
    <w:p w14:paraId="3045E6E2" w14:textId="77777777" w:rsidR="00967DEA" w:rsidRPr="00941ABA" w:rsidRDefault="00967DEA" w:rsidP="00967DEA">
      <w:pPr>
        <w:pStyle w:val="EW"/>
        <w:rPr>
          <w:snapToGrid w:val="0"/>
        </w:rPr>
      </w:pPr>
      <w:r w:rsidRPr="00941ABA">
        <w:rPr>
          <w:snapToGrid w:val="0"/>
        </w:rPr>
        <w:t>HDLC</w:t>
      </w:r>
      <w:r w:rsidRPr="00941ABA">
        <w:rPr>
          <w:snapToGrid w:val="0"/>
        </w:rPr>
        <w:tab/>
        <w:t xml:space="preserve">High Level Data Link Control </w:t>
      </w:r>
    </w:p>
    <w:p w14:paraId="04B73D41" w14:textId="77777777" w:rsidR="00967DEA" w:rsidRPr="008F0F4C" w:rsidRDefault="00967DEA" w:rsidP="00967DEA">
      <w:pPr>
        <w:pStyle w:val="EW"/>
        <w:rPr>
          <w:snapToGrid w:val="0"/>
        </w:rPr>
      </w:pPr>
      <w:r w:rsidRPr="008F0F4C">
        <w:rPr>
          <w:snapToGrid w:val="0"/>
        </w:rPr>
        <w:t>HE</w:t>
      </w:r>
      <w:r w:rsidRPr="008F0F4C">
        <w:rPr>
          <w:snapToGrid w:val="0"/>
        </w:rPr>
        <w:tab/>
        <w:t>Home Environment</w:t>
      </w:r>
    </w:p>
    <w:p w14:paraId="04B58F3A" w14:textId="77777777" w:rsidR="00967DEA" w:rsidRPr="008F0F4C" w:rsidRDefault="00967DEA" w:rsidP="00967DEA">
      <w:pPr>
        <w:pStyle w:val="EW"/>
        <w:rPr>
          <w:snapToGrid w:val="0"/>
        </w:rPr>
      </w:pPr>
      <w:r w:rsidRPr="008F0F4C">
        <w:rPr>
          <w:snapToGrid w:val="0"/>
        </w:rPr>
        <w:t>HE-VASP</w:t>
      </w:r>
      <w:r w:rsidRPr="008F0F4C">
        <w:rPr>
          <w:snapToGrid w:val="0"/>
        </w:rPr>
        <w:tab/>
        <w:t>Home Environment Value Added Service Provider</w:t>
      </w:r>
    </w:p>
    <w:p w14:paraId="444468C8" w14:textId="77777777" w:rsidR="00967DEA" w:rsidRPr="008F0F4C" w:rsidRDefault="00967DEA" w:rsidP="00967DEA">
      <w:pPr>
        <w:pStyle w:val="EW"/>
        <w:rPr>
          <w:snapToGrid w:val="0"/>
        </w:rPr>
      </w:pPr>
      <w:r w:rsidRPr="008F0F4C">
        <w:rPr>
          <w:snapToGrid w:val="0"/>
        </w:rPr>
        <w:t>HF</w:t>
      </w:r>
      <w:r w:rsidRPr="008F0F4C">
        <w:rPr>
          <w:snapToGrid w:val="0"/>
        </w:rPr>
        <w:tab/>
        <w:t>Human Factors</w:t>
      </w:r>
    </w:p>
    <w:p w14:paraId="0F7489CA" w14:textId="77777777" w:rsidR="00967DEA" w:rsidRPr="008F0F4C" w:rsidRDefault="00967DEA" w:rsidP="00967DEA">
      <w:pPr>
        <w:pStyle w:val="EW"/>
      </w:pPr>
      <w:r w:rsidRPr="008F0F4C">
        <w:t>HFN</w:t>
      </w:r>
      <w:r w:rsidRPr="008F0F4C">
        <w:tab/>
      </w:r>
      <w:proofErr w:type="spellStart"/>
      <w:r w:rsidRPr="008F0F4C">
        <w:t>HyperFrame</w:t>
      </w:r>
      <w:proofErr w:type="spellEnd"/>
      <w:r w:rsidRPr="008F0F4C">
        <w:t xml:space="preserve"> Number</w:t>
      </w:r>
    </w:p>
    <w:p w14:paraId="04D6C8A7" w14:textId="77777777" w:rsidR="00967DEA" w:rsidRPr="008F0F4C" w:rsidRDefault="00967DEA" w:rsidP="00967DEA">
      <w:pPr>
        <w:pStyle w:val="EW"/>
      </w:pPr>
      <w:r w:rsidRPr="008F0F4C">
        <w:t>HHO</w:t>
      </w:r>
      <w:r w:rsidRPr="008F0F4C">
        <w:tab/>
        <w:t>Hard Handover</w:t>
      </w:r>
    </w:p>
    <w:p w14:paraId="3EDC5FF9" w14:textId="77777777" w:rsidR="00967DEA" w:rsidRPr="008F0F4C" w:rsidRDefault="00967DEA" w:rsidP="00967DEA">
      <w:pPr>
        <w:pStyle w:val="EW"/>
      </w:pPr>
      <w:r w:rsidRPr="008F0F4C">
        <w:t>HLC</w:t>
      </w:r>
      <w:r w:rsidRPr="008F0F4C">
        <w:tab/>
        <w:t>High Layer Compatibility</w:t>
      </w:r>
    </w:p>
    <w:p w14:paraId="275A9ADE" w14:textId="77777777" w:rsidR="00967DEA" w:rsidRPr="008F0F4C" w:rsidRDefault="00967DEA" w:rsidP="00967DEA">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59F3EE18" w14:textId="77777777" w:rsidR="00967DEA" w:rsidRPr="008F0F4C" w:rsidRDefault="00967DEA" w:rsidP="00967DEA">
      <w:pPr>
        <w:pStyle w:val="EW"/>
      </w:pPr>
      <w:r w:rsidRPr="008F0F4C">
        <w:t>HN</w:t>
      </w:r>
      <w:r w:rsidRPr="008F0F4C">
        <w:tab/>
        <w:t>Home Network</w:t>
      </w:r>
    </w:p>
    <w:p w14:paraId="7E01F870" w14:textId="77777777" w:rsidR="00967DEA" w:rsidRPr="008F0F4C" w:rsidRDefault="00967DEA" w:rsidP="00967DEA">
      <w:pPr>
        <w:pStyle w:val="EW"/>
      </w:pPr>
      <w:r w:rsidRPr="008F0F4C">
        <w:t>HO</w:t>
      </w:r>
      <w:r w:rsidRPr="008F0F4C">
        <w:tab/>
        <w:t>Handover</w:t>
      </w:r>
    </w:p>
    <w:p w14:paraId="2CA4EC35" w14:textId="77777777" w:rsidR="00967DEA" w:rsidRPr="008F0F4C" w:rsidRDefault="00967DEA" w:rsidP="00967DEA">
      <w:pPr>
        <w:pStyle w:val="EW"/>
      </w:pPr>
      <w:r w:rsidRPr="008F0F4C">
        <w:t>HOLD</w:t>
      </w:r>
      <w:r w:rsidRPr="008F0F4C">
        <w:tab/>
        <w:t>Call hold</w:t>
      </w:r>
    </w:p>
    <w:p w14:paraId="4E06691F" w14:textId="77777777" w:rsidR="00967DEA" w:rsidRPr="008F0F4C" w:rsidRDefault="00967DEA" w:rsidP="00967DEA">
      <w:pPr>
        <w:pStyle w:val="EW"/>
      </w:pPr>
      <w:r w:rsidRPr="008F0F4C">
        <w:t>HPLMN</w:t>
      </w:r>
      <w:r w:rsidRPr="008F0F4C">
        <w:tab/>
        <w:t>Home Public Land Mobile Network</w:t>
      </w:r>
    </w:p>
    <w:p w14:paraId="66FBA91E" w14:textId="77777777" w:rsidR="00967DEA" w:rsidRPr="008F0F4C" w:rsidRDefault="00967DEA" w:rsidP="00967DEA">
      <w:pPr>
        <w:pStyle w:val="EW"/>
      </w:pPr>
      <w:r w:rsidRPr="008F0F4C">
        <w:t>HPS</w:t>
      </w:r>
      <w:r w:rsidRPr="008F0F4C">
        <w:tab/>
        <w:t>Handover Path Switching</w:t>
      </w:r>
    </w:p>
    <w:p w14:paraId="5F93E273" w14:textId="77777777" w:rsidR="00967DEA" w:rsidRPr="008F0F4C" w:rsidRDefault="00967DEA" w:rsidP="00967DEA">
      <w:pPr>
        <w:pStyle w:val="EW"/>
      </w:pPr>
      <w:r w:rsidRPr="008F0F4C">
        <w:t>HPU</w:t>
      </w:r>
      <w:r w:rsidRPr="008F0F4C">
        <w:tab/>
        <w:t>Hand Portable Unit</w:t>
      </w:r>
    </w:p>
    <w:p w14:paraId="47634DF6" w14:textId="77777777" w:rsidR="00967DEA" w:rsidRPr="008F0F4C" w:rsidRDefault="00967DEA" w:rsidP="00967DEA">
      <w:pPr>
        <w:pStyle w:val="EW"/>
      </w:pPr>
      <w:r w:rsidRPr="008F0F4C">
        <w:t>HR</w:t>
      </w:r>
      <w:r w:rsidRPr="008F0F4C">
        <w:tab/>
        <w:t>Half Rate</w:t>
      </w:r>
    </w:p>
    <w:p w14:paraId="47B2BDB1" w14:textId="77777777" w:rsidR="00967DEA" w:rsidRPr="008F0F4C" w:rsidRDefault="00967DEA" w:rsidP="00967DEA">
      <w:pPr>
        <w:pStyle w:val="EW"/>
      </w:pPr>
      <w:r w:rsidRPr="008F0F4C">
        <w:t>HRPD</w:t>
      </w:r>
      <w:r w:rsidRPr="008F0F4C">
        <w:tab/>
        <w:t>CDMA2000 High Rate Packet Data</w:t>
      </w:r>
    </w:p>
    <w:p w14:paraId="2F241BA6" w14:textId="77777777" w:rsidR="00967DEA" w:rsidRPr="008F0F4C" w:rsidRDefault="00967DEA" w:rsidP="00967DEA">
      <w:pPr>
        <w:pStyle w:val="EW"/>
      </w:pPr>
      <w:r w:rsidRPr="008F0F4C">
        <w:t>HRR</w:t>
      </w:r>
      <w:r w:rsidRPr="008F0F4C">
        <w:tab/>
        <w:t>Handover Resource Reservation</w:t>
      </w:r>
    </w:p>
    <w:p w14:paraId="17457BCF" w14:textId="77777777" w:rsidR="00967DEA" w:rsidRPr="008F0F4C" w:rsidRDefault="00967DEA" w:rsidP="00967DEA">
      <w:pPr>
        <w:pStyle w:val="EW"/>
      </w:pPr>
      <w:r w:rsidRPr="008F0F4C">
        <w:t>HSCSD</w:t>
      </w:r>
      <w:r w:rsidRPr="008F0F4C">
        <w:tab/>
        <w:t>High Speed Circuit Switched Data</w:t>
      </w:r>
    </w:p>
    <w:p w14:paraId="5FAB7922" w14:textId="77777777" w:rsidR="00967DEA" w:rsidRPr="008F0F4C" w:rsidRDefault="00967DEA" w:rsidP="00967DEA">
      <w:pPr>
        <w:pStyle w:val="EW"/>
      </w:pPr>
      <w:r w:rsidRPr="008F0F4C">
        <w:t>HSDPA</w:t>
      </w:r>
      <w:r w:rsidRPr="008F0F4C">
        <w:tab/>
        <w:t>High Speed Downlink Packet Access</w:t>
      </w:r>
    </w:p>
    <w:p w14:paraId="5052EB63" w14:textId="77777777" w:rsidR="00967DEA" w:rsidRPr="008F0F4C" w:rsidRDefault="00967DEA" w:rsidP="00967DEA">
      <w:pPr>
        <w:pStyle w:val="EW"/>
      </w:pPr>
      <w:r w:rsidRPr="008F0F4C">
        <w:t>HSN</w:t>
      </w:r>
      <w:r w:rsidRPr="008F0F4C">
        <w:tab/>
        <w:t>Hopping Sequence Number</w:t>
      </w:r>
    </w:p>
    <w:p w14:paraId="181D0D3C" w14:textId="77777777" w:rsidR="00967DEA" w:rsidRPr="008F0F4C" w:rsidRDefault="00967DEA" w:rsidP="00967DEA">
      <w:pPr>
        <w:pStyle w:val="EW"/>
      </w:pPr>
      <w:r w:rsidRPr="008F0F4C">
        <w:t>HSPA</w:t>
      </w:r>
      <w:r w:rsidRPr="008F0F4C">
        <w:tab/>
        <w:t>High Speed Packet Access</w:t>
      </w:r>
    </w:p>
    <w:p w14:paraId="2D91693A" w14:textId="77777777" w:rsidR="00967DEA" w:rsidRPr="008F0F4C" w:rsidRDefault="00967DEA" w:rsidP="00967DEA">
      <w:pPr>
        <w:pStyle w:val="EW"/>
      </w:pPr>
      <w:r w:rsidRPr="008F0F4C">
        <w:t>HSS</w:t>
      </w:r>
      <w:r w:rsidRPr="008F0F4C">
        <w:tab/>
        <w:t>Home Subscriber Server</w:t>
      </w:r>
    </w:p>
    <w:p w14:paraId="3E7E92EA" w14:textId="77777777" w:rsidR="00967DEA" w:rsidRPr="008F0F4C" w:rsidRDefault="00967DEA" w:rsidP="00967DEA">
      <w:pPr>
        <w:pStyle w:val="EW"/>
      </w:pPr>
      <w:r w:rsidRPr="008F0F4C">
        <w:lastRenderedPageBreak/>
        <w:t>HSUPA</w:t>
      </w:r>
      <w:r w:rsidRPr="008F0F4C">
        <w:tab/>
        <w:t>High Speed Uplink Packet Access</w:t>
      </w:r>
    </w:p>
    <w:p w14:paraId="18D6E15E" w14:textId="77777777" w:rsidR="00967DEA" w:rsidRPr="008F0F4C" w:rsidRDefault="00967DEA" w:rsidP="00967DEA">
      <w:pPr>
        <w:pStyle w:val="EW"/>
      </w:pPr>
      <w:r w:rsidRPr="008F0F4C">
        <w:t>HTTP</w:t>
      </w:r>
      <w:r w:rsidRPr="008F0F4C">
        <w:tab/>
        <w:t>Hyper Text Transfer Protocol</w:t>
      </w:r>
    </w:p>
    <w:p w14:paraId="06909C22" w14:textId="77777777" w:rsidR="00967DEA" w:rsidRPr="008F0F4C" w:rsidRDefault="00967DEA" w:rsidP="00967DEA">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4C274AD" w14:textId="77777777" w:rsidR="00967DEA" w:rsidRPr="008F0F4C" w:rsidRDefault="00967DEA" w:rsidP="00967DEA">
      <w:pPr>
        <w:pStyle w:val="EW"/>
      </w:pPr>
      <w:r w:rsidRPr="008F0F4C">
        <w:t>HU</w:t>
      </w:r>
      <w:r w:rsidRPr="008F0F4C">
        <w:tab/>
        <w:t>Home Units</w:t>
      </w:r>
    </w:p>
    <w:p w14:paraId="6303171E" w14:textId="77777777" w:rsidR="00967DEA" w:rsidRPr="008F0F4C" w:rsidRDefault="00967DEA" w:rsidP="00967DEA">
      <w:pPr>
        <w:pStyle w:val="Heading2"/>
        <w:tabs>
          <w:tab w:val="left" w:pos="1701"/>
        </w:tabs>
      </w:pPr>
      <w:bookmarkStart w:id="14" w:name="_Toc11152852"/>
      <w:r w:rsidRPr="008F0F4C">
        <w:t>I</w:t>
      </w:r>
      <w:bookmarkEnd w:id="14"/>
    </w:p>
    <w:p w14:paraId="089AC6EC" w14:textId="77777777" w:rsidR="00967DEA" w:rsidRPr="008F0F4C" w:rsidRDefault="00967DEA" w:rsidP="00967DEA">
      <w:pPr>
        <w:pStyle w:val="EW"/>
      </w:pPr>
      <w:r w:rsidRPr="008F0F4C">
        <w:t>I-Block</w:t>
      </w:r>
      <w:r w:rsidRPr="008F0F4C">
        <w:tab/>
        <w:t>Information Block</w:t>
      </w:r>
    </w:p>
    <w:p w14:paraId="34CE0A3A" w14:textId="77777777" w:rsidR="00967DEA" w:rsidRPr="00941ABA" w:rsidRDefault="00967DEA" w:rsidP="00967DEA">
      <w:pPr>
        <w:pStyle w:val="EW"/>
      </w:pPr>
      <w:r w:rsidRPr="00941ABA">
        <w:t>I-</w:t>
      </w:r>
      <w:smartTag w:uri="urn:schemas-microsoft-com:office:smarttags" w:element="stockticker">
        <w:r w:rsidRPr="00941ABA">
          <w:t>ETS</w:t>
        </w:r>
      </w:smartTag>
      <w:r w:rsidRPr="00941ABA">
        <w:tab/>
        <w:t>Interim European Telecommunications Standard</w:t>
      </w:r>
    </w:p>
    <w:p w14:paraId="5F6B1947" w14:textId="77777777" w:rsidR="00967DEA" w:rsidRPr="008F0F4C" w:rsidRDefault="00967DEA" w:rsidP="00967DEA">
      <w:pPr>
        <w:pStyle w:val="EW"/>
      </w:pPr>
      <w:r w:rsidRPr="008F0F4C">
        <w:t>I/O</w:t>
      </w:r>
      <w:r w:rsidRPr="008F0F4C">
        <w:tab/>
        <w:t>Input/Output</w:t>
      </w:r>
    </w:p>
    <w:p w14:paraId="2AB59A34" w14:textId="77777777" w:rsidR="00967DEA" w:rsidRPr="008F0F4C" w:rsidRDefault="00967DEA" w:rsidP="00967DEA">
      <w:pPr>
        <w:pStyle w:val="EW"/>
      </w:pPr>
      <w:r w:rsidRPr="008F0F4C">
        <w:t>I</w:t>
      </w:r>
      <w:r w:rsidRPr="008F0F4C">
        <w:tab/>
        <w:t>Information frames (RLP)</w:t>
      </w:r>
    </w:p>
    <w:p w14:paraId="13E97577" w14:textId="77777777" w:rsidR="00967DEA" w:rsidRPr="008F0F4C" w:rsidRDefault="00967DEA" w:rsidP="00967DEA">
      <w:pPr>
        <w:pStyle w:val="EW"/>
      </w:pPr>
      <w:r w:rsidRPr="008F0F4C">
        <w:t>IA</w:t>
      </w:r>
      <w:r w:rsidRPr="008F0F4C">
        <w:tab/>
        <w:t>Incoming Access (closed user group SS)</w:t>
      </w:r>
    </w:p>
    <w:p w14:paraId="7E4C0F06" w14:textId="77777777" w:rsidR="00967DEA" w:rsidRPr="008F0F4C" w:rsidRDefault="00967DEA" w:rsidP="00967DEA">
      <w:pPr>
        <w:pStyle w:val="EW"/>
      </w:pPr>
      <w:r w:rsidRPr="008F0F4C">
        <w:t>IAM</w:t>
      </w:r>
      <w:r w:rsidRPr="008F0F4C">
        <w:tab/>
        <w:t>Initial Address Message</w:t>
      </w:r>
    </w:p>
    <w:p w14:paraId="46E94D3E" w14:textId="77777777" w:rsidR="00967DEA" w:rsidRPr="008F0F4C" w:rsidRDefault="00967DEA" w:rsidP="00967DEA">
      <w:pPr>
        <w:pStyle w:val="EW"/>
      </w:pPr>
      <w:r w:rsidRPr="008F0F4C">
        <w:t>IC</w:t>
      </w:r>
      <w:r w:rsidRPr="008F0F4C">
        <w:tab/>
        <w:t>Integrated Circuit</w:t>
      </w:r>
    </w:p>
    <w:p w14:paraId="7F452B4C" w14:textId="77777777" w:rsidR="00967DEA" w:rsidRPr="008F0F4C" w:rsidRDefault="00967DEA" w:rsidP="00967DEA">
      <w:pPr>
        <w:pStyle w:val="EW"/>
      </w:pPr>
      <w:r w:rsidRPr="008F0F4C">
        <w:tab/>
        <w:t>Interlock Code (CUG SS)</w:t>
      </w:r>
    </w:p>
    <w:p w14:paraId="1B9AF268" w14:textId="77777777" w:rsidR="00967DEA" w:rsidRPr="008F0F4C" w:rsidRDefault="00967DEA" w:rsidP="00967DEA">
      <w:pPr>
        <w:pStyle w:val="EW"/>
      </w:pPr>
      <w:r w:rsidRPr="008F0F4C">
        <w:t>IC(</w:t>
      </w:r>
      <w:proofErr w:type="spellStart"/>
      <w:r w:rsidRPr="008F0F4C">
        <w:t>pref</w:t>
      </w:r>
      <w:proofErr w:type="spellEnd"/>
      <w:r w:rsidRPr="008F0F4C">
        <w:t>)</w:t>
      </w:r>
      <w:r w:rsidRPr="008F0F4C">
        <w:tab/>
        <w:t>Interlock Code of the preferential CUG</w:t>
      </w:r>
    </w:p>
    <w:p w14:paraId="2252338F" w14:textId="77777777" w:rsidR="00967DEA" w:rsidRPr="008F0F4C" w:rsidRDefault="00967DEA" w:rsidP="00967DEA">
      <w:pPr>
        <w:pStyle w:val="EW"/>
      </w:pPr>
      <w:r w:rsidRPr="008F0F4C">
        <w:t>ICB</w:t>
      </w:r>
      <w:r w:rsidRPr="008F0F4C">
        <w:tab/>
        <w:t>Incoming Calls Barred (within the CUG)</w:t>
      </w:r>
    </w:p>
    <w:p w14:paraId="4690BC22" w14:textId="77777777" w:rsidR="00967DEA" w:rsidRPr="008F0F4C" w:rsidRDefault="00967DEA" w:rsidP="00967DEA">
      <w:pPr>
        <w:pStyle w:val="EW"/>
      </w:pPr>
      <w:r w:rsidRPr="008F0F4C">
        <w:t>ICC</w:t>
      </w:r>
      <w:r w:rsidRPr="008F0F4C">
        <w:tab/>
        <w:t xml:space="preserve">Integrated Circuit Card </w:t>
      </w:r>
    </w:p>
    <w:p w14:paraId="398E2D42" w14:textId="77777777" w:rsidR="00967DEA" w:rsidRPr="008F0F4C" w:rsidRDefault="00967DEA" w:rsidP="00967DEA">
      <w:pPr>
        <w:pStyle w:val="EW"/>
      </w:pPr>
      <w:r w:rsidRPr="008F0F4C">
        <w:t>ICCID</w:t>
      </w:r>
      <w:r w:rsidRPr="008F0F4C">
        <w:tab/>
        <w:t>Integrated Circuit Card Identification</w:t>
      </w:r>
    </w:p>
    <w:p w14:paraId="1E6B0CB4" w14:textId="77777777" w:rsidR="00967DEA" w:rsidRPr="008F0F4C" w:rsidRDefault="00967DEA" w:rsidP="00967DEA">
      <w:pPr>
        <w:pStyle w:val="EW"/>
      </w:pPr>
      <w:r w:rsidRPr="008F0F4C">
        <w:t>ICD</w:t>
      </w:r>
      <w:r w:rsidRPr="008F0F4C">
        <w:tab/>
        <w:t>Interface Control Document</w:t>
      </w:r>
    </w:p>
    <w:p w14:paraId="0BD3130F" w14:textId="77777777" w:rsidR="00967DEA" w:rsidRPr="008F0F4C" w:rsidRDefault="00967DEA" w:rsidP="00967DEA">
      <w:pPr>
        <w:pStyle w:val="EW"/>
      </w:pPr>
      <w:r w:rsidRPr="008F0F4C">
        <w:t>ICGW</w:t>
      </w:r>
      <w:r w:rsidRPr="008F0F4C">
        <w:tab/>
        <w:t xml:space="preserve">Incoming Call Gateway </w:t>
      </w:r>
    </w:p>
    <w:p w14:paraId="3B8EECBC" w14:textId="77777777" w:rsidR="00967DEA" w:rsidRPr="008F0F4C" w:rsidRDefault="00967DEA" w:rsidP="00967DEA">
      <w:pPr>
        <w:pStyle w:val="EW"/>
      </w:pPr>
      <w:r w:rsidRPr="008F0F4C">
        <w:t>ICI</w:t>
      </w:r>
      <w:r w:rsidRPr="008F0F4C">
        <w:tab/>
        <w:t>Incoming Call Information</w:t>
      </w:r>
    </w:p>
    <w:p w14:paraId="751CAA4E" w14:textId="77777777" w:rsidR="00967DEA" w:rsidRPr="008F0F4C" w:rsidRDefault="00967DEA" w:rsidP="00967DEA">
      <w:pPr>
        <w:pStyle w:val="EW"/>
      </w:pPr>
      <w:r w:rsidRPr="008F0F4C">
        <w:t>ICIC</w:t>
      </w:r>
      <w:r w:rsidRPr="008F0F4C">
        <w:tab/>
        <w:t>Inter-Cell Interference Coordination</w:t>
      </w:r>
    </w:p>
    <w:p w14:paraId="67BE7383" w14:textId="77777777" w:rsidR="00967DEA" w:rsidRPr="008F0F4C" w:rsidRDefault="00967DEA" w:rsidP="00967DEA">
      <w:pPr>
        <w:pStyle w:val="EW"/>
      </w:pPr>
      <w:smartTag w:uri="urn:schemas-microsoft-com:office:smarttags" w:element="stockticker">
        <w:r w:rsidRPr="008F0F4C">
          <w:t>ICM</w:t>
        </w:r>
      </w:smartTag>
      <w:r w:rsidRPr="008F0F4C">
        <w:tab/>
        <w:t>In-Call Modification</w:t>
      </w:r>
    </w:p>
    <w:p w14:paraId="10624820" w14:textId="77777777" w:rsidR="00967DEA" w:rsidRPr="008F0F4C" w:rsidRDefault="00967DEA" w:rsidP="00967DEA">
      <w:pPr>
        <w:pStyle w:val="EW"/>
      </w:pPr>
      <w:r w:rsidRPr="008F0F4C">
        <w:t>ICMP</w:t>
      </w:r>
      <w:r w:rsidRPr="008F0F4C">
        <w:tab/>
        <w:t xml:space="preserve">Internet Control Message Protocol </w:t>
      </w:r>
    </w:p>
    <w:p w14:paraId="2575BDCE" w14:textId="77777777" w:rsidR="00967DEA" w:rsidRPr="008F0F4C" w:rsidRDefault="00967DEA" w:rsidP="00967DEA">
      <w:pPr>
        <w:pStyle w:val="EW"/>
      </w:pPr>
      <w:r w:rsidRPr="008F0F4C">
        <w:t>ICS</w:t>
      </w:r>
      <w:r w:rsidRPr="008F0F4C">
        <w:tab/>
        <w:t>In-Channel Selectivity</w:t>
      </w:r>
    </w:p>
    <w:p w14:paraId="30FF5AEF" w14:textId="77777777" w:rsidR="00967DEA" w:rsidRPr="008F0F4C" w:rsidRDefault="00967DEA" w:rsidP="00967DEA">
      <w:pPr>
        <w:pStyle w:val="EW"/>
      </w:pPr>
      <w:r w:rsidRPr="008F0F4C">
        <w:t>ICT</w:t>
      </w:r>
      <w:r w:rsidRPr="008F0F4C">
        <w:tab/>
        <w:t>Incoming Call Timer</w:t>
      </w:r>
    </w:p>
    <w:p w14:paraId="4F504729" w14:textId="77777777" w:rsidR="00967DEA" w:rsidRPr="008F0F4C" w:rsidRDefault="00967DEA" w:rsidP="00967DEA">
      <w:pPr>
        <w:pStyle w:val="EW"/>
      </w:pPr>
      <w:r w:rsidRPr="008F0F4C">
        <w:t>ID</w:t>
      </w:r>
      <w:r w:rsidRPr="008F0F4C">
        <w:tab/>
        <w:t>Identifier</w:t>
      </w:r>
    </w:p>
    <w:p w14:paraId="55C6BC8C" w14:textId="77777777" w:rsidR="00967DEA" w:rsidRPr="008F0F4C" w:rsidRDefault="00967DEA" w:rsidP="00967DEA">
      <w:pPr>
        <w:pStyle w:val="EW"/>
      </w:pPr>
      <w:r w:rsidRPr="008F0F4C">
        <w:t>IDFT</w:t>
      </w:r>
      <w:r w:rsidRPr="008F0F4C">
        <w:tab/>
        <w:t>Inverse Discrete Fourier Transform</w:t>
      </w:r>
    </w:p>
    <w:p w14:paraId="443C19BB" w14:textId="77777777" w:rsidR="00967DEA" w:rsidRPr="008F0F4C" w:rsidRDefault="00967DEA" w:rsidP="00967DEA">
      <w:pPr>
        <w:pStyle w:val="EW"/>
        <w:rPr>
          <w:noProof/>
        </w:rPr>
      </w:pPr>
      <w:r w:rsidRPr="008F0F4C">
        <w:rPr>
          <w:noProof/>
        </w:rPr>
        <w:t>IDL</w:t>
      </w:r>
      <w:r w:rsidRPr="008F0F4C">
        <w:rPr>
          <w:noProof/>
        </w:rPr>
        <w:tab/>
        <w:t>Interface Definition Language</w:t>
      </w:r>
    </w:p>
    <w:p w14:paraId="50B3F0BA" w14:textId="77777777" w:rsidR="00967DEA" w:rsidRPr="008F0F4C" w:rsidRDefault="00967DEA" w:rsidP="00967DEA">
      <w:pPr>
        <w:pStyle w:val="EW"/>
      </w:pPr>
      <w:smartTag w:uri="urn:schemas-microsoft-com:office:smarttags" w:element="stockticker">
        <w:r w:rsidRPr="008F0F4C">
          <w:t>IDN</w:t>
        </w:r>
      </w:smartTag>
      <w:r w:rsidRPr="008F0F4C">
        <w:tab/>
        <w:t>Integrated Digital Network</w:t>
      </w:r>
    </w:p>
    <w:p w14:paraId="2226E896" w14:textId="77777777" w:rsidR="00967DEA" w:rsidRPr="008F0F4C" w:rsidRDefault="00967DEA" w:rsidP="00967DEA">
      <w:pPr>
        <w:pStyle w:val="EW"/>
      </w:pPr>
      <w:r w:rsidRPr="008F0F4C">
        <w:t>IDNNS</w:t>
      </w:r>
      <w:r w:rsidRPr="008F0F4C">
        <w:tab/>
        <w:t>Intra Domain NAS Node Selector</w:t>
      </w:r>
    </w:p>
    <w:p w14:paraId="49B5943D" w14:textId="77777777" w:rsidR="00967DEA" w:rsidRPr="008F0F4C" w:rsidRDefault="00967DEA" w:rsidP="00967DEA">
      <w:pPr>
        <w:pStyle w:val="EW"/>
      </w:pPr>
      <w:r w:rsidRPr="00941ABA">
        <w:rPr>
          <w:noProof/>
        </w:rPr>
        <w:t>IE</w:t>
      </w:r>
      <w:r w:rsidRPr="00941ABA">
        <w:rPr>
          <w:noProof/>
        </w:rPr>
        <w:tab/>
        <w:t>Information Element</w:t>
      </w:r>
    </w:p>
    <w:p w14:paraId="5604C884" w14:textId="77777777" w:rsidR="00967DEA" w:rsidRPr="008F0F4C" w:rsidRDefault="00967DEA" w:rsidP="00967DEA">
      <w:pPr>
        <w:pStyle w:val="EW"/>
        <w:rPr>
          <w:snapToGrid w:val="0"/>
        </w:rPr>
      </w:pPr>
      <w:r w:rsidRPr="008F0F4C">
        <w:rPr>
          <w:snapToGrid w:val="0"/>
        </w:rPr>
        <w:t>IEC</w:t>
      </w:r>
      <w:r w:rsidRPr="008F0F4C">
        <w:rPr>
          <w:snapToGrid w:val="0"/>
        </w:rPr>
        <w:tab/>
        <w:t xml:space="preserve">International Electrotechnical Commission </w:t>
      </w:r>
    </w:p>
    <w:p w14:paraId="108D606C" w14:textId="77777777" w:rsidR="00967DEA" w:rsidRPr="008F0F4C" w:rsidRDefault="00967DEA" w:rsidP="00967DEA">
      <w:pPr>
        <w:pStyle w:val="EW"/>
        <w:rPr>
          <w:snapToGrid w:val="0"/>
        </w:rPr>
      </w:pPr>
      <w:r w:rsidRPr="008F0F4C">
        <w:t>IED</w:t>
      </w:r>
      <w:r w:rsidRPr="008F0F4C">
        <w:tab/>
        <w:t>Information Element Data</w:t>
      </w:r>
    </w:p>
    <w:p w14:paraId="1AB8DB5D" w14:textId="77777777" w:rsidR="00967DEA" w:rsidRPr="008F0F4C" w:rsidRDefault="00967DEA" w:rsidP="00967DEA">
      <w:pPr>
        <w:keepLines/>
        <w:spacing w:after="0"/>
        <w:ind w:left="1702" w:hanging="1418"/>
        <w:rPr>
          <w:snapToGrid w:val="0"/>
        </w:rPr>
      </w:pPr>
      <w:r w:rsidRPr="008F0F4C">
        <w:t>IEEE</w:t>
      </w:r>
      <w:r w:rsidRPr="008F0F4C">
        <w:tab/>
        <w:t>Institute of Electrical and Electronics Engineers</w:t>
      </w:r>
    </w:p>
    <w:p w14:paraId="40C4473E" w14:textId="77777777" w:rsidR="00967DEA" w:rsidRPr="008F0F4C" w:rsidRDefault="00967DEA" w:rsidP="00967DEA">
      <w:pPr>
        <w:pStyle w:val="EW"/>
      </w:pPr>
      <w:r w:rsidRPr="008F0F4C">
        <w:t>IEI</w:t>
      </w:r>
      <w:r w:rsidRPr="008F0F4C">
        <w:tab/>
        <w:t xml:space="preserve">Information Element Identifier </w:t>
      </w:r>
    </w:p>
    <w:p w14:paraId="44EDE1CD" w14:textId="77777777" w:rsidR="00967DEA" w:rsidRPr="00941ABA" w:rsidRDefault="00967DEA" w:rsidP="00967DEA">
      <w:pPr>
        <w:pStyle w:val="EW"/>
      </w:pPr>
      <w:r w:rsidRPr="008F0F4C">
        <w:t>IEIDL</w:t>
      </w:r>
      <w:r w:rsidRPr="008F0F4C">
        <w:tab/>
        <w:t>Information Element Identifier Data Length</w:t>
      </w:r>
    </w:p>
    <w:p w14:paraId="74FC4BDD" w14:textId="77777777" w:rsidR="00967DEA" w:rsidRPr="00941ABA" w:rsidRDefault="00967DEA" w:rsidP="00967DEA">
      <w:pPr>
        <w:pStyle w:val="EW"/>
      </w:pPr>
      <w:r w:rsidRPr="00941ABA">
        <w:t>IETF</w:t>
      </w:r>
      <w:r w:rsidRPr="00941ABA">
        <w:tab/>
        <w:t>Internet Engineering Task Force</w:t>
      </w:r>
    </w:p>
    <w:p w14:paraId="0DF747B0" w14:textId="77777777" w:rsidR="00967DEA" w:rsidRPr="008F0F4C" w:rsidRDefault="00967DEA" w:rsidP="00967DEA">
      <w:pPr>
        <w:pStyle w:val="EW"/>
      </w:pPr>
      <w:r w:rsidRPr="008F0F4C">
        <w:t>IF</w:t>
      </w:r>
      <w:r w:rsidRPr="008F0F4C">
        <w:tab/>
        <w:t xml:space="preserve">Infrastructure </w:t>
      </w:r>
    </w:p>
    <w:p w14:paraId="6285DBB7" w14:textId="77777777" w:rsidR="00967DEA" w:rsidRPr="008F0F4C" w:rsidRDefault="00967DEA" w:rsidP="00967DEA">
      <w:pPr>
        <w:pStyle w:val="EW"/>
      </w:pPr>
      <w:r w:rsidRPr="008F0F4C">
        <w:t>IFD</w:t>
      </w:r>
      <w:r w:rsidRPr="008F0F4C">
        <w:tab/>
        <w:t>Interface Device</w:t>
      </w:r>
    </w:p>
    <w:p w14:paraId="444ADED6" w14:textId="77777777" w:rsidR="00967DEA" w:rsidRPr="008F0F4C" w:rsidRDefault="00967DEA" w:rsidP="00967DEA">
      <w:pPr>
        <w:pStyle w:val="EW"/>
      </w:pPr>
      <w:r w:rsidRPr="008F0F4C">
        <w:t>IFOM</w:t>
      </w:r>
      <w:r w:rsidRPr="008F0F4C">
        <w:tab/>
        <w:t xml:space="preserve">IP </w:t>
      </w:r>
      <w:proofErr w:type="spellStart"/>
      <w:r w:rsidRPr="008F0F4C">
        <w:t>FlOw</w:t>
      </w:r>
      <w:proofErr w:type="spellEnd"/>
      <w:r w:rsidRPr="008F0F4C">
        <w:t xml:space="preserve"> Mobility</w:t>
      </w:r>
    </w:p>
    <w:p w14:paraId="07538C0A" w14:textId="77777777" w:rsidR="00967DEA" w:rsidRPr="008F0F4C" w:rsidRDefault="00967DEA" w:rsidP="00967DEA">
      <w:pPr>
        <w:pStyle w:val="EW"/>
      </w:pPr>
      <w:smartTag w:uri="urn:schemas-microsoft-com:office:smarttags" w:element="stockticker">
        <w:r w:rsidRPr="008F0F4C">
          <w:t>IFS</w:t>
        </w:r>
      </w:smartTag>
      <w:r w:rsidRPr="008F0F4C">
        <w:tab/>
        <w:t>Information Field Sizes</w:t>
      </w:r>
    </w:p>
    <w:p w14:paraId="2B301C5F" w14:textId="77777777" w:rsidR="00967DEA" w:rsidRPr="008F0F4C" w:rsidRDefault="00967DEA" w:rsidP="00967DEA">
      <w:pPr>
        <w:pStyle w:val="EW"/>
      </w:pPr>
      <w:r w:rsidRPr="008F0F4C">
        <w:t>IFSC</w:t>
      </w:r>
      <w:r w:rsidRPr="008F0F4C">
        <w:tab/>
        <w:t>Information Field Size for the UICC</w:t>
      </w:r>
    </w:p>
    <w:p w14:paraId="6FBD3FF3" w14:textId="77777777" w:rsidR="00967DEA" w:rsidRPr="008F0F4C" w:rsidRDefault="00967DEA" w:rsidP="00967DEA">
      <w:pPr>
        <w:pStyle w:val="EW"/>
      </w:pPr>
      <w:r w:rsidRPr="008F0F4C">
        <w:t>IFSD</w:t>
      </w:r>
      <w:r w:rsidRPr="008F0F4C">
        <w:tab/>
        <w:t>Information Field Size for the Terminal</w:t>
      </w:r>
    </w:p>
    <w:p w14:paraId="4A4B4C81" w14:textId="77777777" w:rsidR="00967DEA" w:rsidRPr="008F0F4C" w:rsidRDefault="00967DEA" w:rsidP="00967DEA">
      <w:pPr>
        <w:pStyle w:val="EW"/>
      </w:pPr>
      <w:r w:rsidRPr="008F0F4C">
        <w:t>IHOSS</w:t>
      </w:r>
      <w:r w:rsidRPr="008F0F4C">
        <w:tab/>
        <w:t>Internet Hosted Octet Stream Service</w:t>
      </w:r>
    </w:p>
    <w:p w14:paraId="45C2DB30" w14:textId="77777777" w:rsidR="00967DEA" w:rsidRPr="008F0F4C" w:rsidRDefault="00967DEA" w:rsidP="00967DEA">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5F5F909C" w14:textId="77777777" w:rsidR="00967DEA" w:rsidRPr="00941ABA" w:rsidRDefault="00967DEA" w:rsidP="00967DEA">
      <w:pPr>
        <w:pStyle w:val="EW"/>
      </w:pPr>
      <w:r w:rsidRPr="00941ABA">
        <w:t>IK</w:t>
      </w:r>
      <w:r w:rsidRPr="00941ABA">
        <w:tab/>
        <w:t>Integrity key</w:t>
      </w:r>
    </w:p>
    <w:p w14:paraId="703B9825" w14:textId="77777777" w:rsidR="00967DEA" w:rsidRPr="008F0F4C" w:rsidRDefault="00967DEA" w:rsidP="00967DEA">
      <w:pPr>
        <w:pStyle w:val="EW"/>
      </w:pPr>
      <w:r w:rsidRPr="008F0F4C">
        <w:t>IM</w:t>
      </w:r>
      <w:r w:rsidRPr="008F0F4C">
        <w:tab/>
        <w:t>Intermodulation</w:t>
      </w:r>
    </w:p>
    <w:p w14:paraId="3948BDBA" w14:textId="77777777" w:rsidR="00967DEA" w:rsidRPr="008F0F4C" w:rsidRDefault="00967DEA" w:rsidP="00967DEA">
      <w:pPr>
        <w:pStyle w:val="EW"/>
      </w:pPr>
      <w:r w:rsidRPr="008F0F4C">
        <w:tab/>
        <w:t>IP Multimedia</w:t>
      </w:r>
    </w:p>
    <w:p w14:paraId="36A34CD5" w14:textId="77777777" w:rsidR="00967DEA" w:rsidRPr="008F0F4C" w:rsidRDefault="00967DEA" w:rsidP="00967DEA">
      <w:pPr>
        <w:pStyle w:val="EW"/>
      </w:pPr>
      <w:smartTag w:uri="urn:schemas-microsoft-com:office:smarttags" w:element="stockticker">
        <w:r w:rsidRPr="008F0F4C">
          <w:t>IMA</w:t>
        </w:r>
      </w:smartTag>
      <w:r w:rsidRPr="008F0F4C">
        <w:tab/>
        <w:t>Inverse Multiplexing on ATM</w:t>
      </w:r>
    </w:p>
    <w:p w14:paraId="31C74D10" w14:textId="77777777" w:rsidR="00967DEA" w:rsidRPr="008F0F4C" w:rsidRDefault="00967DEA" w:rsidP="00967DEA">
      <w:pPr>
        <w:pStyle w:val="EW"/>
        <w:rPr>
          <w:noProof/>
        </w:rPr>
      </w:pPr>
      <w:smartTag w:uri="urn:schemas-microsoft-com:office:smarttags" w:element="stockticker">
        <w:r w:rsidRPr="008F0F4C">
          <w:rPr>
            <w:noProof/>
          </w:rPr>
          <w:t>IMC</w:t>
        </w:r>
      </w:smartTag>
      <w:r w:rsidRPr="008F0F4C">
        <w:rPr>
          <w:noProof/>
        </w:rPr>
        <w:tab/>
        <w:t>IMS Credentials</w:t>
      </w:r>
    </w:p>
    <w:p w14:paraId="45E435CE" w14:textId="77777777" w:rsidR="00967DEA" w:rsidRPr="008F0F4C" w:rsidRDefault="00967DEA" w:rsidP="00967DEA">
      <w:pPr>
        <w:pStyle w:val="EW"/>
        <w:rPr>
          <w:noProof/>
        </w:rPr>
      </w:pPr>
      <w:r w:rsidRPr="008F0F4C">
        <w:rPr>
          <w:noProof/>
        </w:rPr>
        <w:t>IMEI</w:t>
      </w:r>
      <w:r w:rsidRPr="008F0F4C">
        <w:rPr>
          <w:noProof/>
        </w:rPr>
        <w:tab/>
        <w:t>International Mobile Equipment Identity</w:t>
      </w:r>
    </w:p>
    <w:p w14:paraId="5EF0F541" w14:textId="77777777" w:rsidR="00967DEA" w:rsidRPr="008F0F4C" w:rsidRDefault="00967DEA" w:rsidP="00967DEA">
      <w:pPr>
        <w:pStyle w:val="EW"/>
      </w:pPr>
      <w:r w:rsidRPr="008F0F4C">
        <w:t>IMGI</w:t>
      </w:r>
      <w:r w:rsidRPr="008F0F4C">
        <w:tab/>
        <w:t xml:space="preserve">International mobile group identity </w:t>
      </w:r>
    </w:p>
    <w:p w14:paraId="5CFD9B26" w14:textId="77777777" w:rsidR="00967DEA" w:rsidRPr="008F0F4C" w:rsidRDefault="00967DEA" w:rsidP="00967DEA">
      <w:pPr>
        <w:pStyle w:val="EW"/>
        <w:keepNext/>
      </w:pPr>
      <w:r w:rsidRPr="008F0F4C">
        <w:t>IMPI</w:t>
      </w:r>
      <w:r w:rsidRPr="008F0F4C">
        <w:tab/>
        <w:t>IP Multimedia Private Identity</w:t>
      </w:r>
    </w:p>
    <w:p w14:paraId="0835E729" w14:textId="77777777" w:rsidR="00967DEA" w:rsidRPr="008F0F4C" w:rsidRDefault="00967DEA" w:rsidP="00967DEA">
      <w:pPr>
        <w:pStyle w:val="EW"/>
        <w:keepNext/>
      </w:pPr>
      <w:r w:rsidRPr="008F0F4C">
        <w:t>IMPU</w:t>
      </w:r>
      <w:r w:rsidRPr="008F0F4C">
        <w:tab/>
        <w:t xml:space="preserve">IP Multimedia </w:t>
      </w:r>
      <w:proofErr w:type="spellStart"/>
      <w:r w:rsidRPr="008F0F4C">
        <w:t>PUblic</w:t>
      </w:r>
      <w:proofErr w:type="spellEnd"/>
      <w:r w:rsidRPr="008F0F4C">
        <w:t xml:space="preserve"> identity</w:t>
      </w:r>
    </w:p>
    <w:p w14:paraId="16F1C805" w14:textId="77777777" w:rsidR="00967DEA" w:rsidRPr="008F0F4C" w:rsidRDefault="00967DEA" w:rsidP="00967DEA">
      <w:pPr>
        <w:pStyle w:val="EW"/>
      </w:pPr>
      <w:r w:rsidRPr="008F0F4C">
        <w:t>IMS</w:t>
      </w:r>
      <w:r w:rsidRPr="008F0F4C">
        <w:tab/>
        <w:t>IP Multimedia Subsystem</w:t>
      </w:r>
    </w:p>
    <w:p w14:paraId="54931D2A" w14:textId="77777777" w:rsidR="00967DEA" w:rsidRPr="008F0F4C" w:rsidRDefault="00967DEA" w:rsidP="00967DEA">
      <w:pPr>
        <w:pStyle w:val="EW"/>
      </w:pPr>
      <w:smartTag w:uri="urn:schemas-microsoft-com:office:smarttags" w:element="stockticker">
        <w:r w:rsidRPr="008F0F4C">
          <w:t>IMSI</w:t>
        </w:r>
      </w:smartTag>
      <w:r w:rsidRPr="008F0F4C">
        <w:tab/>
        <w:t>International Mobile Subscriber Identity</w:t>
      </w:r>
    </w:p>
    <w:p w14:paraId="2AD2BAB0" w14:textId="77777777" w:rsidR="00967DEA" w:rsidRPr="008F0F4C" w:rsidRDefault="00967DEA" w:rsidP="00967DEA">
      <w:pPr>
        <w:pStyle w:val="EW"/>
        <w:rPr>
          <w:snapToGrid w:val="0"/>
        </w:rPr>
      </w:pPr>
      <w:r w:rsidRPr="008F0F4C">
        <w:rPr>
          <w:snapToGrid w:val="0"/>
        </w:rPr>
        <w:t>IMT-2000</w:t>
      </w:r>
      <w:r w:rsidRPr="008F0F4C">
        <w:rPr>
          <w:snapToGrid w:val="0"/>
        </w:rPr>
        <w:tab/>
        <w:t>International Mobile Telecommunications 2000</w:t>
      </w:r>
    </w:p>
    <w:p w14:paraId="7150B106" w14:textId="77777777" w:rsidR="00967DEA" w:rsidRPr="008F0F4C" w:rsidRDefault="00967DEA" w:rsidP="00967DEA">
      <w:pPr>
        <w:pStyle w:val="EW"/>
        <w:rPr>
          <w:snapToGrid w:val="0"/>
        </w:rPr>
      </w:pPr>
      <w:r w:rsidRPr="008F0F4C">
        <w:rPr>
          <w:snapToGrid w:val="0"/>
        </w:rPr>
        <w:t>IMUN</w:t>
      </w:r>
      <w:r w:rsidRPr="008F0F4C">
        <w:rPr>
          <w:snapToGrid w:val="0"/>
        </w:rPr>
        <w:tab/>
        <w:t>International Mobile User Number</w:t>
      </w:r>
    </w:p>
    <w:p w14:paraId="3FA43122" w14:textId="77777777" w:rsidR="00967DEA" w:rsidRPr="008F0F4C" w:rsidRDefault="00967DEA" w:rsidP="00967DEA">
      <w:pPr>
        <w:pStyle w:val="EW"/>
      </w:pPr>
      <w:r w:rsidRPr="008F0F4C">
        <w:t>IN</w:t>
      </w:r>
      <w:r w:rsidRPr="008F0F4C">
        <w:tab/>
        <w:t>Intelligent Network</w:t>
      </w:r>
    </w:p>
    <w:p w14:paraId="18FDCC3B" w14:textId="77777777" w:rsidR="00967DEA" w:rsidRPr="008F0F4C" w:rsidRDefault="00967DEA" w:rsidP="00967DEA">
      <w:pPr>
        <w:pStyle w:val="EW"/>
      </w:pPr>
      <w:r w:rsidRPr="008F0F4C">
        <w:lastRenderedPageBreak/>
        <w:tab/>
        <w:t>Interrogating Node</w:t>
      </w:r>
    </w:p>
    <w:p w14:paraId="5B90B5F8" w14:textId="77777777" w:rsidR="00967DEA" w:rsidRPr="008F0F4C" w:rsidRDefault="00967DEA" w:rsidP="00967DEA">
      <w:pPr>
        <w:pStyle w:val="EW"/>
      </w:pPr>
      <w:smartTag w:uri="urn:schemas-microsoft-com:office:smarttags" w:element="stockticker">
        <w:r w:rsidRPr="008F0F4C">
          <w:t>INAP</w:t>
        </w:r>
      </w:smartTag>
      <w:r w:rsidRPr="008F0F4C">
        <w:tab/>
        <w:t>Intelligent Network Application Part</w:t>
      </w:r>
    </w:p>
    <w:p w14:paraId="59A1D052" w14:textId="77777777" w:rsidR="00967DEA" w:rsidRPr="008F0F4C" w:rsidRDefault="00967DEA" w:rsidP="00967DEA">
      <w:pPr>
        <w:pStyle w:val="EW"/>
      </w:pPr>
      <w:r w:rsidRPr="008F0F4C">
        <w:t>INF</w:t>
      </w:r>
      <w:r w:rsidRPr="008F0F4C">
        <w:tab/>
      </w:r>
      <w:proofErr w:type="spellStart"/>
      <w:r w:rsidRPr="008F0F4C">
        <w:t>INFormation</w:t>
      </w:r>
      <w:proofErr w:type="spellEnd"/>
      <w:r w:rsidRPr="008F0F4C">
        <w:t xml:space="preserve"> field</w:t>
      </w:r>
    </w:p>
    <w:p w14:paraId="2FC1C2D7" w14:textId="77777777" w:rsidR="00967DEA" w:rsidRPr="008F0F4C" w:rsidRDefault="00967DEA" w:rsidP="00967DEA">
      <w:pPr>
        <w:keepLines/>
        <w:spacing w:after="0"/>
        <w:ind w:left="1702" w:hanging="1418"/>
      </w:pPr>
      <w:r w:rsidRPr="008F0F4C">
        <w:t>IoT</w:t>
      </w:r>
      <w:r w:rsidRPr="008F0F4C">
        <w:tab/>
        <w:t>Internet of Things</w:t>
      </w:r>
    </w:p>
    <w:p w14:paraId="375C7EE8" w14:textId="77777777" w:rsidR="00967DEA" w:rsidRPr="008F0F4C" w:rsidRDefault="00967DEA" w:rsidP="00967DEA">
      <w:pPr>
        <w:pStyle w:val="EW"/>
      </w:pPr>
      <w:r w:rsidRPr="008F0F4C">
        <w:t>IP</w:t>
      </w:r>
      <w:r w:rsidRPr="008F0F4C">
        <w:tab/>
        <w:t>Internet Protocol</w:t>
      </w:r>
    </w:p>
    <w:p w14:paraId="727D6B16" w14:textId="77777777" w:rsidR="00967DEA" w:rsidRPr="00941ABA" w:rsidRDefault="00967DEA" w:rsidP="00967DEA">
      <w:pPr>
        <w:pStyle w:val="EW"/>
      </w:pPr>
      <w:r w:rsidRPr="00941ABA">
        <w:t>IP-CAN</w:t>
      </w:r>
      <w:r w:rsidRPr="00941ABA">
        <w:tab/>
        <w:t>IP-Connectivity Access Network</w:t>
      </w:r>
    </w:p>
    <w:p w14:paraId="50821EE8" w14:textId="77777777" w:rsidR="00967DEA" w:rsidRPr="008F0F4C" w:rsidRDefault="00967DEA" w:rsidP="00967DEA">
      <w:pPr>
        <w:pStyle w:val="EW"/>
      </w:pPr>
      <w:r w:rsidRPr="008F0F4C">
        <w:t>IP-M</w:t>
      </w:r>
      <w:r w:rsidRPr="008F0F4C">
        <w:tab/>
        <w:t>IP Multicast</w:t>
      </w:r>
    </w:p>
    <w:p w14:paraId="2AE8841F" w14:textId="77777777" w:rsidR="00967DEA" w:rsidRPr="008F0F4C" w:rsidRDefault="00967DEA" w:rsidP="00967DEA">
      <w:pPr>
        <w:pStyle w:val="EW"/>
      </w:pPr>
      <w:r w:rsidRPr="008F0F4C">
        <w:t>IPv4</w:t>
      </w:r>
      <w:r w:rsidRPr="008F0F4C">
        <w:tab/>
        <w:t>Internet Protocol Version 4</w:t>
      </w:r>
    </w:p>
    <w:p w14:paraId="35216AEF" w14:textId="77777777" w:rsidR="00967DEA" w:rsidRPr="008F0F4C" w:rsidRDefault="00967DEA" w:rsidP="00967DEA">
      <w:pPr>
        <w:pStyle w:val="EW"/>
      </w:pPr>
      <w:r w:rsidRPr="008F0F4C">
        <w:t>IPv6</w:t>
      </w:r>
      <w:r w:rsidRPr="008F0F4C">
        <w:tab/>
        <w:t>Internet Protocol Version 6</w:t>
      </w:r>
    </w:p>
    <w:p w14:paraId="5E102C36" w14:textId="77777777" w:rsidR="00967DEA" w:rsidRPr="008F0F4C" w:rsidRDefault="00967DEA" w:rsidP="00967DEA">
      <w:pPr>
        <w:pStyle w:val="EW"/>
      </w:pPr>
      <w:r w:rsidRPr="008F0F4C">
        <w:t>IR</w:t>
      </w:r>
      <w:r w:rsidRPr="008F0F4C">
        <w:tab/>
        <w:t>Infrared</w:t>
      </w:r>
    </w:p>
    <w:p w14:paraId="2D7D0835" w14:textId="77777777" w:rsidR="00967DEA" w:rsidRPr="008F0F4C" w:rsidRDefault="00967DEA" w:rsidP="00967DEA">
      <w:pPr>
        <w:pStyle w:val="EW"/>
      </w:pPr>
      <w:r w:rsidRPr="008F0F4C">
        <w:t>IRP</w:t>
      </w:r>
      <w:r w:rsidRPr="008F0F4C">
        <w:tab/>
        <w:t>Integration Reference Point</w:t>
      </w:r>
    </w:p>
    <w:p w14:paraId="30B0A502" w14:textId="77777777" w:rsidR="00967DEA" w:rsidRPr="008F0F4C" w:rsidRDefault="00967DEA" w:rsidP="00967DEA">
      <w:pPr>
        <w:pStyle w:val="EW"/>
      </w:pPr>
      <w:r w:rsidRPr="008F0F4C">
        <w:t>IS</w:t>
      </w:r>
      <w:r w:rsidRPr="008F0F4C">
        <w:tab/>
        <w:t>Interface Specification</w:t>
      </w:r>
    </w:p>
    <w:p w14:paraId="03B709B5" w14:textId="77777777" w:rsidR="00967DEA" w:rsidRPr="008F0F4C" w:rsidRDefault="00967DEA" w:rsidP="00967DEA">
      <w:pPr>
        <w:pStyle w:val="EW"/>
      </w:pPr>
      <w:r w:rsidRPr="008F0F4C">
        <w:t>ISC</w:t>
      </w:r>
      <w:r w:rsidRPr="008F0F4C">
        <w:tab/>
        <w:t>International Switching Centre</w:t>
      </w:r>
    </w:p>
    <w:p w14:paraId="1FFC1F46" w14:textId="77777777" w:rsidR="00967DEA" w:rsidRPr="008F0F4C" w:rsidRDefault="00967DEA" w:rsidP="00967DEA">
      <w:pPr>
        <w:pStyle w:val="EW"/>
      </w:pPr>
      <w:r w:rsidRPr="008F0F4C">
        <w:t>ISCP</w:t>
      </w:r>
      <w:r w:rsidRPr="008F0F4C">
        <w:tab/>
        <w:t>Interference Signal Code Power</w:t>
      </w:r>
    </w:p>
    <w:p w14:paraId="264894F3" w14:textId="77777777" w:rsidR="00967DEA" w:rsidRPr="008F0F4C" w:rsidRDefault="00967DEA" w:rsidP="00967DEA">
      <w:pPr>
        <w:pStyle w:val="EW"/>
        <w:rPr>
          <w:snapToGrid w:val="0"/>
        </w:rPr>
      </w:pPr>
      <w:r w:rsidRPr="008F0F4C">
        <w:rPr>
          <w:snapToGrid w:val="0"/>
        </w:rPr>
        <w:t>ISDN</w:t>
      </w:r>
      <w:r w:rsidRPr="008F0F4C">
        <w:rPr>
          <w:snapToGrid w:val="0"/>
        </w:rPr>
        <w:tab/>
        <w:t xml:space="preserve">Integrated Services Digital Network </w:t>
      </w:r>
    </w:p>
    <w:p w14:paraId="498703EC" w14:textId="77777777" w:rsidR="00967DEA" w:rsidRPr="008F0F4C" w:rsidRDefault="00967DEA" w:rsidP="00967DEA">
      <w:pPr>
        <w:pStyle w:val="EW"/>
        <w:rPr>
          <w:snapToGrid w:val="0"/>
        </w:rPr>
      </w:pPr>
      <w:r w:rsidRPr="008F0F4C">
        <w:t>ISIM</w:t>
      </w:r>
      <w:r w:rsidRPr="008F0F4C">
        <w:tab/>
        <w:t>IM Services Identity Module</w:t>
      </w:r>
    </w:p>
    <w:p w14:paraId="5BAE3FD0" w14:textId="77777777" w:rsidR="00967DEA" w:rsidRPr="008F0F4C" w:rsidRDefault="00967DEA" w:rsidP="00967DEA">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46D2E88D" w14:textId="77777777" w:rsidR="00967DEA" w:rsidRPr="008F0F4C" w:rsidRDefault="00967DEA" w:rsidP="00967DEA">
      <w:pPr>
        <w:pStyle w:val="EW"/>
      </w:pPr>
      <w:r w:rsidRPr="008F0F4C">
        <w:t>ISP</w:t>
      </w:r>
      <w:r w:rsidRPr="008F0F4C">
        <w:tab/>
        <w:t>Internet Service Provider</w:t>
      </w:r>
    </w:p>
    <w:p w14:paraId="243048D5" w14:textId="77777777" w:rsidR="00967DEA" w:rsidRPr="008F0F4C" w:rsidRDefault="00967DEA" w:rsidP="00967DEA">
      <w:pPr>
        <w:pStyle w:val="EW"/>
      </w:pPr>
      <w:r w:rsidRPr="008F0F4C">
        <w:t>ISUP</w:t>
      </w:r>
      <w:r w:rsidRPr="008F0F4C">
        <w:tab/>
        <w:t>ISDN User Part</w:t>
      </w:r>
    </w:p>
    <w:p w14:paraId="6B66E486" w14:textId="77777777" w:rsidR="00967DEA" w:rsidRPr="008F0F4C" w:rsidRDefault="00967DEA" w:rsidP="00967DEA">
      <w:pPr>
        <w:keepLines/>
        <w:spacing w:after="0"/>
        <w:ind w:left="1702" w:hanging="1418"/>
      </w:pPr>
      <w:r w:rsidRPr="008F0F4C">
        <w:t>IT</w:t>
      </w:r>
      <w:r w:rsidRPr="008F0F4C">
        <w:tab/>
        <w:t>Information Technology</w:t>
      </w:r>
    </w:p>
    <w:p w14:paraId="6559DE04" w14:textId="77777777" w:rsidR="00967DEA" w:rsidRPr="008F0F4C" w:rsidRDefault="00967DEA" w:rsidP="00967DEA">
      <w:pPr>
        <w:pStyle w:val="EW"/>
      </w:pPr>
      <w:r w:rsidRPr="008F0F4C">
        <w:t>ITC</w:t>
      </w:r>
      <w:r w:rsidRPr="008F0F4C">
        <w:tab/>
        <w:t>Information Transfer Capability</w:t>
      </w:r>
    </w:p>
    <w:p w14:paraId="43A72AAD" w14:textId="77777777" w:rsidR="00967DEA" w:rsidRPr="008F0F4C" w:rsidRDefault="00967DEA" w:rsidP="00967DEA">
      <w:pPr>
        <w:pStyle w:val="EW"/>
      </w:pPr>
      <w:smartTag w:uri="urn:schemas-microsoft-com:office:smarttags" w:element="stockticker">
        <w:r w:rsidRPr="008F0F4C">
          <w:t>ITU</w:t>
        </w:r>
      </w:smartTag>
      <w:r w:rsidRPr="008F0F4C">
        <w:tab/>
        <w:t>International Telecommunication Union</w:t>
      </w:r>
    </w:p>
    <w:p w14:paraId="7F1D05E9" w14:textId="77777777" w:rsidR="00967DEA" w:rsidRPr="008F0F4C" w:rsidRDefault="00967DEA" w:rsidP="00967DEA">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1778BE66" w14:textId="77777777" w:rsidR="00967DEA" w:rsidRPr="008F0F4C" w:rsidRDefault="00967DEA" w:rsidP="00967DEA">
      <w:pPr>
        <w:pStyle w:val="EW"/>
      </w:pPr>
      <w:r w:rsidRPr="008F0F4C">
        <w:t>IUI</w:t>
      </w:r>
      <w:r w:rsidRPr="008F0F4C">
        <w:tab/>
        <w:t xml:space="preserve">International USIM Identifier </w:t>
      </w:r>
    </w:p>
    <w:p w14:paraId="0E2D012F" w14:textId="77777777" w:rsidR="00967DEA" w:rsidRPr="008F0F4C" w:rsidRDefault="00967DEA" w:rsidP="00967DEA">
      <w:pPr>
        <w:pStyle w:val="EW"/>
      </w:pPr>
      <w:r w:rsidRPr="008F0F4C">
        <w:t>IUT</w:t>
      </w:r>
      <w:r w:rsidRPr="008F0F4C">
        <w:tab/>
        <w:t>Implementation Under Test</w:t>
      </w:r>
    </w:p>
    <w:p w14:paraId="6F932F67" w14:textId="77777777" w:rsidR="00967DEA" w:rsidRPr="00941ABA" w:rsidRDefault="00967DEA" w:rsidP="00967DEA">
      <w:pPr>
        <w:pStyle w:val="EW"/>
      </w:pPr>
      <w:r w:rsidRPr="00941ABA">
        <w:t>IWF</w:t>
      </w:r>
      <w:r w:rsidRPr="00941ABA">
        <w:tab/>
      </w:r>
      <w:proofErr w:type="spellStart"/>
      <w:r w:rsidRPr="00941ABA">
        <w:t>InterWorking</w:t>
      </w:r>
      <w:proofErr w:type="spellEnd"/>
      <w:r w:rsidRPr="00941ABA">
        <w:t xml:space="preserve"> Function </w:t>
      </w:r>
    </w:p>
    <w:p w14:paraId="7C8E7F9F" w14:textId="77777777" w:rsidR="00967DEA" w:rsidRPr="008F0F4C" w:rsidRDefault="00967DEA" w:rsidP="00967DEA">
      <w:pPr>
        <w:pStyle w:val="EW"/>
      </w:pPr>
      <w:r w:rsidRPr="008F0F4C">
        <w:t>I-WLAN</w:t>
      </w:r>
      <w:r w:rsidRPr="008F0F4C">
        <w:tab/>
        <w:t>Interworking WLAN</w:t>
      </w:r>
    </w:p>
    <w:p w14:paraId="01C2E4B0" w14:textId="77777777" w:rsidR="00967DEA" w:rsidRPr="008F0F4C" w:rsidRDefault="00967DEA" w:rsidP="00967DEA">
      <w:pPr>
        <w:pStyle w:val="EW"/>
      </w:pPr>
      <w:r w:rsidRPr="008F0F4C">
        <w:t>IWMSC</w:t>
      </w:r>
      <w:r w:rsidRPr="008F0F4C">
        <w:tab/>
      </w:r>
      <w:proofErr w:type="spellStart"/>
      <w:r w:rsidRPr="008F0F4C">
        <w:t>InterWorking</w:t>
      </w:r>
      <w:proofErr w:type="spellEnd"/>
      <w:r w:rsidRPr="008F0F4C">
        <w:t xml:space="preserve"> </w:t>
      </w:r>
      <w:smartTag w:uri="urn:schemas-microsoft-com:office:smarttags" w:element="stockticker">
        <w:r w:rsidRPr="008F0F4C">
          <w:t>MSC</w:t>
        </w:r>
      </w:smartTag>
    </w:p>
    <w:p w14:paraId="2CCBD309" w14:textId="77777777" w:rsidR="00967DEA" w:rsidRPr="008F0F4C" w:rsidRDefault="00967DEA" w:rsidP="00967DEA">
      <w:pPr>
        <w:pStyle w:val="EW"/>
      </w:pPr>
      <w:r w:rsidRPr="008F0F4C">
        <w:t>IWU</w:t>
      </w:r>
      <w:r w:rsidRPr="008F0F4C">
        <w:tab/>
        <w:t>Inter Working Unit</w:t>
      </w:r>
    </w:p>
    <w:p w14:paraId="226BC25C" w14:textId="77777777" w:rsidR="00967DEA" w:rsidRPr="008F0F4C" w:rsidRDefault="00967DEA" w:rsidP="00967DEA">
      <w:pPr>
        <w:pStyle w:val="Heading2"/>
        <w:tabs>
          <w:tab w:val="left" w:pos="1701"/>
        </w:tabs>
      </w:pPr>
      <w:bookmarkStart w:id="15" w:name="_Toc11152853"/>
      <w:r w:rsidRPr="008F0F4C">
        <w:t>J</w:t>
      </w:r>
      <w:bookmarkEnd w:id="15"/>
    </w:p>
    <w:p w14:paraId="1B0C15D8" w14:textId="77777777" w:rsidR="00967DEA" w:rsidRPr="008F0F4C" w:rsidRDefault="00967DEA" w:rsidP="00967DEA">
      <w:pPr>
        <w:pStyle w:val="EW"/>
      </w:pPr>
      <w:r w:rsidRPr="008F0F4C">
        <w:t>JAR file</w:t>
      </w:r>
      <w:r w:rsidRPr="008F0F4C">
        <w:tab/>
        <w:t>Java Archive File</w:t>
      </w:r>
    </w:p>
    <w:p w14:paraId="39AED1D1" w14:textId="77777777" w:rsidR="00967DEA" w:rsidRPr="008F0F4C" w:rsidRDefault="00967DEA" w:rsidP="00967DEA">
      <w:pPr>
        <w:pStyle w:val="EW"/>
      </w:pPr>
      <w:r w:rsidRPr="008F0F4C">
        <w:t>JCRE</w:t>
      </w:r>
      <w:r w:rsidRPr="008F0F4C">
        <w:tab/>
        <w:t>Java Card™ Run Time Environment</w:t>
      </w:r>
    </w:p>
    <w:p w14:paraId="02B40A4F" w14:textId="77777777" w:rsidR="00967DEA" w:rsidRPr="008F0F4C" w:rsidRDefault="00967DEA" w:rsidP="00967DEA">
      <w:pPr>
        <w:pStyle w:val="EW"/>
      </w:pPr>
      <w:r w:rsidRPr="008F0F4C">
        <w:t>JD</w:t>
      </w:r>
      <w:r w:rsidRPr="008F0F4C">
        <w:tab/>
        <w:t>Joint Detection</w:t>
      </w:r>
    </w:p>
    <w:p w14:paraId="4FFC21D6" w14:textId="77777777" w:rsidR="00967DEA" w:rsidRPr="008F0F4C" w:rsidRDefault="00967DEA" w:rsidP="00967DEA">
      <w:pPr>
        <w:pStyle w:val="EW"/>
      </w:pPr>
      <w:r w:rsidRPr="008F0F4C">
        <w:t>JNDI</w:t>
      </w:r>
      <w:r w:rsidRPr="008F0F4C">
        <w:tab/>
        <w:t>Java Naming Directory Interface</w:t>
      </w:r>
    </w:p>
    <w:p w14:paraId="16AADDDF" w14:textId="77777777" w:rsidR="00967DEA" w:rsidRPr="008F0F4C" w:rsidRDefault="00967DEA" w:rsidP="00967DEA">
      <w:pPr>
        <w:pStyle w:val="EW"/>
      </w:pPr>
      <w:r w:rsidRPr="008F0F4C">
        <w:t>JP</w:t>
      </w:r>
      <w:r w:rsidRPr="008F0F4C">
        <w:tab/>
        <w:t>Joint Predistortion</w:t>
      </w:r>
    </w:p>
    <w:p w14:paraId="340E774C" w14:textId="77777777" w:rsidR="00967DEA" w:rsidRPr="008F0F4C" w:rsidRDefault="00967DEA" w:rsidP="00967DEA">
      <w:pPr>
        <w:pStyle w:val="EW"/>
      </w:pPr>
      <w:r w:rsidRPr="008F0F4C">
        <w:t>JPEG</w:t>
      </w:r>
      <w:r w:rsidRPr="008F0F4C">
        <w:tab/>
        <w:t>Joint Photographic Experts Group</w:t>
      </w:r>
    </w:p>
    <w:p w14:paraId="2A037CCC" w14:textId="77777777" w:rsidR="00967DEA" w:rsidRPr="008F0F4C" w:rsidRDefault="00967DEA" w:rsidP="00967DEA">
      <w:pPr>
        <w:pStyle w:val="EW"/>
      </w:pPr>
      <w:r w:rsidRPr="008F0F4C">
        <w:t>JTAPI</w:t>
      </w:r>
      <w:r w:rsidRPr="008F0F4C">
        <w:tab/>
        <w:t>Java Telephony Application Programming Interface</w:t>
      </w:r>
    </w:p>
    <w:p w14:paraId="62D75DF2" w14:textId="77777777" w:rsidR="00967DEA" w:rsidRPr="008F0F4C" w:rsidRDefault="00967DEA" w:rsidP="00967DEA">
      <w:pPr>
        <w:pStyle w:val="EW"/>
      </w:pPr>
      <w:r w:rsidRPr="008F0F4C">
        <w:t>JVM</w:t>
      </w:r>
      <w:r w:rsidRPr="008F0F4C">
        <w:tab/>
        <w:t>Java™ Virtual Machine</w:t>
      </w:r>
    </w:p>
    <w:p w14:paraId="7B3C03D2" w14:textId="77777777" w:rsidR="00967DEA" w:rsidRPr="008F0F4C" w:rsidRDefault="00967DEA" w:rsidP="00967DEA">
      <w:pPr>
        <w:pStyle w:val="Heading2"/>
        <w:tabs>
          <w:tab w:val="left" w:pos="1701"/>
        </w:tabs>
      </w:pPr>
      <w:bookmarkStart w:id="16" w:name="_Toc11152854"/>
      <w:r w:rsidRPr="008F0F4C">
        <w:t>K</w:t>
      </w:r>
      <w:bookmarkEnd w:id="16"/>
    </w:p>
    <w:p w14:paraId="486B999B" w14:textId="77777777" w:rsidR="00967DEA" w:rsidRPr="008F0F4C" w:rsidRDefault="00967DEA" w:rsidP="00967DEA">
      <w:pPr>
        <w:pStyle w:val="EW"/>
      </w:pPr>
      <w:r w:rsidRPr="008F0F4C">
        <w:t>k</w:t>
      </w:r>
      <w:r w:rsidRPr="008F0F4C">
        <w:tab/>
        <w:t>Windows size</w:t>
      </w:r>
    </w:p>
    <w:p w14:paraId="62F0B522" w14:textId="77777777" w:rsidR="00967DEA" w:rsidRPr="008F0F4C" w:rsidRDefault="00967DEA" w:rsidP="00967DEA">
      <w:pPr>
        <w:pStyle w:val="EW"/>
      </w:pPr>
      <w:r w:rsidRPr="008F0F4C">
        <w:t>K</w:t>
      </w:r>
      <w:r w:rsidRPr="008F0F4C">
        <w:tab/>
        <w:t>Constraint length of the convolutional code</w:t>
      </w:r>
    </w:p>
    <w:p w14:paraId="4761D3C9" w14:textId="77777777" w:rsidR="00967DEA" w:rsidRPr="008F0F4C" w:rsidRDefault="00967DEA" w:rsidP="00967DEA">
      <w:pPr>
        <w:pStyle w:val="EW"/>
      </w:pPr>
      <w:r w:rsidRPr="008F0F4C">
        <w:tab/>
        <w:t>USIM Individual key</w:t>
      </w:r>
    </w:p>
    <w:p w14:paraId="0F069838" w14:textId="77777777" w:rsidR="00967DEA" w:rsidRPr="008F0F4C" w:rsidRDefault="00967DEA" w:rsidP="00967DEA">
      <w:pPr>
        <w:pStyle w:val="EW"/>
      </w:pPr>
      <w:r w:rsidRPr="008F0F4C">
        <w:t>kbps</w:t>
      </w:r>
      <w:r w:rsidRPr="008F0F4C">
        <w:tab/>
        <w:t>kilo-bits per second</w:t>
      </w:r>
    </w:p>
    <w:p w14:paraId="0B0A59CA" w14:textId="77777777" w:rsidR="00967DEA" w:rsidRPr="008F0F4C" w:rsidRDefault="00967DEA" w:rsidP="00967DEA">
      <w:pPr>
        <w:pStyle w:val="EW"/>
      </w:pPr>
      <w:r w:rsidRPr="008F0F4C">
        <w:t>Kc</w:t>
      </w:r>
      <w:r w:rsidRPr="008F0F4C">
        <w:tab/>
        <w:t>Ciphering key</w:t>
      </w:r>
    </w:p>
    <w:p w14:paraId="27234BC3" w14:textId="77777777" w:rsidR="00967DEA" w:rsidRPr="008F0F4C" w:rsidRDefault="00967DEA" w:rsidP="00967DEA">
      <w:pPr>
        <w:pStyle w:val="EW"/>
      </w:pPr>
      <w:r w:rsidRPr="008F0F4C">
        <w:t>Ki</w:t>
      </w:r>
      <w:r w:rsidRPr="008F0F4C">
        <w:tab/>
        <w:t>Individual subscriber authentication key</w:t>
      </w:r>
    </w:p>
    <w:p w14:paraId="101E4638" w14:textId="77777777" w:rsidR="00967DEA" w:rsidRPr="008F0F4C" w:rsidRDefault="00967DEA" w:rsidP="00967DEA">
      <w:pPr>
        <w:keepLines/>
        <w:spacing w:after="0"/>
        <w:ind w:left="1702" w:hanging="1418"/>
      </w:pPr>
      <w:r w:rsidRPr="008F0F4C">
        <w:t>KPI</w:t>
      </w:r>
      <w:r w:rsidRPr="008F0F4C">
        <w:tab/>
        <w:t>Key Performance Indicator</w:t>
      </w:r>
    </w:p>
    <w:p w14:paraId="747885AB" w14:textId="77777777" w:rsidR="00967DEA" w:rsidRPr="008F0F4C" w:rsidRDefault="00967DEA" w:rsidP="00967DEA">
      <w:pPr>
        <w:pStyle w:val="EW"/>
      </w:pPr>
      <w:r w:rsidRPr="008F0F4C">
        <w:t>KSI</w:t>
      </w:r>
      <w:r w:rsidRPr="008F0F4C">
        <w:tab/>
        <w:t>Key Set Identifier</w:t>
      </w:r>
    </w:p>
    <w:p w14:paraId="4EACDB38" w14:textId="77777777" w:rsidR="00967DEA" w:rsidRPr="008F0F4C" w:rsidRDefault="00967DEA" w:rsidP="00967DEA">
      <w:pPr>
        <w:pStyle w:val="EW"/>
      </w:pPr>
      <w:proofErr w:type="spellStart"/>
      <w:r w:rsidRPr="008F0F4C">
        <w:t>ksps</w:t>
      </w:r>
      <w:proofErr w:type="spellEnd"/>
      <w:r w:rsidRPr="008F0F4C">
        <w:tab/>
        <w:t>kilo-symbols per second</w:t>
      </w:r>
    </w:p>
    <w:p w14:paraId="5862D4F9" w14:textId="77777777" w:rsidR="00967DEA" w:rsidRPr="008F0F4C" w:rsidRDefault="00967DEA" w:rsidP="00967DEA">
      <w:pPr>
        <w:pStyle w:val="Heading2"/>
        <w:tabs>
          <w:tab w:val="left" w:pos="1701"/>
        </w:tabs>
      </w:pPr>
      <w:bookmarkStart w:id="17" w:name="_Toc11152855"/>
      <w:r w:rsidRPr="008F0F4C">
        <w:t>L</w:t>
      </w:r>
      <w:bookmarkEnd w:id="17"/>
    </w:p>
    <w:p w14:paraId="6291484B" w14:textId="77777777" w:rsidR="00967DEA" w:rsidRPr="008F0F4C" w:rsidRDefault="00967DEA" w:rsidP="00967DEA">
      <w:pPr>
        <w:pStyle w:val="EW"/>
      </w:pPr>
      <w:r w:rsidRPr="008F0F4C">
        <w:t>L1</w:t>
      </w:r>
      <w:r w:rsidRPr="008F0F4C">
        <w:tab/>
        <w:t>Layer 1 (physical layer)</w:t>
      </w:r>
    </w:p>
    <w:p w14:paraId="7A8F5E67" w14:textId="77777777" w:rsidR="00967DEA" w:rsidRPr="008F0F4C" w:rsidRDefault="00967DEA" w:rsidP="00967DEA">
      <w:pPr>
        <w:pStyle w:val="EW"/>
      </w:pPr>
      <w:r w:rsidRPr="008F0F4C">
        <w:t>L2</w:t>
      </w:r>
      <w:r w:rsidRPr="008F0F4C">
        <w:tab/>
        <w:t>Layer 2 (data link layer)</w:t>
      </w:r>
    </w:p>
    <w:p w14:paraId="69258A9B" w14:textId="77777777" w:rsidR="00967DEA" w:rsidRPr="008F0F4C" w:rsidRDefault="00967DEA" w:rsidP="00967DEA">
      <w:pPr>
        <w:pStyle w:val="EW"/>
      </w:pPr>
      <w:r w:rsidRPr="008F0F4C">
        <w:t>L2ML</w:t>
      </w:r>
      <w:r w:rsidRPr="008F0F4C">
        <w:tab/>
        <w:t>Layer 2 Management Link</w:t>
      </w:r>
    </w:p>
    <w:p w14:paraId="60433971" w14:textId="77777777" w:rsidR="00967DEA" w:rsidRPr="008F0F4C" w:rsidRDefault="00967DEA" w:rsidP="00967DEA">
      <w:pPr>
        <w:pStyle w:val="EW"/>
      </w:pPr>
      <w:r w:rsidRPr="008F0F4C">
        <w:t>L2R</w:t>
      </w:r>
      <w:r w:rsidRPr="008F0F4C">
        <w:tab/>
        <w:t>Layer 2 Relay</w:t>
      </w:r>
    </w:p>
    <w:p w14:paraId="0DFF9BCA" w14:textId="77777777" w:rsidR="00967DEA" w:rsidRPr="008F0F4C" w:rsidRDefault="00967DEA" w:rsidP="00967DEA">
      <w:pPr>
        <w:pStyle w:val="EW"/>
      </w:pPr>
      <w:r w:rsidRPr="008F0F4C">
        <w:t>L2R BOP</w:t>
      </w:r>
      <w:r w:rsidRPr="008F0F4C">
        <w:tab/>
        <w:t>L2R Bit Orientated Protocol</w:t>
      </w:r>
    </w:p>
    <w:p w14:paraId="220851E7" w14:textId="77777777" w:rsidR="00967DEA" w:rsidRPr="008F0F4C" w:rsidRDefault="00967DEA" w:rsidP="00967DEA">
      <w:pPr>
        <w:pStyle w:val="EW"/>
      </w:pPr>
      <w:r w:rsidRPr="008F0F4C">
        <w:t xml:space="preserve">L2R </w:t>
      </w:r>
      <w:smartTag w:uri="urn:schemas-microsoft-com:office:smarttags" w:element="stockticker">
        <w:r w:rsidRPr="008F0F4C">
          <w:t>COP</w:t>
        </w:r>
      </w:smartTag>
      <w:r w:rsidRPr="008F0F4C">
        <w:tab/>
        <w:t>L2R Character Orientated Protocol</w:t>
      </w:r>
    </w:p>
    <w:p w14:paraId="343AC344" w14:textId="77777777" w:rsidR="00967DEA" w:rsidRPr="00941ABA" w:rsidRDefault="00967DEA" w:rsidP="00967DEA">
      <w:pPr>
        <w:pStyle w:val="EW"/>
      </w:pPr>
      <w:r w:rsidRPr="00941ABA">
        <w:lastRenderedPageBreak/>
        <w:t>L3</w:t>
      </w:r>
      <w:r w:rsidRPr="00941ABA">
        <w:tab/>
        <w:t>Layer 3 (network layer)</w:t>
      </w:r>
    </w:p>
    <w:p w14:paraId="4D61D1F5" w14:textId="77777777" w:rsidR="00967DEA" w:rsidRPr="008F0F4C" w:rsidRDefault="00967DEA" w:rsidP="00967DEA">
      <w:pPr>
        <w:pStyle w:val="EW"/>
      </w:pPr>
      <w:r w:rsidRPr="008F0F4C">
        <w:t>LA</w:t>
      </w:r>
      <w:r w:rsidRPr="008F0F4C">
        <w:tab/>
        <w:t>Location Area</w:t>
      </w:r>
    </w:p>
    <w:p w14:paraId="3CC07E11" w14:textId="77777777" w:rsidR="00967DEA" w:rsidRPr="008F0F4C" w:rsidRDefault="00967DEA" w:rsidP="00967DEA">
      <w:pPr>
        <w:pStyle w:val="EW"/>
      </w:pPr>
      <w:r w:rsidRPr="008F0F4C">
        <w:t>LAC</w:t>
      </w:r>
      <w:r w:rsidRPr="008F0F4C">
        <w:tab/>
        <w:t>Link Access Control</w:t>
      </w:r>
    </w:p>
    <w:p w14:paraId="3FB138C1" w14:textId="77777777" w:rsidR="00967DEA" w:rsidRPr="008F0F4C" w:rsidRDefault="00967DEA" w:rsidP="00967DEA">
      <w:pPr>
        <w:pStyle w:val="EW"/>
      </w:pPr>
      <w:r w:rsidRPr="008F0F4C">
        <w:tab/>
        <w:t>Location Area Code</w:t>
      </w:r>
    </w:p>
    <w:p w14:paraId="0CDB1125" w14:textId="77777777" w:rsidR="00967DEA" w:rsidRPr="008F0F4C" w:rsidRDefault="00967DEA" w:rsidP="00967DEA">
      <w:pPr>
        <w:pStyle w:val="EW"/>
      </w:pPr>
      <w:r w:rsidRPr="008F0F4C">
        <w:t>LAI</w:t>
      </w:r>
      <w:r w:rsidRPr="008F0F4C">
        <w:tab/>
        <w:t>Location Area Identity</w:t>
      </w:r>
    </w:p>
    <w:p w14:paraId="4B2D616D" w14:textId="77777777" w:rsidR="00967DEA" w:rsidRPr="008F0F4C" w:rsidRDefault="00967DEA" w:rsidP="00967DEA">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26FF7A27" w14:textId="77777777" w:rsidR="00967DEA" w:rsidRPr="008F0F4C" w:rsidRDefault="00967DEA" w:rsidP="00967DEA">
      <w:pPr>
        <w:pStyle w:val="EW"/>
      </w:pPr>
      <w:r w:rsidRPr="008F0F4C">
        <w:t>LAPB</w:t>
      </w:r>
      <w:r w:rsidRPr="008F0F4C">
        <w:tab/>
        <w:t>Link Access Protocol Balanced</w:t>
      </w:r>
    </w:p>
    <w:p w14:paraId="31FDDEB2" w14:textId="77777777" w:rsidR="00967DEA" w:rsidRPr="008F0F4C" w:rsidRDefault="00967DEA" w:rsidP="00967DEA">
      <w:pPr>
        <w:pStyle w:val="EW"/>
      </w:pPr>
      <w:proofErr w:type="spellStart"/>
      <w:r w:rsidRPr="008F0F4C">
        <w:t>LAPDm</w:t>
      </w:r>
      <w:proofErr w:type="spellEnd"/>
      <w:r w:rsidRPr="008F0F4C">
        <w:tab/>
        <w:t>Link Access Protocol on the Dm channel</w:t>
      </w:r>
    </w:p>
    <w:p w14:paraId="735512CD" w14:textId="77777777" w:rsidR="00967DEA" w:rsidRPr="008F0F4C" w:rsidRDefault="00967DEA" w:rsidP="00967DEA">
      <w:pPr>
        <w:pStyle w:val="EW"/>
      </w:pPr>
      <w:r w:rsidRPr="008F0F4C">
        <w:t>LATA</w:t>
      </w:r>
      <w:r w:rsidRPr="008F0F4C">
        <w:tab/>
        <w:t>Local Access and Transport Area</w:t>
      </w:r>
    </w:p>
    <w:p w14:paraId="21BF2EE5" w14:textId="77777777" w:rsidR="00967DEA" w:rsidRPr="008F0F4C" w:rsidRDefault="00967DEA" w:rsidP="00967DEA">
      <w:pPr>
        <w:pStyle w:val="EW"/>
      </w:pPr>
      <w:r w:rsidRPr="008F0F4C">
        <w:t>LAU</w:t>
      </w:r>
      <w:r w:rsidRPr="008F0F4C">
        <w:tab/>
        <w:t>Location Area Update</w:t>
      </w:r>
    </w:p>
    <w:p w14:paraId="3E76DABD" w14:textId="77777777" w:rsidR="00967DEA" w:rsidRPr="008F0F4C" w:rsidRDefault="00967DEA" w:rsidP="00967DEA">
      <w:pPr>
        <w:pStyle w:val="EW"/>
      </w:pPr>
      <w:r w:rsidRPr="008F0F4C">
        <w:t>LB</w:t>
      </w:r>
      <w:r w:rsidRPr="008F0F4C">
        <w:tab/>
        <w:t>Load Balancing</w:t>
      </w:r>
    </w:p>
    <w:p w14:paraId="70B24C70" w14:textId="77777777" w:rsidR="00967DEA" w:rsidRPr="008F0F4C" w:rsidRDefault="00967DEA" w:rsidP="00967DEA">
      <w:pPr>
        <w:pStyle w:val="EW"/>
      </w:pPr>
      <w:r w:rsidRPr="008F0F4C">
        <w:t>LCD</w:t>
      </w:r>
      <w:r w:rsidRPr="008F0F4C">
        <w:tab/>
        <w:t xml:space="preserve">Low Constrained Delay </w:t>
      </w:r>
    </w:p>
    <w:p w14:paraId="032B6558" w14:textId="77777777" w:rsidR="00967DEA" w:rsidRPr="008F0F4C" w:rsidRDefault="00967DEA" w:rsidP="00967DEA">
      <w:pPr>
        <w:pStyle w:val="EW"/>
      </w:pPr>
      <w:r w:rsidRPr="008F0F4C">
        <w:t>LCG</w:t>
      </w:r>
      <w:r w:rsidRPr="008F0F4C">
        <w:tab/>
        <w:t>Logical Channel Group</w:t>
      </w:r>
    </w:p>
    <w:p w14:paraId="32DB8FCD" w14:textId="77777777" w:rsidR="00967DEA" w:rsidRPr="008F0F4C" w:rsidRDefault="00967DEA" w:rsidP="00967DEA">
      <w:pPr>
        <w:pStyle w:val="EW"/>
      </w:pPr>
      <w:r w:rsidRPr="008F0F4C">
        <w:t>LCN</w:t>
      </w:r>
      <w:r w:rsidRPr="008F0F4C">
        <w:tab/>
        <w:t>Local Communication Network</w:t>
      </w:r>
    </w:p>
    <w:p w14:paraId="2C28731C" w14:textId="77777777" w:rsidR="00967DEA" w:rsidRPr="008F0F4C" w:rsidRDefault="00967DEA" w:rsidP="00967DEA">
      <w:pPr>
        <w:pStyle w:val="EW"/>
        <w:rPr>
          <w:snapToGrid w:val="0"/>
        </w:rPr>
      </w:pPr>
      <w:r w:rsidRPr="008F0F4C">
        <w:rPr>
          <w:snapToGrid w:val="0"/>
        </w:rPr>
        <w:t>LCP</w:t>
      </w:r>
      <w:r w:rsidRPr="008F0F4C">
        <w:rPr>
          <w:snapToGrid w:val="0"/>
        </w:rPr>
        <w:tab/>
        <w:t>Link Control Protocol</w:t>
      </w:r>
    </w:p>
    <w:p w14:paraId="26D4B62A" w14:textId="77777777" w:rsidR="00967DEA" w:rsidRPr="008F0F4C" w:rsidRDefault="00967DEA" w:rsidP="00967DEA">
      <w:pPr>
        <w:pStyle w:val="EW"/>
        <w:rPr>
          <w:snapToGrid w:val="0"/>
        </w:rPr>
      </w:pPr>
      <w:r w:rsidRPr="008F0F4C">
        <w:rPr>
          <w:snapToGrid w:val="0"/>
        </w:rPr>
        <w:t>LCR</w:t>
      </w:r>
      <w:r w:rsidRPr="008F0F4C">
        <w:rPr>
          <w:snapToGrid w:val="0"/>
        </w:rPr>
        <w:tab/>
        <w:t>Low Chip Rate</w:t>
      </w:r>
    </w:p>
    <w:p w14:paraId="495D3D8D" w14:textId="77777777" w:rsidR="00967DEA" w:rsidRPr="008F0F4C" w:rsidRDefault="00967DEA" w:rsidP="00967DEA">
      <w:pPr>
        <w:pStyle w:val="EW"/>
        <w:rPr>
          <w:snapToGrid w:val="0"/>
        </w:rPr>
      </w:pPr>
      <w:r w:rsidRPr="008F0F4C">
        <w:rPr>
          <w:snapToGrid w:val="0"/>
        </w:rPr>
        <w:t>LCS</w:t>
      </w:r>
      <w:r w:rsidRPr="008F0F4C">
        <w:rPr>
          <w:snapToGrid w:val="0"/>
        </w:rPr>
        <w:tab/>
        <w:t>Location Services</w:t>
      </w:r>
    </w:p>
    <w:p w14:paraId="190F3154" w14:textId="77777777" w:rsidR="00967DEA" w:rsidRPr="008F0F4C" w:rsidRDefault="00967DEA" w:rsidP="00967DEA">
      <w:pPr>
        <w:pStyle w:val="EW"/>
      </w:pPr>
      <w:r w:rsidRPr="008F0F4C">
        <w:t>LCSC</w:t>
      </w:r>
      <w:r w:rsidRPr="008F0F4C">
        <w:tab/>
        <w:t>LCS Client</w:t>
      </w:r>
    </w:p>
    <w:p w14:paraId="76E41497" w14:textId="77777777" w:rsidR="00967DEA" w:rsidRPr="008F0F4C" w:rsidRDefault="00967DEA" w:rsidP="00967DEA">
      <w:pPr>
        <w:pStyle w:val="EW"/>
      </w:pPr>
      <w:r w:rsidRPr="008F0F4C">
        <w:t>LCSS</w:t>
      </w:r>
      <w:r w:rsidRPr="008F0F4C">
        <w:tab/>
        <w:t>LCS Server</w:t>
      </w:r>
    </w:p>
    <w:p w14:paraId="26F6E416" w14:textId="77777777" w:rsidR="00967DEA" w:rsidRPr="00941ABA" w:rsidRDefault="00967DEA" w:rsidP="00967DEA">
      <w:pPr>
        <w:pStyle w:val="EW"/>
      </w:pPr>
      <w:r w:rsidRPr="00941ABA">
        <w:t>LE</w:t>
      </w:r>
      <w:r w:rsidRPr="00941ABA">
        <w:tab/>
        <w:t>Local Exchange</w:t>
      </w:r>
    </w:p>
    <w:p w14:paraId="6898E3F3" w14:textId="77777777" w:rsidR="00967DEA" w:rsidRPr="008F0F4C" w:rsidRDefault="00967DEA" w:rsidP="00967DEA">
      <w:pPr>
        <w:pStyle w:val="EW"/>
      </w:pPr>
      <w:smartTag w:uri="urn:schemas-microsoft-com:office:smarttags" w:element="stockticker">
        <w:r w:rsidRPr="008F0F4C">
          <w:t>LEN</w:t>
        </w:r>
      </w:smartTag>
      <w:r w:rsidRPr="008F0F4C">
        <w:tab/>
      </w:r>
      <w:proofErr w:type="spellStart"/>
      <w:r w:rsidRPr="008F0F4C">
        <w:t>LENgth</w:t>
      </w:r>
      <w:proofErr w:type="spellEnd"/>
    </w:p>
    <w:p w14:paraId="4C6DD7D0" w14:textId="77777777" w:rsidR="00967DEA" w:rsidRPr="008F0F4C" w:rsidRDefault="00967DEA" w:rsidP="00967DEA">
      <w:pPr>
        <w:pStyle w:val="EW"/>
      </w:pPr>
      <w:r w:rsidRPr="008F0F4C">
        <w:t>LI</w:t>
      </w:r>
      <w:r w:rsidRPr="008F0F4C">
        <w:tab/>
        <w:t xml:space="preserve">Language Indication </w:t>
      </w:r>
    </w:p>
    <w:p w14:paraId="2CFD2E0A" w14:textId="77777777" w:rsidR="00967DEA" w:rsidRPr="008F0F4C" w:rsidRDefault="00967DEA" w:rsidP="00967DEA">
      <w:pPr>
        <w:keepLines/>
        <w:spacing w:after="0"/>
        <w:ind w:left="1702" w:hanging="1418"/>
      </w:pPr>
      <w:r w:rsidRPr="008F0F4C">
        <w:tab/>
        <w:t>Lawful Interception</w:t>
      </w:r>
    </w:p>
    <w:p w14:paraId="07DC098E" w14:textId="77777777" w:rsidR="00967DEA" w:rsidRPr="008F0F4C" w:rsidRDefault="00967DEA" w:rsidP="00967DEA">
      <w:pPr>
        <w:pStyle w:val="EW"/>
      </w:pPr>
      <w:r w:rsidRPr="008F0F4C">
        <w:tab/>
        <w:t>Length Indicator</w:t>
      </w:r>
    </w:p>
    <w:p w14:paraId="1F6750D9" w14:textId="77777777" w:rsidR="00967DEA" w:rsidRPr="008F0F4C" w:rsidRDefault="00967DEA" w:rsidP="00967DEA">
      <w:pPr>
        <w:pStyle w:val="EW"/>
      </w:pPr>
      <w:r w:rsidRPr="008F0F4C">
        <w:tab/>
        <w:t>Line Identity</w:t>
      </w:r>
    </w:p>
    <w:p w14:paraId="59955A84" w14:textId="77777777" w:rsidR="00967DEA" w:rsidRPr="008F0F4C" w:rsidRDefault="00967DEA" w:rsidP="00967DEA">
      <w:pPr>
        <w:pStyle w:val="EW"/>
      </w:pPr>
      <w:r w:rsidRPr="008F0F4C">
        <w:t>LIPA</w:t>
      </w:r>
      <w:r w:rsidRPr="008F0F4C">
        <w:tab/>
        <w:t>Local IP Access</w:t>
      </w:r>
    </w:p>
    <w:p w14:paraId="51BE50F2" w14:textId="77777777" w:rsidR="00967DEA" w:rsidRPr="008F0F4C" w:rsidRDefault="00967DEA" w:rsidP="00967DEA">
      <w:pPr>
        <w:pStyle w:val="EW"/>
      </w:pPr>
      <w:r w:rsidRPr="008F0F4C">
        <w:t>LLC</w:t>
      </w:r>
      <w:r w:rsidRPr="008F0F4C">
        <w:tab/>
        <w:t>Logical Link Control</w:t>
      </w:r>
    </w:p>
    <w:p w14:paraId="0D342956" w14:textId="77777777" w:rsidR="00967DEA" w:rsidRPr="008F0F4C" w:rsidRDefault="00967DEA" w:rsidP="00967DEA">
      <w:pPr>
        <w:pStyle w:val="EW"/>
      </w:pPr>
      <w:r w:rsidRPr="008F0F4C">
        <w:tab/>
        <w:t>Low Layer Compatibility</w:t>
      </w:r>
    </w:p>
    <w:p w14:paraId="25227E6B" w14:textId="77777777" w:rsidR="00967DEA" w:rsidRPr="008F0F4C" w:rsidRDefault="00967DEA" w:rsidP="00967DEA">
      <w:pPr>
        <w:pStyle w:val="EW"/>
      </w:pPr>
      <w:proofErr w:type="spellStart"/>
      <w:r w:rsidRPr="008F0F4C">
        <w:t>Lm</w:t>
      </w:r>
      <w:proofErr w:type="spellEnd"/>
      <w:r w:rsidRPr="008F0F4C">
        <w:tab/>
        <w:t>Traffic channel with capacity lower than a Bm</w:t>
      </w:r>
    </w:p>
    <w:p w14:paraId="37588EDC" w14:textId="77777777" w:rsidR="00967DEA" w:rsidRPr="008F0F4C" w:rsidRDefault="00967DEA" w:rsidP="00967DEA">
      <w:pPr>
        <w:pStyle w:val="EW"/>
      </w:pPr>
      <w:r w:rsidRPr="008F0F4C">
        <w:t>LMSI</w:t>
      </w:r>
      <w:r w:rsidRPr="008F0F4C">
        <w:tab/>
        <w:t>Local Mobile Station Identity</w:t>
      </w:r>
    </w:p>
    <w:p w14:paraId="5B6D6C68" w14:textId="77777777" w:rsidR="00967DEA" w:rsidRPr="008F0F4C" w:rsidRDefault="00967DEA" w:rsidP="00967DEA">
      <w:pPr>
        <w:pStyle w:val="EW"/>
      </w:pPr>
      <w:r w:rsidRPr="008F0F4C">
        <w:t>LMU</w:t>
      </w:r>
      <w:r w:rsidRPr="008F0F4C">
        <w:tab/>
        <w:t>Location Measurement Unit</w:t>
      </w:r>
    </w:p>
    <w:p w14:paraId="0FE4AD7F" w14:textId="77777777" w:rsidR="00967DEA" w:rsidRPr="008F0F4C" w:rsidRDefault="00967DEA" w:rsidP="00967DEA">
      <w:pPr>
        <w:pStyle w:val="EW"/>
      </w:pPr>
      <w:r w:rsidRPr="008F0F4C">
        <w:t>LN</w:t>
      </w:r>
      <w:r w:rsidRPr="008F0F4C">
        <w:tab/>
        <w:t>Logical Name</w:t>
      </w:r>
    </w:p>
    <w:p w14:paraId="52E0A133" w14:textId="77777777" w:rsidR="00967DEA" w:rsidRPr="008F0F4C" w:rsidRDefault="00967DEA" w:rsidP="00967DEA">
      <w:pPr>
        <w:pStyle w:val="EW"/>
      </w:pPr>
      <w:r w:rsidRPr="008F0F4C">
        <w:t>LNA</w:t>
      </w:r>
      <w:r w:rsidRPr="008F0F4C">
        <w:tab/>
        <w:t>Low Noise Amplifier</w:t>
      </w:r>
    </w:p>
    <w:p w14:paraId="0E9506FC" w14:textId="77777777" w:rsidR="00967DEA" w:rsidRPr="008F0F4C" w:rsidRDefault="00967DEA" w:rsidP="00967DEA">
      <w:pPr>
        <w:pStyle w:val="EW"/>
      </w:pPr>
      <w:r w:rsidRPr="008F0F4C">
        <w:t>LND</w:t>
      </w:r>
      <w:r w:rsidRPr="008F0F4C">
        <w:tab/>
        <w:t>Last Number Dialled</w:t>
      </w:r>
    </w:p>
    <w:p w14:paraId="0639A2C7" w14:textId="77777777" w:rsidR="00967DEA" w:rsidRPr="008F0F4C" w:rsidRDefault="00967DEA" w:rsidP="00967DEA">
      <w:pPr>
        <w:pStyle w:val="EW"/>
      </w:pPr>
      <w:r w:rsidRPr="008F0F4C">
        <w:t>LNS</w:t>
      </w:r>
      <w:r w:rsidRPr="008F0F4C">
        <w:tab/>
        <w:t>L2TP Network Server</w:t>
      </w:r>
    </w:p>
    <w:p w14:paraId="6C266CBB" w14:textId="77777777" w:rsidR="00967DEA" w:rsidRPr="008F0F4C" w:rsidRDefault="00967DEA" w:rsidP="00967DEA">
      <w:pPr>
        <w:pStyle w:val="EW"/>
      </w:pPr>
      <w:r w:rsidRPr="008F0F4C">
        <w:t>LPLMN</w:t>
      </w:r>
      <w:r w:rsidRPr="008F0F4C">
        <w:tab/>
        <w:t>Local PLMN</w:t>
      </w:r>
    </w:p>
    <w:p w14:paraId="192623DE" w14:textId="77777777" w:rsidR="00967DEA" w:rsidRPr="008F0F4C" w:rsidRDefault="00967DEA" w:rsidP="00967DEA">
      <w:pPr>
        <w:pStyle w:val="EW"/>
      </w:pPr>
      <w:r w:rsidRPr="008F0F4C">
        <w:t>LPP</w:t>
      </w:r>
      <w:r w:rsidRPr="008F0F4C">
        <w:tab/>
        <w:t>LTE Positioning Protocol</w:t>
      </w:r>
    </w:p>
    <w:p w14:paraId="673ABEB5" w14:textId="77777777" w:rsidR="00967DEA" w:rsidRPr="008F0F4C" w:rsidRDefault="00967DEA" w:rsidP="00967DEA">
      <w:pPr>
        <w:pStyle w:val="EW"/>
      </w:pPr>
      <w:proofErr w:type="spellStart"/>
      <w:r w:rsidRPr="008F0F4C">
        <w:t>LPPa</w:t>
      </w:r>
      <w:proofErr w:type="spellEnd"/>
      <w:r w:rsidRPr="008F0F4C">
        <w:tab/>
        <w:t>LTE Positioning Protocol Annex</w:t>
      </w:r>
    </w:p>
    <w:p w14:paraId="53B31565" w14:textId="77777777" w:rsidR="00967DEA" w:rsidRPr="008F0F4C" w:rsidRDefault="00967DEA" w:rsidP="00967DEA">
      <w:pPr>
        <w:pStyle w:val="EW"/>
      </w:pPr>
      <w:r w:rsidRPr="008F0F4C">
        <w:t>LR</w:t>
      </w:r>
      <w:r w:rsidRPr="008F0F4C">
        <w:tab/>
        <w:t>Location Register</w:t>
      </w:r>
    </w:p>
    <w:p w14:paraId="1848B642" w14:textId="77777777" w:rsidR="00967DEA" w:rsidRPr="008F0F4C" w:rsidRDefault="00967DEA" w:rsidP="00967DEA">
      <w:pPr>
        <w:pStyle w:val="EW"/>
      </w:pPr>
      <w:r w:rsidRPr="008F0F4C">
        <w:tab/>
        <w:t>Location Registration</w:t>
      </w:r>
    </w:p>
    <w:p w14:paraId="3884D167" w14:textId="77777777" w:rsidR="00967DEA" w:rsidRPr="008F0F4C" w:rsidRDefault="00967DEA" w:rsidP="00967DEA">
      <w:pPr>
        <w:pStyle w:val="EW"/>
      </w:pPr>
      <w:r w:rsidRPr="008F0F4C">
        <w:t>LSA</w:t>
      </w:r>
      <w:r w:rsidRPr="008F0F4C">
        <w:tab/>
        <w:t>Localised Service Area</w:t>
      </w:r>
    </w:p>
    <w:p w14:paraId="5A622493" w14:textId="77777777" w:rsidR="00967DEA" w:rsidRPr="008F0F4C" w:rsidRDefault="00967DEA" w:rsidP="00967DEA">
      <w:pPr>
        <w:pStyle w:val="EW"/>
      </w:pPr>
      <w:r w:rsidRPr="008F0F4C">
        <w:t>LSB</w:t>
      </w:r>
      <w:r w:rsidRPr="008F0F4C">
        <w:tab/>
        <w:t xml:space="preserve">Least Significant Bit </w:t>
      </w:r>
    </w:p>
    <w:p w14:paraId="0221F22C" w14:textId="77777777" w:rsidR="00967DEA" w:rsidRPr="008F0F4C" w:rsidRDefault="00967DEA" w:rsidP="00967DEA">
      <w:pPr>
        <w:pStyle w:val="EW"/>
      </w:pPr>
      <w:smartTag w:uri="urn:schemas-microsoft-com:office:smarttags" w:element="stockticker">
        <w:r w:rsidRPr="008F0F4C">
          <w:t>LSTR</w:t>
        </w:r>
      </w:smartTag>
      <w:r w:rsidRPr="008F0F4C">
        <w:tab/>
        <w:t xml:space="preserve">Listener </w:t>
      </w:r>
      <w:proofErr w:type="spellStart"/>
      <w:r w:rsidRPr="008F0F4C">
        <w:t>SideTone</w:t>
      </w:r>
      <w:proofErr w:type="spellEnd"/>
      <w:r w:rsidRPr="008F0F4C">
        <w:t xml:space="preserve"> Rating</w:t>
      </w:r>
    </w:p>
    <w:p w14:paraId="6B54427F" w14:textId="77777777" w:rsidR="00967DEA" w:rsidRPr="008F0F4C" w:rsidRDefault="00967DEA" w:rsidP="00967DEA">
      <w:pPr>
        <w:pStyle w:val="EW"/>
      </w:pPr>
      <w:r w:rsidRPr="008F0F4C">
        <w:t>LTE</w:t>
      </w:r>
      <w:r w:rsidRPr="008F0F4C">
        <w:tab/>
        <w:t>Local Terminal Emulator</w:t>
      </w:r>
    </w:p>
    <w:p w14:paraId="1A87EB0B" w14:textId="77777777" w:rsidR="00967DEA" w:rsidRPr="008F0F4C" w:rsidRDefault="00967DEA" w:rsidP="00967DEA">
      <w:pPr>
        <w:pStyle w:val="EW"/>
      </w:pPr>
      <w:r w:rsidRPr="008F0F4C">
        <w:tab/>
        <w:t>Long Term Evolution</w:t>
      </w:r>
    </w:p>
    <w:p w14:paraId="6B50B493" w14:textId="77777777" w:rsidR="00967DEA" w:rsidRPr="008F0F4C" w:rsidRDefault="00967DEA" w:rsidP="00967DEA">
      <w:pPr>
        <w:pStyle w:val="EW"/>
      </w:pPr>
      <w:r w:rsidRPr="008F0F4C">
        <w:t>LTZ</w:t>
      </w:r>
      <w:r w:rsidRPr="008F0F4C">
        <w:tab/>
        <w:t xml:space="preserve">Local Time Zone </w:t>
      </w:r>
    </w:p>
    <w:p w14:paraId="122C525B" w14:textId="77777777" w:rsidR="00967DEA" w:rsidRPr="008F0F4C" w:rsidRDefault="00967DEA" w:rsidP="00967DEA">
      <w:pPr>
        <w:pStyle w:val="EW"/>
      </w:pPr>
      <w:r w:rsidRPr="008F0F4C">
        <w:t>LU</w:t>
      </w:r>
      <w:r w:rsidRPr="008F0F4C">
        <w:tab/>
        <w:t>Local Units</w:t>
      </w:r>
    </w:p>
    <w:p w14:paraId="496036B6" w14:textId="77777777" w:rsidR="00967DEA" w:rsidRPr="008F0F4C" w:rsidRDefault="00967DEA" w:rsidP="00967DEA">
      <w:pPr>
        <w:pStyle w:val="EW"/>
      </w:pPr>
      <w:r w:rsidRPr="008F0F4C">
        <w:tab/>
        <w:t>Location Update</w:t>
      </w:r>
    </w:p>
    <w:p w14:paraId="0B1FD32A" w14:textId="77777777" w:rsidR="00967DEA" w:rsidRPr="008F0F4C" w:rsidRDefault="00967DEA" w:rsidP="00967DEA">
      <w:pPr>
        <w:pStyle w:val="EW"/>
      </w:pPr>
      <w:r w:rsidRPr="008F0F4C">
        <w:t>LV</w:t>
      </w:r>
      <w:r w:rsidRPr="008F0F4C">
        <w:tab/>
        <w:t xml:space="preserve">Length and Value </w:t>
      </w:r>
    </w:p>
    <w:p w14:paraId="5EF4AD13" w14:textId="77777777" w:rsidR="00967DEA" w:rsidRPr="008F0F4C" w:rsidRDefault="00967DEA" w:rsidP="00967DEA">
      <w:pPr>
        <w:pStyle w:val="EW"/>
      </w:pPr>
    </w:p>
    <w:p w14:paraId="6BA0A24B" w14:textId="77777777" w:rsidR="00967DEA" w:rsidRPr="008F0F4C" w:rsidRDefault="00967DEA" w:rsidP="00967DEA">
      <w:pPr>
        <w:pStyle w:val="Heading2"/>
        <w:tabs>
          <w:tab w:val="left" w:pos="1701"/>
        </w:tabs>
      </w:pPr>
      <w:bookmarkStart w:id="18" w:name="_Toc11152856"/>
      <w:r w:rsidRPr="008F0F4C">
        <w:t>M</w:t>
      </w:r>
      <w:bookmarkEnd w:id="18"/>
    </w:p>
    <w:p w14:paraId="0C7F02C6" w14:textId="77777777" w:rsidR="00967DEA" w:rsidRPr="008F0F4C" w:rsidRDefault="00967DEA" w:rsidP="00967DEA">
      <w:pPr>
        <w:pStyle w:val="EW"/>
      </w:pPr>
      <w:r w:rsidRPr="008F0F4C">
        <w:t>M</w:t>
      </w:r>
      <w:r w:rsidRPr="008F0F4C">
        <w:tab/>
        <w:t>Mandatory</w:t>
      </w:r>
    </w:p>
    <w:p w14:paraId="7F9A0C37" w14:textId="77777777" w:rsidR="00967DEA" w:rsidRPr="008F0F4C" w:rsidRDefault="00967DEA" w:rsidP="00967DEA">
      <w:pPr>
        <w:pStyle w:val="EW"/>
      </w:pPr>
      <w:r w:rsidRPr="008F0F4C">
        <w:t>M</w:t>
      </w:r>
      <w:r w:rsidRPr="008F0F4C">
        <w:tab/>
        <w:t>Mandatory</w:t>
      </w:r>
    </w:p>
    <w:p w14:paraId="53D39337" w14:textId="77777777" w:rsidR="00967DEA" w:rsidRPr="008F0F4C" w:rsidRDefault="00967DEA" w:rsidP="00967DEA">
      <w:pPr>
        <w:pStyle w:val="EW"/>
      </w:pPr>
      <w:r w:rsidRPr="008F0F4C">
        <w:t>MA</w:t>
      </w:r>
      <w:r w:rsidRPr="008F0F4C">
        <w:tab/>
        <w:t>Mobile Allocation</w:t>
      </w:r>
    </w:p>
    <w:p w14:paraId="76C37AEC" w14:textId="77777777" w:rsidR="00967DEA" w:rsidRPr="00941ABA" w:rsidRDefault="00967DEA" w:rsidP="00967DEA">
      <w:pPr>
        <w:pStyle w:val="EW"/>
      </w:pPr>
      <w:r w:rsidRPr="008F0F4C">
        <w:tab/>
      </w:r>
      <w:r w:rsidRPr="00941ABA">
        <w:t>Multiple Access</w:t>
      </w:r>
    </w:p>
    <w:p w14:paraId="444F96B0" w14:textId="77777777" w:rsidR="00967DEA" w:rsidRPr="008F0F4C" w:rsidRDefault="00967DEA" w:rsidP="00967DEA">
      <w:pPr>
        <w:pStyle w:val="EW"/>
      </w:pPr>
      <w:smartTag w:uri="urn:schemas-microsoft-com:office:smarttags" w:element="stockticker">
        <w:r w:rsidRPr="008F0F4C">
          <w:t>MAC</w:t>
        </w:r>
      </w:smartTag>
      <w:r w:rsidRPr="008F0F4C">
        <w:tab/>
        <w:t>Medium Access Control (protocol layering context)</w:t>
      </w:r>
    </w:p>
    <w:p w14:paraId="3C54A798" w14:textId="77777777" w:rsidR="00967DEA" w:rsidRPr="008F0F4C" w:rsidRDefault="00967DEA" w:rsidP="00967DEA">
      <w:pPr>
        <w:pStyle w:val="EW"/>
      </w:pPr>
      <w:r w:rsidRPr="008F0F4C">
        <w:tab/>
        <w:t>Message authentication code (encryption context)</w:t>
      </w:r>
    </w:p>
    <w:p w14:paraId="16AE3AE7" w14:textId="77777777" w:rsidR="00967DEA" w:rsidRPr="00941ABA" w:rsidRDefault="00967DEA" w:rsidP="00967DEA">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35166ABD" w14:textId="77777777" w:rsidR="00967DEA" w:rsidRPr="008F0F4C" w:rsidRDefault="00967DEA" w:rsidP="00967DEA">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38099EB1" w14:textId="77777777" w:rsidR="00967DEA" w:rsidRPr="008F0F4C" w:rsidRDefault="00967DEA" w:rsidP="00967DEA">
      <w:pPr>
        <w:pStyle w:val="EW"/>
      </w:pPr>
      <w:r w:rsidRPr="00941ABA">
        <w:lastRenderedPageBreak/>
        <w:t>MACN</w:t>
      </w:r>
      <w:r w:rsidRPr="00941ABA">
        <w:tab/>
        <w:t>Mobile</w:t>
      </w:r>
      <w:r w:rsidRPr="008F0F4C">
        <w:t xml:space="preserve"> Allocation Channel Number</w:t>
      </w:r>
    </w:p>
    <w:p w14:paraId="6419B175" w14:textId="77777777" w:rsidR="00967DEA" w:rsidRPr="008F0F4C" w:rsidRDefault="00967DEA" w:rsidP="00967DEA">
      <w:pPr>
        <w:pStyle w:val="EW"/>
      </w:pPr>
      <w:r w:rsidRPr="008F0F4C">
        <w:t>MAF</w:t>
      </w:r>
      <w:r w:rsidRPr="008F0F4C">
        <w:tab/>
        <w:t>Mobile Additional Function</w:t>
      </w:r>
    </w:p>
    <w:p w14:paraId="48B9C872" w14:textId="77777777" w:rsidR="00967DEA" w:rsidRPr="008F0F4C" w:rsidRDefault="00967DEA" w:rsidP="00967DEA">
      <w:pPr>
        <w:pStyle w:val="EW"/>
      </w:pPr>
      <w:r w:rsidRPr="008F0F4C">
        <w:t>MAH</w:t>
      </w:r>
      <w:r w:rsidRPr="008F0F4C">
        <w:tab/>
        <w:t xml:space="preserve">Mobile Access Hunting supplementary service </w:t>
      </w:r>
    </w:p>
    <w:p w14:paraId="1A4B8952" w14:textId="77777777" w:rsidR="00967DEA" w:rsidRPr="008F0F4C" w:rsidRDefault="00967DEA" w:rsidP="00967DEA">
      <w:pPr>
        <w:pStyle w:val="EW"/>
        <w:rPr>
          <w:snapToGrid w:val="0"/>
        </w:rPr>
      </w:pPr>
      <w:r w:rsidRPr="008F0F4C">
        <w:rPr>
          <w:snapToGrid w:val="0"/>
        </w:rPr>
        <w:t>MAHO</w:t>
      </w:r>
      <w:r w:rsidRPr="008F0F4C">
        <w:rPr>
          <w:snapToGrid w:val="0"/>
        </w:rPr>
        <w:tab/>
        <w:t>Mobile Assisted Handover</w:t>
      </w:r>
    </w:p>
    <w:p w14:paraId="5EDFC257" w14:textId="77777777" w:rsidR="00967DEA" w:rsidRPr="008F0F4C" w:rsidRDefault="00967DEA" w:rsidP="00967DEA">
      <w:pPr>
        <w:pStyle w:val="EW"/>
      </w:pPr>
      <w:r w:rsidRPr="008F0F4C">
        <w:t>MAI</w:t>
      </w:r>
      <w:r w:rsidRPr="008F0F4C">
        <w:tab/>
        <w:t>Mobile Allocation Index</w:t>
      </w:r>
    </w:p>
    <w:p w14:paraId="492F5C3F" w14:textId="77777777" w:rsidR="00967DEA" w:rsidRPr="00941ABA" w:rsidRDefault="00967DEA" w:rsidP="00967DEA">
      <w:pPr>
        <w:pStyle w:val="EW"/>
      </w:pPr>
      <w:r w:rsidRPr="00941ABA">
        <w:t>MAIO</w:t>
      </w:r>
      <w:r w:rsidRPr="00941ABA">
        <w:tab/>
        <w:t>Mobile Allocation Index Offset</w:t>
      </w:r>
    </w:p>
    <w:p w14:paraId="38F2B228" w14:textId="77777777" w:rsidR="00967DEA" w:rsidRPr="008F0F4C" w:rsidRDefault="00967DEA" w:rsidP="00967DEA">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51A97721" w14:textId="77777777" w:rsidR="00967DEA" w:rsidRPr="008F0F4C" w:rsidRDefault="00967DEA" w:rsidP="00967DEA">
      <w:pPr>
        <w:keepLines/>
        <w:spacing w:after="0"/>
        <w:ind w:left="1702" w:hanging="1418"/>
        <w:rPr>
          <w:snapToGrid w:val="0"/>
        </w:rPr>
      </w:pPr>
      <w:r w:rsidRPr="008F0F4C">
        <w:rPr>
          <w:snapToGrid w:val="0"/>
        </w:rPr>
        <w:t>MBB</w:t>
      </w:r>
      <w:r w:rsidRPr="008F0F4C">
        <w:rPr>
          <w:snapToGrid w:val="0"/>
        </w:rPr>
        <w:tab/>
        <w:t>Mobile Broadband</w:t>
      </w:r>
    </w:p>
    <w:p w14:paraId="6D4C1B94" w14:textId="77777777" w:rsidR="00967DEA" w:rsidRPr="008F0F4C" w:rsidRDefault="00967DEA" w:rsidP="00967DEA">
      <w:pPr>
        <w:pStyle w:val="EW"/>
        <w:rPr>
          <w:snapToGrid w:val="0"/>
        </w:rPr>
      </w:pPr>
      <w:r w:rsidRPr="008F0F4C">
        <w:rPr>
          <w:snapToGrid w:val="0"/>
        </w:rPr>
        <w:t>MBMS</w:t>
      </w:r>
      <w:r w:rsidRPr="008F0F4C">
        <w:rPr>
          <w:snapToGrid w:val="0"/>
        </w:rPr>
        <w:tab/>
        <w:t>Multimedia Broadcast and Multicast Service</w:t>
      </w:r>
    </w:p>
    <w:p w14:paraId="1BCB00DE" w14:textId="77777777" w:rsidR="00967DEA" w:rsidRPr="008F0F4C" w:rsidRDefault="00967DEA" w:rsidP="00967DEA">
      <w:pPr>
        <w:pStyle w:val="EW"/>
        <w:rPr>
          <w:snapToGrid w:val="0"/>
        </w:rPr>
      </w:pPr>
      <w:r w:rsidRPr="008F0F4C">
        <w:rPr>
          <w:snapToGrid w:val="0"/>
        </w:rPr>
        <w:t>MBSFN</w:t>
      </w:r>
      <w:r w:rsidRPr="008F0F4C">
        <w:rPr>
          <w:snapToGrid w:val="0"/>
        </w:rPr>
        <w:tab/>
        <w:t>Multimedia Broadcast multicast service Single Frequency Network</w:t>
      </w:r>
    </w:p>
    <w:p w14:paraId="55ED011D" w14:textId="77777777" w:rsidR="00967DEA" w:rsidRPr="008F0F4C" w:rsidRDefault="00967DEA" w:rsidP="00967DEA">
      <w:pPr>
        <w:pStyle w:val="EW"/>
      </w:pPr>
      <w:smartTag w:uri="urn:schemas-microsoft-com:office:smarttags" w:element="stockticker">
        <w:r w:rsidRPr="008F0F4C">
          <w:t>MCC</w:t>
        </w:r>
      </w:smartTag>
      <w:r w:rsidRPr="008F0F4C">
        <w:tab/>
        <w:t>Mobile Country Code</w:t>
      </w:r>
    </w:p>
    <w:p w14:paraId="0050A5C8" w14:textId="77777777" w:rsidR="00967DEA" w:rsidRPr="008F0F4C" w:rsidRDefault="00967DEA" w:rsidP="00967DEA">
      <w:pPr>
        <w:pStyle w:val="EW"/>
      </w:pPr>
      <w:r w:rsidRPr="008F0F4C">
        <w:t>MCCH</w:t>
      </w:r>
      <w:r w:rsidRPr="008F0F4C">
        <w:tab/>
        <w:t>Multicast Control Channel</w:t>
      </w:r>
    </w:p>
    <w:p w14:paraId="30F4A0E1" w14:textId="77777777" w:rsidR="00967DEA" w:rsidRPr="008F0F4C" w:rsidRDefault="00967DEA" w:rsidP="00967DEA">
      <w:pPr>
        <w:pStyle w:val="EW"/>
      </w:pPr>
      <w:r w:rsidRPr="008F0F4C">
        <w:t>MCE</w:t>
      </w:r>
      <w:r w:rsidRPr="008F0F4C">
        <w:tab/>
        <w:t>Multi-cell/multicast Coordination Entity</w:t>
      </w:r>
    </w:p>
    <w:p w14:paraId="33CCAC8F" w14:textId="77777777" w:rsidR="00967DEA" w:rsidRPr="008F0F4C" w:rsidRDefault="00967DEA" w:rsidP="00967DEA">
      <w:pPr>
        <w:pStyle w:val="EW"/>
      </w:pPr>
      <w:smartTag w:uri="urn:schemas-microsoft-com:office:smarttags" w:element="stockticker">
        <w:r w:rsidRPr="008F0F4C">
          <w:t>MCH</w:t>
        </w:r>
      </w:smartTag>
      <w:r w:rsidRPr="008F0F4C">
        <w:tab/>
        <w:t>Multicast channel</w:t>
      </w:r>
    </w:p>
    <w:p w14:paraId="4E04C37D" w14:textId="77777777" w:rsidR="00967DEA" w:rsidRPr="008F0F4C" w:rsidRDefault="00967DEA" w:rsidP="00967DEA">
      <w:pPr>
        <w:pStyle w:val="EW"/>
      </w:pPr>
      <w:r w:rsidRPr="008F0F4C">
        <w:t>MCI</w:t>
      </w:r>
      <w:r w:rsidRPr="008F0F4C">
        <w:tab/>
        <w:t xml:space="preserve">Malicious Call Identification supplementary service </w:t>
      </w:r>
    </w:p>
    <w:p w14:paraId="27CC6E93" w14:textId="77777777" w:rsidR="00967DEA" w:rsidRPr="008F0F4C" w:rsidRDefault="00967DEA" w:rsidP="00967DEA">
      <w:pPr>
        <w:pStyle w:val="EW"/>
      </w:pPr>
      <w:r w:rsidRPr="008F0F4C">
        <w:t>MCML</w:t>
      </w:r>
      <w:r w:rsidRPr="008F0F4C">
        <w:tab/>
        <w:t xml:space="preserve">Multi-Class Multi-Link </w:t>
      </w:r>
      <w:smartTag w:uri="urn:schemas-microsoft-com:office:smarttags" w:element="stockticker">
        <w:r w:rsidRPr="008F0F4C">
          <w:t>PPP</w:t>
        </w:r>
      </w:smartTag>
    </w:p>
    <w:p w14:paraId="68BAC0E9" w14:textId="77777777" w:rsidR="00967DEA" w:rsidRPr="008F0F4C" w:rsidRDefault="00967DEA" w:rsidP="00967DEA">
      <w:pPr>
        <w:pStyle w:val="EW"/>
      </w:pPr>
      <w:proofErr w:type="spellStart"/>
      <w:r w:rsidRPr="008F0F4C">
        <w:t>Mcps</w:t>
      </w:r>
      <w:proofErr w:type="spellEnd"/>
      <w:r w:rsidRPr="008F0F4C">
        <w:tab/>
        <w:t>Mega-chips per second</w:t>
      </w:r>
    </w:p>
    <w:p w14:paraId="5F879DBC" w14:textId="77777777" w:rsidR="00967DEA" w:rsidRPr="00941ABA" w:rsidRDefault="00967DEA" w:rsidP="00967DEA">
      <w:pPr>
        <w:pStyle w:val="EW"/>
      </w:pPr>
      <w:smartTag w:uri="urn:schemas-microsoft-com:office:smarttags" w:element="stockticker">
        <w:r w:rsidRPr="00941ABA">
          <w:t>MCS</w:t>
        </w:r>
      </w:smartTag>
      <w:r w:rsidRPr="00941ABA">
        <w:tab/>
        <w:t>Modulation and Coding Scheme</w:t>
      </w:r>
    </w:p>
    <w:p w14:paraId="70BB0F22" w14:textId="77777777" w:rsidR="00967DEA" w:rsidRPr="008F0F4C" w:rsidRDefault="00967DEA" w:rsidP="00967DEA">
      <w:pPr>
        <w:pStyle w:val="EW"/>
      </w:pPr>
      <w:r w:rsidRPr="008F0F4C">
        <w:t>MCU</w:t>
      </w:r>
      <w:r w:rsidRPr="008F0F4C">
        <w:tab/>
        <w:t>Media Control Unit</w:t>
      </w:r>
    </w:p>
    <w:p w14:paraId="53408363" w14:textId="77777777" w:rsidR="00967DEA" w:rsidRPr="008F0F4C" w:rsidRDefault="00967DEA" w:rsidP="00967DEA">
      <w:pPr>
        <w:pStyle w:val="EW"/>
      </w:pPr>
      <w:r w:rsidRPr="008F0F4C">
        <w:t>MD</w:t>
      </w:r>
      <w:r w:rsidRPr="008F0F4C">
        <w:tab/>
        <w:t>Mediation Device</w:t>
      </w:r>
    </w:p>
    <w:p w14:paraId="6CFD4680" w14:textId="77777777" w:rsidR="00967DEA" w:rsidRPr="008F0F4C" w:rsidRDefault="00967DEA" w:rsidP="00967DEA">
      <w:pPr>
        <w:pStyle w:val="EW"/>
      </w:pPr>
      <w:r w:rsidRPr="008F0F4C">
        <w:t>MDL</w:t>
      </w:r>
      <w:r w:rsidRPr="008F0F4C">
        <w:tab/>
        <w:t>(mobile) Management (entity) - Data Link (layer)</w:t>
      </w:r>
    </w:p>
    <w:p w14:paraId="4B869F06" w14:textId="77777777" w:rsidR="00967DEA" w:rsidRPr="008F0F4C" w:rsidRDefault="00967DEA" w:rsidP="00967DEA">
      <w:pPr>
        <w:pStyle w:val="EW"/>
      </w:pPr>
      <w:smartTag w:uri="urn:schemas-microsoft-com:office:smarttags" w:element="stockticker">
        <w:r w:rsidRPr="008F0F4C">
          <w:t>MDS</w:t>
        </w:r>
      </w:smartTag>
      <w:r w:rsidRPr="008F0F4C">
        <w:tab/>
        <w:t>Multimedia Distribution Service</w:t>
      </w:r>
    </w:p>
    <w:p w14:paraId="068F9335" w14:textId="77777777" w:rsidR="00967DEA" w:rsidRPr="008F0F4C" w:rsidRDefault="00967DEA" w:rsidP="00967DEA">
      <w:pPr>
        <w:pStyle w:val="EW"/>
      </w:pPr>
      <w:smartTag w:uri="urn:schemas-microsoft-com:office:smarttags" w:element="stockticker">
        <w:r w:rsidRPr="008F0F4C">
          <w:t>MDT</w:t>
        </w:r>
      </w:smartTag>
      <w:r w:rsidRPr="008F0F4C">
        <w:tab/>
        <w:t>Minimization of Drive Tests</w:t>
      </w:r>
    </w:p>
    <w:p w14:paraId="4D0F0C8E" w14:textId="77777777" w:rsidR="00967DEA" w:rsidRPr="008F0F4C" w:rsidRDefault="00967DEA" w:rsidP="00967DEA">
      <w:pPr>
        <w:pStyle w:val="EW"/>
      </w:pPr>
      <w:r w:rsidRPr="008F0F4C">
        <w:t>ME</w:t>
      </w:r>
      <w:r w:rsidRPr="008F0F4C">
        <w:tab/>
        <w:t>Maintenance Entity</w:t>
      </w:r>
    </w:p>
    <w:p w14:paraId="5561752F" w14:textId="77777777" w:rsidR="00967DEA" w:rsidRPr="008F0F4C" w:rsidRDefault="00967DEA" w:rsidP="00967DEA">
      <w:pPr>
        <w:pStyle w:val="EW"/>
      </w:pPr>
      <w:r w:rsidRPr="008F0F4C">
        <w:tab/>
        <w:t xml:space="preserve">Mobile Equipment </w:t>
      </w:r>
    </w:p>
    <w:p w14:paraId="16D95E80" w14:textId="77777777" w:rsidR="00967DEA" w:rsidRPr="008F0F4C" w:rsidRDefault="00967DEA" w:rsidP="00967DEA">
      <w:pPr>
        <w:pStyle w:val="EW"/>
      </w:pPr>
      <w:r w:rsidRPr="008F0F4C">
        <w:t>MEF</w:t>
      </w:r>
      <w:r w:rsidRPr="008F0F4C">
        <w:tab/>
        <w:t>Maintenance Entity Function</w:t>
      </w:r>
    </w:p>
    <w:p w14:paraId="2C0B007C" w14:textId="77777777" w:rsidR="00967DEA" w:rsidRPr="008F0F4C" w:rsidRDefault="00967DEA" w:rsidP="00967DEA">
      <w:pPr>
        <w:pStyle w:val="EW"/>
      </w:pPr>
      <w:r w:rsidRPr="008F0F4C">
        <w:t>MEHO</w:t>
      </w:r>
      <w:r w:rsidRPr="008F0F4C">
        <w:tab/>
        <w:t>Mobile evaluated handover</w:t>
      </w:r>
    </w:p>
    <w:p w14:paraId="3D1E606D" w14:textId="77777777" w:rsidR="00967DEA" w:rsidRPr="008F0F4C" w:rsidRDefault="00967DEA" w:rsidP="00967DEA">
      <w:pPr>
        <w:pStyle w:val="EW"/>
      </w:pPr>
      <w:r w:rsidRPr="008F0F4C">
        <w:t>MER</w:t>
      </w:r>
      <w:r w:rsidRPr="008F0F4C">
        <w:tab/>
        <w:t>Message Error Ratio</w:t>
      </w:r>
    </w:p>
    <w:p w14:paraId="51660519" w14:textId="77777777" w:rsidR="00967DEA" w:rsidRPr="008F0F4C" w:rsidRDefault="00967DEA" w:rsidP="00967DEA">
      <w:pPr>
        <w:pStyle w:val="EW"/>
        <w:rPr>
          <w:snapToGrid w:val="0"/>
        </w:rPr>
      </w:pPr>
      <w:proofErr w:type="spellStart"/>
      <w:r w:rsidRPr="008F0F4C">
        <w:rPr>
          <w:snapToGrid w:val="0"/>
        </w:rPr>
        <w:t>MExE</w:t>
      </w:r>
      <w:proofErr w:type="spellEnd"/>
      <w:r w:rsidRPr="008F0F4C">
        <w:rPr>
          <w:snapToGrid w:val="0"/>
        </w:rPr>
        <w:tab/>
        <w:t>Mobile Execution Environment</w:t>
      </w:r>
    </w:p>
    <w:p w14:paraId="51DE5F35" w14:textId="77777777" w:rsidR="00967DEA" w:rsidRPr="00941ABA" w:rsidRDefault="00967DEA" w:rsidP="00967DEA">
      <w:pPr>
        <w:pStyle w:val="EW"/>
      </w:pPr>
      <w:r w:rsidRPr="00941ABA">
        <w:t>MF</w:t>
      </w:r>
      <w:r w:rsidRPr="00941ABA">
        <w:tab/>
        <w:t>Master File</w:t>
      </w:r>
    </w:p>
    <w:p w14:paraId="5AF746E6" w14:textId="77777777" w:rsidR="00967DEA" w:rsidRPr="008F0F4C" w:rsidRDefault="00967DEA" w:rsidP="00967DEA">
      <w:pPr>
        <w:pStyle w:val="EW"/>
      </w:pPr>
      <w:r w:rsidRPr="008F0F4C">
        <w:tab/>
      </w:r>
      <w:proofErr w:type="spellStart"/>
      <w:r w:rsidRPr="008F0F4C">
        <w:t>MultiFrame</w:t>
      </w:r>
      <w:proofErr w:type="spellEnd"/>
    </w:p>
    <w:p w14:paraId="5B67CCCE" w14:textId="77777777" w:rsidR="00967DEA" w:rsidRPr="008F0F4C" w:rsidRDefault="00967DEA" w:rsidP="00967DEA">
      <w:pPr>
        <w:pStyle w:val="EW"/>
      </w:pPr>
      <w:r w:rsidRPr="008F0F4C">
        <w:t>MGCF</w:t>
      </w:r>
      <w:r w:rsidRPr="008F0F4C">
        <w:tab/>
        <w:t>Media Gateway Control Function</w:t>
      </w:r>
    </w:p>
    <w:p w14:paraId="3828E037" w14:textId="77777777" w:rsidR="00967DEA" w:rsidRPr="008F0F4C" w:rsidRDefault="00967DEA" w:rsidP="00967DEA">
      <w:pPr>
        <w:pStyle w:val="EW"/>
      </w:pPr>
      <w:r w:rsidRPr="008F0F4C">
        <w:t>MGCP</w:t>
      </w:r>
      <w:r w:rsidRPr="008F0F4C">
        <w:tab/>
        <w:t>Media Gateway Control Part</w:t>
      </w:r>
    </w:p>
    <w:p w14:paraId="132E6E9B" w14:textId="77777777" w:rsidR="00967DEA" w:rsidRPr="008F0F4C" w:rsidRDefault="00967DEA" w:rsidP="00967DEA">
      <w:pPr>
        <w:pStyle w:val="EW"/>
      </w:pPr>
      <w:r w:rsidRPr="008F0F4C">
        <w:t>MGT</w:t>
      </w:r>
      <w:r w:rsidRPr="008F0F4C">
        <w:tab/>
        <w:t>Mobile Global Title</w:t>
      </w:r>
    </w:p>
    <w:p w14:paraId="7755F4DD" w14:textId="77777777" w:rsidR="00967DEA" w:rsidRPr="008F0F4C" w:rsidRDefault="00967DEA" w:rsidP="00967DEA">
      <w:pPr>
        <w:pStyle w:val="EW"/>
      </w:pPr>
      <w:r w:rsidRPr="008F0F4C">
        <w:t>MGW</w:t>
      </w:r>
      <w:r w:rsidRPr="008F0F4C">
        <w:tab/>
        <w:t xml:space="preserve">Media </w:t>
      </w:r>
      <w:proofErr w:type="spellStart"/>
      <w:r w:rsidRPr="008F0F4C">
        <w:t>GateWay</w:t>
      </w:r>
      <w:proofErr w:type="spellEnd"/>
    </w:p>
    <w:p w14:paraId="379FCA35" w14:textId="77777777" w:rsidR="00967DEA" w:rsidRPr="008F0F4C" w:rsidRDefault="00967DEA" w:rsidP="00967DEA">
      <w:pPr>
        <w:pStyle w:val="EW"/>
      </w:pPr>
      <w:r w:rsidRPr="008F0F4C">
        <w:t>MHEG</w:t>
      </w:r>
      <w:r w:rsidRPr="008F0F4C">
        <w:tab/>
        <w:t>Multimedia and Hypermedia Information Coding Expert Group</w:t>
      </w:r>
    </w:p>
    <w:p w14:paraId="081D19EA" w14:textId="77777777" w:rsidR="00967DEA" w:rsidRPr="008F0F4C" w:rsidRDefault="00967DEA" w:rsidP="00967DEA">
      <w:pPr>
        <w:pStyle w:val="EW"/>
      </w:pPr>
      <w:r w:rsidRPr="008F0F4C">
        <w:t>MHS</w:t>
      </w:r>
      <w:r w:rsidRPr="008F0F4C">
        <w:tab/>
        <w:t>Message Handling System</w:t>
      </w:r>
    </w:p>
    <w:p w14:paraId="5F77E47F" w14:textId="77777777" w:rsidR="00967DEA" w:rsidRPr="008F0F4C" w:rsidRDefault="00967DEA" w:rsidP="00967DEA">
      <w:pPr>
        <w:pStyle w:val="EW"/>
      </w:pPr>
      <w:r w:rsidRPr="008F0F4C">
        <w:t>MIB</w:t>
      </w:r>
      <w:r w:rsidRPr="008F0F4C">
        <w:tab/>
        <w:t>Management Information Base</w:t>
      </w:r>
    </w:p>
    <w:p w14:paraId="1585C8B6" w14:textId="77777777" w:rsidR="00967DEA" w:rsidRPr="008F0F4C" w:rsidRDefault="00967DEA" w:rsidP="00967DEA">
      <w:pPr>
        <w:pStyle w:val="EW"/>
      </w:pPr>
      <w:r w:rsidRPr="008F0F4C">
        <w:tab/>
        <w:t>Master Information Block</w:t>
      </w:r>
    </w:p>
    <w:p w14:paraId="4871A929" w14:textId="77777777" w:rsidR="00967DEA" w:rsidRPr="008F0F4C" w:rsidRDefault="00967DEA" w:rsidP="00967DEA">
      <w:pPr>
        <w:pStyle w:val="EW"/>
      </w:pPr>
      <w:r w:rsidRPr="008F0F4C">
        <w:t>MIC</w:t>
      </w:r>
      <w:r w:rsidRPr="008F0F4C">
        <w:tab/>
        <w:t>Mobile Interface Controller</w:t>
      </w:r>
    </w:p>
    <w:p w14:paraId="4B7368D4" w14:textId="77777777" w:rsidR="00967DEA" w:rsidRPr="008F0F4C" w:rsidRDefault="00967DEA" w:rsidP="00967DEA">
      <w:pPr>
        <w:pStyle w:val="EW"/>
      </w:pPr>
      <w:r w:rsidRPr="008F0F4C">
        <w:t>MIM</w:t>
      </w:r>
      <w:r w:rsidRPr="008F0F4C">
        <w:tab/>
        <w:t>Management Information Model</w:t>
      </w:r>
    </w:p>
    <w:p w14:paraId="25896C2D" w14:textId="77777777" w:rsidR="00967DEA" w:rsidRPr="008F0F4C" w:rsidRDefault="00967DEA" w:rsidP="00967DEA">
      <w:pPr>
        <w:pStyle w:val="EW"/>
      </w:pPr>
      <w:r w:rsidRPr="008F0F4C">
        <w:t>MIMO</w:t>
      </w:r>
      <w:r w:rsidRPr="008F0F4C">
        <w:tab/>
        <w:t>Multiple Input Multiple Output</w:t>
      </w:r>
    </w:p>
    <w:p w14:paraId="2407C80D" w14:textId="77777777" w:rsidR="00967DEA" w:rsidRPr="008F0F4C" w:rsidRDefault="00967DEA" w:rsidP="00967DEA">
      <w:pPr>
        <w:pStyle w:val="EW"/>
      </w:pPr>
      <w:r w:rsidRPr="008F0F4C">
        <w:t>MIP</w:t>
      </w:r>
      <w:r w:rsidRPr="008F0F4C">
        <w:tab/>
        <w:t>Mobile IP</w:t>
      </w:r>
    </w:p>
    <w:p w14:paraId="59925C0F" w14:textId="77777777" w:rsidR="00967DEA" w:rsidRPr="008F0F4C" w:rsidRDefault="00967DEA" w:rsidP="00967DEA">
      <w:pPr>
        <w:pStyle w:val="EW"/>
      </w:pPr>
      <w:smartTag w:uri="urn:schemas-microsoft-com:office:smarttags" w:element="stockticker">
        <w:r w:rsidRPr="008F0F4C">
          <w:t>MIPS</w:t>
        </w:r>
      </w:smartTag>
      <w:r w:rsidRPr="008F0F4C">
        <w:tab/>
        <w:t>Million Instructions Per Second</w:t>
      </w:r>
    </w:p>
    <w:p w14:paraId="5EE29446" w14:textId="77777777" w:rsidR="00967DEA" w:rsidRPr="008F0F4C" w:rsidRDefault="00967DEA" w:rsidP="00967DEA">
      <w:pPr>
        <w:pStyle w:val="EW"/>
      </w:pPr>
      <w:r w:rsidRPr="008F0F4C">
        <w:t>MLC</w:t>
      </w:r>
      <w:r w:rsidRPr="008F0F4C">
        <w:tab/>
        <w:t>Mobile Location Centre</w:t>
      </w:r>
    </w:p>
    <w:p w14:paraId="355F1FB1" w14:textId="77777777" w:rsidR="00967DEA" w:rsidRPr="008F0F4C" w:rsidRDefault="00967DEA" w:rsidP="00967DEA">
      <w:pPr>
        <w:pStyle w:val="EW"/>
      </w:pPr>
      <w:r w:rsidRPr="008F0F4C">
        <w:t>MM</w:t>
      </w:r>
      <w:r w:rsidRPr="008F0F4C">
        <w:tab/>
        <w:t>Man Machine</w:t>
      </w:r>
    </w:p>
    <w:p w14:paraId="1D4F901C" w14:textId="77777777" w:rsidR="00967DEA" w:rsidRPr="008F0F4C" w:rsidRDefault="00967DEA" w:rsidP="00967DEA">
      <w:pPr>
        <w:pStyle w:val="EW"/>
      </w:pPr>
      <w:r w:rsidRPr="008F0F4C">
        <w:tab/>
        <w:t>Mobility Management</w:t>
      </w:r>
    </w:p>
    <w:p w14:paraId="10584E9A" w14:textId="77777777" w:rsidR="00967DEA" w:rsidRPr="008F0F4C" w:rsidRDefault="00967DEA" w:rsidP="00967DEA">
      <w:pPr>
        <w:pStyle w:val="EW"/>
      </w:pPr>
      <w:r w:rsidRPr="008F0F4C">
        <w:tab/>
        <w:t>Multimedia</w:t>
      </w:r>
    </w:p>
    <w:p w14:paraId="26CC27EA" w14:textId="77777777" w:rsidR="00967DEA" w:rsidRPr="008F0F4C" w:rsidRDefault="00967DEA" w:rsidP="00967DEA">
      <w:pPr>
        <w:pStyle w:val="EW"/>
      </w:pPr>
      <w:smartTag w:uri="urn:schemas-microsoft-com:office:smarttags" w:element="stockticker">
        <w:r w:rsidRPr="008F0F4C">
          <w:t>MME</w:t>
        </w:r>
      </w:smartTag>
      <w:r w:rsidRPr="008F0F4C">
        <w:tab/>
        <w:t>Mobile Management Entity</w:t>
      </w:r>
    </w:p>
    <w:p w14:paraId="0123F7CE" w14:textId="77777777" w:rsidR="00967DEA" w:rsidRPr="008F0F4C" w:rsidRDefault="00967DEA" w:rsidP="00967DEA">
      <w:pPr>
        <w:pStyle w:val="EW"/>
        <w:rPr>
          <w:snapToGrid w:val="0"/>
        </w:rPr>
      </w:pPr>
      <w:r w:rsidRPr="008F0F4C">
        <w:rPr>
          <w:snapToGrid w:val="0"/>
        </w:rPr>
        <w:t>MMI</w:t>
      </w:r>
      <w:r w:rsidRPr="008F0F4C">
        <w:rPr>
          <w:snapToGrid w:val="0"/>
        </w:rPr>
        <w:tab/>
        <w:t>Man Machine Interface</w:t>
      </w:r>
    </w:p>
    <w:p w14:paraId="5BE64B5D" w14:textId="77777777" w:rsidR="00967DEA" w:rsidRPr="008F0F4C" w:rsidRDefault="00967DEA" w:rsidP="00967DEA">
      <w:pPr>
        <w:keepLines/>
        <w:spacing w:after="0"/>
        <w:ind w:left="1702" w:hanging="1418"/>
        <w:rPr>
          <w:snapToGrid w:val="0"/>
        </w:rPr>
      </w:pPr>
      <w:proofErr w:type="spellStart"/>
      <w:r w:rsidRPr="008F0F4C">
        <w:rPr>
          <w:snapToGrid w:val="0"/>
        </w:rPr>
        <w:t>mMTC</w:t>
      </w:r>
      <w:proofErr w:type="spellEnd"/>
      <w:r w:rsidRPr="008F0F4C">
        <w:rPr>
          <w:snapToGrid w:val="0"/>
        </w:rPr>
        <w:tab/>
        <w:t>Massive MTC</w:t>
      </w:r>
    </w:p>
    <w:p w14:paraId="2CE60B19" w14:textId="77777777" w:rsidR="00967DEA" w:rsidRPr="008F0F4C" w:rsidRDefault="00967DEA" w:rsidP="00967DEA">
      <w:pPr>
        <w:pStyle w:val="EW"/>
      </w:pPr>
      <w:smartTag w:uri="urn:schemas-microsoft-com:office:smarttags" w:element="stockticker">
        <w:r w:rsidRPr="008F0F4C">
          <w:t>MNC</w:t>
        </w:r>
      </w:smartTag>
      <w:r w:rsidRPr="008F0F4C">
        <w:tab/>
        <w:t>Mobile Network Code</w:t>
      </w:r>
    </w:p>
    <w:p w14:paraId="10449AFF" w14:textId="77777777" w:rsidR="00967DEA" w:rsidRPr="008F0F4C" w:rsidRDefault="00967DEA" w:rsidP="00967DEA">
      <w:pPr>
        <w:keepLines/>
        <w:spacing w:after="0"/>
        <w:ind w:left="1702" w:hanging="1418"/>
      </w:pPr>
      <w:r w:rsidRPr="008F0F4C">
        <w:t>MNO</w:t>
      </w:r>
      <w:r w:rsidRPr="008F0F4C">
        <w:tab/>
        <w:t>Mobile Network Operator</w:t>
      </w:r>
    </w:p>
    <w:p w14:paraId="32FAE51B" w14:textId="77777777" w:rsidR="00967DEA" w:rsidRPr="008F0F4C" w:rsidRDefault="00967DEA" w:rsidP="00967DEA">
      <w:pPr>
        <w:pStyle w:val="EW"/>
      </w:pPr>
      <w:r w:rsidRPr="008F0F4C">
        <w:t>MNP</w:t>
      </w:r>
      <w:r w:rsidRPr="008F0F4C">
        <w:tab/>
        <w:t>Mobile Number Portability</w:t>
      </w:r>
    </w:p>
    <w:p w14:paraId="5E3406B0" w14:textId="77777777" w:rsidR="00967DEA" w:rsidRPr="008F0F4C" w:rsidRDefault="00967DEA" w:rsidP="00967DEA">
      <w:pPr>
        <w:pStyle w:val="EW"/>
      </w:pPr>
      <w:r w:rsidRPr="008F0F4C">
        <w:t>MO</w:t>
      </w:r>
      <w:r w:rsidRPr="008F0F4C">
        <w:tab/>
        <w:t>Mobile Originated</w:t>
      </w:r>
    </w:p>
    <w:p w14:paraId="0CF16B87" w14:textId="77777777" w:rsidR="00967DEA" w:rsidRPr="008F0F4C" w:rsidRDefault="00967DEA" w:rsidP="00967DEA">
      <w:pPr>
        <w:pStyle w:val="EW"/>
      </w:pPr>
      <w:r w:rsidRPr="008F0F4C">
        <w:t>MO-LR</w:t>
      </w:r>
      <w:r w:rsidRPr="008F0F4C">
        <w:tab/>
        <w:t xml:space="preserve">Mobile Originating Location Request </w:t>
      </w:r>
    </w:p>
    <w:p w14:paraId="24B6C880" w14:textId="77777777" w:rsidR="00967DEA" w:rsidRPr="008F0F4C" w:rsidRDefault="00967DEA" w:rsidP="00967DEA">
      <w:pPr>
        <w:pStyle w:val="EW"/>
      </w:pPr>
      <w:r w:rsidRPr="008F0F4C">
        <w:t>MO-SMS</w:t>
      </w:r>
      <w:r w:rsidRPr="008F0F4C">
        <w:tab/>
        <w:t>Mobile Originated Short Message Service</w:t>
      </w:r>
    </w:p>
    <w:p w14:paraId="1336A1A8" w14:textId="77777777" w:rsidR="00967DEA" w:rsidRPr="00941ABA" w:rsidRDefault="00967DEA" w:rsidP="00967DEA">
      <w:pPr>
        <w:pStyle w:val="EW"/>
      </w:pPr>
      <w:r w:rsidRPr="00941ABA">
        <w:t>MOHO</w:t>
      </w:r>
      <w:r w:rsidRPr="00941ABA">
        <w:tab/>
        <w:t>Mobile Originated Handover</w:t>
      </w:r>
    </w:p>
    <w:p w14:paraId="31E464A0" w14:textId="77777777" w:rsidR="00967DEA" w:rsidRPr="008F0F4C" w:rsidRDefault="00967DEA" w:rsidP="00967DEA">
      <w:pPr>
        <w:pStyle w:val="EW"/>
      </w:pPr>
      <w:r w:rsidRPr="008F0F4C">
        <w:t>MOS</w:t>
      </w:r>
      <w:r w:rsidRPr="008F0F4C">
        <w:tab/>
        <w:t>Mean Opinion Score</w:t>
      </w:r>
    </w:p>
    <w:p w14:paraId="21F5299D" w14:textId="77777777" w:rsidR="00967DEA" w:rsidRPr="008F0F4C" w:rsidRDefault="00967DEA" w:rsidP="00967DEA">
      <w:pPr>
        <w:pStyle w:val="EW"/>
      </w:pPr>
      <w:r w:rsidRPr="008F0F4C">
        <w:t>MoU</w:t>
      </w:r>
      <w:r w:rsidRPr="008F0F4C">
        <w:tab/>
        <w:t>Memorandum of Understanding</w:t>
      </w:r>
    </w:p>
    <w:p w14:paraId="554A3D8E" w14:textId="77777777" w:rsidR="00967DEA" w:rsidRPr="008F0F4C" w:rsidRDefault="00967DEA" w:rsidP="00967DEA">
      <w:pPr>
        <w:pStyle w:val="EW"/>
      </w:pPr>
      <w:r w:rsidRPr="008F0F4C">
        <w:t>MP</w:t>
      </w:r>
      <w:r w:rsidRPr="008F0F4C">
        <w:tab/>
        <w:t xml:space="preserve">Multi-link </w:t>
      </w:r>
      <w:smartTag w:uri="urn:schemas-microsoft-com:office:smarttags" w:element="stockticker">
        <w:r w:rsidRPr="008F0F4C">
          <w:t>PPP</w:t>
        </w:r>
      </w:smartTag>
    </w:p>
    <w:p w14:paraId="1C286268" w14:textId="77777777" w:rsidR="00967DEA" w:rsidRPr="008F0F4C" w:rsidRDefault="00967DEA" w:rsidP="00967DEA">
      <w:pPr>
        <w:pStyle w:val="EW"/>
      </w:pPr>
      <w:r w:rsidRPr="008F0F4C">
        <w:t>MPEG</w:t>
      </w:r>
      <w:r w:rsidRPr="008F0F4C">
        <w:tab/>
        <w:t xml:space="preserve">Moving Pictures Experts Group </w:t>
      </w:r>
    </w:p>
    <w:p w14:paraId="5453DFE2" w14:textId="77777777" w:rsidR="00967DEA" w:rsidRPr="008F0F4C" w:rsidRDefault="00967DEA" w:rsidP="00967DEA">
      <w:pPr>
        <w:pStyle w:val="EW"/>
      </w:pPr>
      <w:smartTag w:uri="urn:schemas-microsoft-com:office:smarttags" w:element="stockticker">
        <w:r w:rsidRPr="008F0F4C">
          <w:lastRenderedPageBreak/>
          <w:t>MPH</w:t>
        </w:r>
      </w:smartTag>
      <w:r w:rsidRPr="008F0F4C">
        <w:tab/>
        <w:t xml:space="preserve">(mobile) Management (entity) - </w:t>
      </w:r>
      <w:proofErr w:type="spellStart"/>
      <w:r w:rsidRPr="008F0F4C">
        <w:t>PHysical</w:t>
      </w:r>
      <w:proofErr w:type="spellEnd"/>
      <w:r w:rsidRPr="008F0F4C">
        <w:t xml:space="preserve"> (layer) [primitive]</w:t>
      </w:r>
    </w:p>
    <w:p w14:paraId="30C0D278" w14:textId="77777777" w:rsidR="00967DEA" w:rsidRPr="008F0F4C" w:rsidRDefault="00967DEA" w:rsidP="00967DEA">
      <w:pPr>
        <w:pStyle w:val="EW"/>
      </w:pPr>
      <w:r w:rsidRPr="008F0F4C">
        <w:t>MPTY</w:t>
      </w:r>
      <w:r w:rsidRPr="008F0F4C">
        <w:tab/>
      </w:r>
      <w:proofErr w:type="spellStart"/>
      <w:r w:rsidRPr="008F0F4C">
        <w:t>MultiParTY</w:t>
      </w:r>
      <w:proofErr w:type="spellEnd"/>
      <w:r w:rsidRPr="008F0F4C">
        <w:t xml:space="preserve"> </w:t>
      </w:r>
    </w:p>
    <w:p w14:paraId="7057189D" w14:textId="77777777" w:rsidR="00967DEA" w:rsidRPr="008F0F4C" w:rsidRDefault="00967DEA" w:rsidP="00967DEA">
      <w:pPr>
        <w:pStyle w:val="EW"/>
      </w:pPr>
      <w:r w:rsidRPr="008F0F4C">
        <w:t>MRF</w:t>
      </w:r>
      <w:r w:rsidRPr="008F0F4C">
        <w:tab/>
        <w:t>Media Resource Function</w:t>
      </w:r>
    </w:p>
    <w:p w14:paraId="585822C3" w14:textId="77777777" w:rsidR="00967DEA" w:rsidRPr="008F0F4C" w:rsidRDefault="00967DEA" w:rsidP="00967DEA">
      <w:pPr>
        <w:pStyle w:val="EW"/>
      </w:pPr>
      <w:r w:rsidRPr="008F0F4C">
        <w:t>MRP</w:t>
      </w:r>
      <w:r w:rsidRPr="008F0F4C">
        <w:tab/>
        <w:t>Mouth Reference Point</w:t>
      </w:r>
    </w:p>
    <w:p w14:paraId="483A8A0D" w14:textId="77777777" w:rsidR="00967DEA" w:rsidRPr="008F0F4C" w:rsidRDefault="00967DEA" w:rsidP="00967DEA">
      <w:pPr>
        <w:pStyle w:val="EW"/>
      </w:pPr>
      <w:r w:rsidRPr="008F0F4C">
        <w:t>MS</w:t>
      </w:r>
      <w:r w:rsidRPr="008F0F4C">
        <w:tab/>
        <w:t>Mobile Station</w:t>
      </w:r>
    </w:p>
    <w:p w14:paraId="08CEEE31" w14:textId="77777777" w:rsidR="00967DEA" w:rsidRPr="008F0F4C" w:rsidRDefault="00967DEA" w:rsidP="00967DEA">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05947CA3" w14:textId="77777777" w:rsidR="00967DEA" w:rsidRPr="008F0F4C" w:rsidRDefault="00967DEA" w:rsidP="00967DEA">
      <w:pPr>
        <w:pStyle w:val="EW"/>
      </w:pPr>
      <w:smartTag w:uri="urn:schemas-microsoft-com:office:smarttags" w:element="stockticker">
        <w:r w:rsidRPr="008F0F4C">
          <w:t>MSB</w:t>
        </w:r>
      </w:smartTag>
      <w:r w:rsidRPr="008F0F4C">
        <w:tab/>
        <w:t>Most Significant Bit</w:t>
      </w:r>
    </w:p>
    <w:p w14:paraId="2C7E1A7C" w14:textId="77777777" w:rsidR="00967DEA" w:rsidRPr="008F0F4C" w:rsidRDefault="00967DEA" w:rsidP="00967DEA">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7CCAD365" w14:textId="77777777" w:rsidR="00967DEA" w:rsidRPr="008F0F4C" w:rsidRDefault="00967DEA" w:rsidP="00967DEA">
      <w:pPr>
        <w:pStyle w:val="EW"/>
      </w:pPr>
      <w:r w:rsidRPr="008F0F4C">
        <w:t>MSCM</w:t>
      </w:r>
      <w:r w:rsidRPr="008F0F4C">
        <w:tab/>
        <w:t>Mobile Station Class Mark</w:t>
      </w:r>
    </w:p>
    <w:p w14:paraId="0C1CCD6B" w14:textId="77777777" w:rsidR="00967DEA" w:rsidRPr="008F0F4C" w:rsidRDefault="00967DEA" w:rsidP="00967DEA">
      <w:pPr>
        <w:pStyle w:val="EW"/>
      </w:pPr>
      <w:r w:rsidRPr="008F0F4C">
        <w:t>MSCU</w:t>
      </w:r>
      <w:r w:rsidRPr="008F0F4C">
        <w:tab/>
        <w:t>Mobile Station Control Unit</w:t>
      </w:r>
    </w:p>
    <w:p w14:paraId="480141EF" w14:textId="77777777" w:rsidR="00967DEA" w:rsidRPr="008F0F4C" w:rsidRDefault="00967DEA" w:rsidP="00967DEA">
      <w:pPr>
        <w:pStyle w:val="EW"/>
      </w:pPr>
      <w:r w:rsidRPr="008F0F4C">
        <w:t>MSD</w:t>
      </w:r>
      <w:r w:rsidRPr="008F0F4C">
        <w:tab/>
        <w:t>Maximum Sensitivity Degradation</w:t>
      </w:r>
    </w:p>
    <w:p w14:paraId="734B5346" w14:textId="77777777" w:rsidR="00967DEA" w:rsidRPr="008F0F4C" w:rsidRDefault="00967DEA" w:rsidP="00967DEA">
      <w:pPr>
        <w:pStyle w:val="EW"/>
      </w:pPr>
      <w:r w:rsidRPr="008F0F4C">
        <w:t>MSE</w:t>
      </w:r>
      <w:r w:rsidRPr="008F0F4C">
        <w:tab/>
      </w:r>
      <w:proofErr w:type="spellStart"/>
      <w:r w:rsidRPr="008F0F4C">
        <w:t>MExE</w:t>
      </w:r>
      <w:proofErr w:type="spellEnd"/>
      <w:r w:rsidRPr="008F0F4C">
        <w:t xml:space="preserve"> Service Environment</w:t>
      </w:r>
    </w:p>
    <w:p w14:paraId="2BC6A263" w14:textId="77777777" w:rsidR="00967DEA" w:rsidRPr="008F0F4C" w:rsidRDefault="00967DEA" w:rsidP="00967DEA">
      <w:pPr>
        <w:pStyle w:val="EW"/>
      </w:pPr>
      <w:r w:rsidRPr="008F0F4C">
        <w:t>MSID</w:t>
      </w:r>
      <w:r w:rsidRPr="008F0F4C">
        <w:tab/>
        <w:t>Mobile Station Identifier</w:t>
      </w:r>
    </w:p>
    <w:p w14:paraId="7E50707A" w14:textId="77777777" w:rsidR="00967DEA" w:rsidRPr="008F0F4C" w:rsidRDefault="00967DEA" w:rsidP="00967DEA">
      <w:pPr>
        <w:pStyle w:val="EW"/>
      </w:pPr>
      <w:r w:rsidRPr="008F0F4C">
        <w:t>MSD</w:t>
      </w:r>
      <w:r w:rsidRPr="008F0F4C">
        <w:tab/>
        <w:t>Maximum Sensitivity Degradation</w:t>
      </w:r>
    </w:p>
    <w:p w14:paraId="6EF7E138" w14:textId="77777777" w:rsidR="00967DEA" w:rsidRPr="008F0F4C" w:rsidRDefault="00967DEA" w:rsidP="00967DEA">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6880693" w14:textId="77777777" w:rsidR="00967DEA" w:rsidRPr="008F0F4C" w:rsidRDefault="00967DEA" w:rsidP="00967DEA">
      <w:pPr>
        <w:pStyle w:val="EW"/>
      </w:pPr>
      <w:r w:rsidRPr="008F0F4C">
        <w:t>MSIN</w:t>
      </w:r>
      <w:r w:rsidRPr="008F0F4C">
        <w:tab/>
        <w:t>Mobile Station Identification Number</w:t>
      </w:r>
    </w:p>
    <w:p w14:paraId="1B70F82A" w14:textId="77777777" w:rsidR="00967DEA" w:rsidRPr="008F0F4C" w:rsidRDefault="00967DEA" w:rsidP="00967DEA">
      <w:pPr>
        <w:pStyle w:val="EW"/>
      </w:pPr>
      <w:r w:rsidRPr="008F0F4C">
        <w:t>MSISDN</w:t>
      </w:r>
      <w:r w:rsidRPr="008F0F4C">
        <w:tab/>
        <w:t>Mobile Subscriber ISDN Number</w:t>
      </w:r>
    </w:p>
    <w:p w14:paraId="57ED3707" w14:textId="77777777" w:rsidR="00967DEA" w:rsidRPr="008F0F4C" w:rsidRDefault="00967DEA" w:rsidP="00967DEA">
      <w:pPr>
        <w:pStyle w:val="EW"/>
      </w:pPr>
      <w:r w:rsidRPr="008F0F4C">
        <w:t>MSP</w:t>
      </w:r>
      <w:r w:rsidRPr="008F0F4C">
        <w:tab/>
        <w:t>Multiple Subscriber Profile</w:t>
      </w:r>
    </w:p>
    <w:p w14:paraId="4264E43B" w14:textId="77777777" w:rsidR="00967DEA" w:rsidRPr="008F0F4C" w:rsidRDefault="00967DEA" w:rsidP="00967DEA">
      <w:pPr>
        <w:pStyle w:val="EW"/>
      </w:pPr>
      <w:r w:rsidRPr="008F0F4C">
        <w:t>MSR</w:t>
      </w:r>
      <w:r w:rsidRPr="008F0F4C">
        <w:tab/>
        <w:t>Multi-Standard Radio</w:t>
      </w:r>
    </w:p>
    <w:p w14:paraId="3394795C" w14:textId="77777777" w:rsidR="00967DEA" w:rsidRPr="008F0F4C" w:rsidRDefault="00967DEA" w:rsidP="00967DEA">
      <w:pPr>
        <w:pStyle w:val="EW"/>
      </w:pPr>
      <w:r w:rsidRPr="008F0F4C">
        <w:t>MSRN</w:t>
      </w:r>
      <w:r w:rsidRPr="008F0F4C">
        <w:tab/>
        <w:t>Mobile Station Roaming Number</w:t>
      </w:r>
    </w:p>
    <w:p w14:paraId="620094AA" w14:textId="77777777" w:rsidR="00967DEA" w:rsidRPr="008F0F4C" w:rsidRDefault="00967DEA" w:rsidP="00967DEA">
      <w:pPr>
        <w:pStyle w:val="EW"/>
      </w:pPr>
      <w:r w:rsidRPr="008F0F4C">
        <w:t>MT</w:t>
      </w:r>
      <w:r w:rsidRPr="008F0F4C">
        <w:tab/>
        <w:t>Mobile Terminated</w:t>
      </w:r>
    </w:p>
    <w:p w14:paraId="4B541A38" w14:textId="77777777" w:rsidR="00967DEA" w:rsidRPr="008F0F4C" w:rsidRDefault="00967DEA" w:rsidP="00967DEA">
      <w:pPr>
        <w:pStyle w:val="EW"/>
      </w:pPr>
      <w:r w:rsidRPr="008F0F4C">
        <w:tab/>
        <w:t>Mobile Termination</w:t>
      </w:r>
    </w:p>
    <w:p w14:paraId="747EB5B9" w14:textId="77777777" w:rsidR="00967DEA" w:rsidRPr="008F0F4C" w:rsidRDefault="00967DEA" w:rsidP="00967DEA">
      <w:pPr>
        <w:keepLines/>
        <w:spacing w:after="0"/>
        <w:ind w:left="1702" w:hanging="1418"/>
      </w:pPr>
      <w:r w:rsidRPr="008F0F4C">
        <w:t>MTC</w:t>
      </w:r>
      <w:r w:rsidRPr="008F0F4C">
        <w:tab/>
        <w:t>Machine-Type Communications</w:t>
      </w:r>
    </w:p>
    <w:p w14:paraId="3C0E832D" w14:textId="77777777" w:rsidR="00967DEA" w:rsidRPr="008F0F4C" w:rsidRDefault="00967DEA" w:rsidP="00967DEA">
      <w:pPr>
        <w:pStyle w:val="EW"/>
      </w:pPr>
      <w:smartTag w:uri="urn:schemas-microsoft-com:office:smarttags" w:element="stockticker">
        <w:r w:rsidRPr="008F0F4C">
          <w:t>MTCH</w:t>
        </w:r>
      </w:smartTag>
      <w:r w:rsidRPr="008F0F4C">
        <w:tab/>
        <w:t>Multicast Traffic Channel</w:t>
      </w:r>
    </w:p>
    <w:p w14:paraId="13CB30B0" w14:textId="77777777" w:rsidR="00967DEA" w:rsidRPr="008F0F4C" w:rsidRDefault="00967DEA" w:rsidP="00967DEA">
      <w:pPr>
        <w:pStyle w:val="EW"/>
      </w:pPr>
      <w:r w:rsidRPr="008F0F4C">
        <w:t>MT-LR</w:t>
      </w:r>
      <w:r w:rsidRPr="008F0F4C">
        <w:tab/>
        <w:t xml:space="preserve">Mobile Terminating Location Request </w:t>
      </w:r>
    </w:p>
    <w:p w14:paraId="75179385" w14:textId="77777777" w:rsidR="00967DEA" w:rsidRPr="008F0F4C" w:rsidRDefault="00967DEA" w:rsidP="00967DEA">
      <w:pPr>
        <w:pStyle w:val="EW"/>
      </w:pPr>
      <w:r w:rsidRPr="008F0F4C">
        <w:t>MT-SMS</w:t>
      </w:r>
      <w:r w:rsidRPr="008F0F4C">
        <w:tab/>
        <w:t>Mobile Terminated Short Message Service</w:t>
      </w:r>
    </w:p>
    <w:p w14:paraId="24834F60" w14:textId="77777777" w:rsidR="00967DEA" w:rsidRPr="008F0F4C" w:rsidRDefault="00967DEA" w:rsidP="00967DEA">
      <w:pPr>
        <w:pStyle w:val="EW"/>
      </w:pPr>
      <w:r w:rsidRPr="008F0F4C">
        <w:t>MTM</w:t>
      </w:r>
      <w:r w:rsidRPr="008F0F4C">
        <w:tab/>
        <w:t>Mobile-To-Mobile (call)</w:t>
      </w:r>
    </w:p>
    <w:p w14:paraId="5C88EBAB" w14:textId="77777777" w:rsidR="00967DEA" w:rsidRPr="008F0F4C" w:rsidRDefault="00967DEA" w:rsidP="00967DEA">
      <w:pPr>
        <w:pStyle w:val="EW"/>
      </w:pPr>
      <w:r w:rsidRPr="008F0F4C">
        <w:t>MTP</w:t>
      </w:r>
      <w:r w:rsidRPr="008F0F4C">
        <w:tab/>
        <w:t>Message Transfer Part</w:t>
      </w:r>
    </w:p>
    <w:p w14:paraId="0BC5D824" w14:textId="77777777" w:rsidR="00967DEA" w:rsidRPr="008F0F4C" w:rsidRDefault="00967DEA" w:rsidP="00967DEA">
      <w:pPr>
        <w:pStyle w:val="EW"/>
      </w:pPr>
      <w:r w:rsidRPr="008F0F4C">
        <w:t>MTP3-B</w:t>
      </w:r>
      <w:r w:rsidRPr="008F0F4C">
        <w:tab/>
        <w:t>Message Transfer Part level 3</w:t>
      </w:r>
    </w:p>
    <w:p w14:paraId="40018876" w14:textId="77777777" w:rsidR="00967DEA" w:rsidRPr="008F0F4C" w:rsidRDefault="00967DEA" w:rsidP="00967DEA">
      <w:pPr>
        <w:pStyle w:val="EW"/>
      </w:pPr>
      <w:r w:rsidRPr="008F0F4C">
        <w:t>MTU</w:t>
      </w:r>
      <w:r w:rsidRPr="008F0F4C">
        <w:tab/>
        <w:t>Maximum Transfer Unit</w:t>
      </w:r>
    </w:p>
    <w:p w14:paraId="15DCF73A" w14:textId="77777777" w:rsidR="00967DEA" w:rsidRPr="008F0F4C" w:rsidRDefault="00967DEA" w:rsidP="00967DEA">
      <w:pPr>
        <w:pStyle w:val="EW"/>
      </w:pPr>
      <w:r w:rsidRPr="008F0F4C">
        <w:t>MU</w:t>
      </w:r>
      <w:r w:rsidRPr="008F0F4C">
        <w:tab/>
        <w:t>Mark Up</w:t>
      </w:r>
    </w:p>
    <w:p w14:paraId="5905362C" w14:textId="77777777" w:rsidR="00967DEA" w:rsidRPr="008F0F4C" w:rsidRDefault="00967DEA" w:rsidP="00967DEA">
      <w:pPr>
        <w:pStyle w:val="EW"/>
      </w:pPr>
      <w:r w:rsidRPr="008F0F4C">
        <w:t>MUI</w:t>
      </w:r>
      <w:r w:rsidRPr="008F0F4C">
        <w:tab/>
        <w:t xml:space="preserve">Mobile User Identifier </w:t>
      </w:r>
    </w:p>
    <w:p w14:paraId="37FC287A" w14:textId="77777777" w:rsidR="00967DEA" w:rsidRPr="008F0F4C" w:rsidRDefault="00967DEA" w:rsidP="00967DEA">
      <w:pPr>
        <w:pStyle w:val="EW"/>
      </w:pPr>
      <w:r w:rsidRPr="008F0F4C">
        <w:t>MUMS</w:t>
      </w:r>
      <w:r w:rsidRPr="008F0F4C">
        <w:tab/>
        <w:t xml:space="preserve">Multi User Mobile Station </w:t>
      </w:r>
    </w:p>
    <w:p w14:paraId="5FA998C6" w14:textId="77777777" w:rsidR="00967DEA" w:rsidRPr="00941ABA" w:rsidRDefault="00967DEA" w:rsidP="00967DEA">
      <w:pPr>
        <w:pStyle w:val="EW"/>
      </w:pPr>
      <w:r w:rsidRPr="00941ABA">
        <w:t>MVNO</w:t>
      </w:r>
      <w:r w:rsidRPr="00941ABA">
        <w:tab/>
        <w:t>Mobile Virtual Network Operator</w:t>
      </w:r>
    </w:p>
    <w:p w14:paraId="0856D693" w14:textId="77777777" w:rsidR="00967DEA" w:rsidRPr="008F0F4C" w:rsidRDefault="00967DEA" w:rsidP="00967DEA">
      <w:pPr>
        <w:pStyle w:val="Heading2"/>
        <w:tabs>
          <w:tab w:val="left" w:pos="1701"/>
        </w:tabs>
      </w:pPr>
      <w:bookmarkStart w:id="19" w:name="_Toc11152857"/>
      <w:r w:rsidRPr="008F0F4C">
        <w:t>N</w:t>
      </w:r>
      <w:bookmarkEnd w:id="19"/>
    </w:p>
    <w:p w14:paraId="0672756F" w14:textId="77777777" w:rsidR="00967DEA" w:rsidRPr="008F0F4C" w:rsidRDefault="00967DEA" w:rsidP="00967DEA">
      <w:pPr>
        <w:pStyle w:val="EW"/>
      </w:pPr>
      <w:r w:rsidRPr="008F0F4C">
        <w:t>NACC</w:t>
      </w:r>
      <w:r w:rsidRPr="008F0F4C">
        <w:tab/>
        <w:t>Network Assisted Cell Change</w:t>
      </w:r>
    </w:p>
    <w:p w14:paraId="700FE75B" w14:textId="77777777" w:rsidR="00967DEA" w:rsidRPr="008F0F4C" w:rsidRDefault="00967DEA" w:rsidP="00967DEA">
      <w:pPr>
        <w:pStyle w:val="EW"/>
      </w:pPr>
      <w:r w:rsidRPr="008F0F4C">
        <w:t>NACK</w:t>
      </w:r>
      <w:r w:rsidRPr="008F0F4C">
        <w:tab/>
        <w:t>Negative Acknowledgement</w:t>
      </w:r>
    </w:p>
    <w:p w14:paraId="2D2B8B91" w14:textId="77777777" w:rsidR="00967DEA" w:rsidRPr="008F0F4C" w:rsidRDefault="00967DEA" w:rsidP="00967DEA">
      <w:pPr>
        <w:pStyle w:val="EW"/>
      </w:pPr>
      <w:r w:rsidRPr="008F0F4C">
        <w:t>NAD</w:t>
      </w:r>
      <w:r w:rsidRPr="008F0F4C">
        <w:tab/>
        <w:t>Node Address byte</w:t>
      </w:r>
    </w:p>
    <w:p w14:paraId="7A95F6BD" w14:textId="77777777" w:rsidR="00967DEA" w:rsidRPr="008F0F4C" w:rsidRDefault="00967DEA" w:rsidP="00967DEA">
      <w:pPr>
        <w:pStyle w:val="EW"/>
      </w:pPr>
      <w:r w:rsidRPr="008F0F4C">
        <w:t>NAI</w:t>
      </w:r>
      <w:r w:rsidRPr="008F0F4C">
        <w:tab/>
        <w:t>Network Access Identifier</w:t>
      </w:r>
    </w:p>
    <w:p w14:paraId="6627B249" w14:textId="77777777" w:rsidR="00967DEA" w:rsidRPr="008F0F4C" w:rsidRDefault="00967DEA" w:rsidP="00967DEA">
      <w:pPr>
        <w:pStyle w:val="EW"/>
      </w:pPr>
      <w:r w:rsidRPr="008F0F4C">
        <w:t>NAS</w:t>
      </w:r>
      <w:r w:rsidRPr="008F0F4C">
        <w:tab/>
        <w:t>Non-Access Stratum</w:t>
      </w:r>
    </w:p>
    <w:p w14:paraId="1BEF7DA7" w14:textId="77777777" w:rsidR="00967DEA" w:rsidRPr="008F0F4C" w:rsidRDefault="00967DEA" w:rsidP="00967DEA">
      <w:pPr>
        <w:pStyle w:val="EW"/>
      </w:pPr>
      <w:r w:rsidRPr="008F0F4C">
        <w:t>NBAP</w:t>
      </w:r>
      <w:r w:rsidRPr="008F0F4C">
        <w:tab/>
        <w:t xml:space="preserve">Node B Application Part </w:t>
      </w:r>
    </w:p>
    <w:p w14:paraId="4DB42F0F" w14:textId="77777777" w:rsidR="00967DEA" w:rsidRPr="008F0F4C" w:rsidRDefault="00967DEA" w:rsidP="00967DEA">
      <w:pPr>
        <w:pStyle w:val="EW"/>
      </w:pPr>
      <w:r w:rsidRPr="008F0F4C">
        <w:t>NB</w:t>
      </w:r>
      <w:r w:rsidRPr="008F0F4C">
        <w:tab/>
        <w:t>Normal Burst</w:t>
      </w:r>
    </w:p>
    <w:p w14:paraId="147E1F8E" w14:textId="77777777" w:rsidR="00967DEA" w:rsidRPr="008F0F4C" w:rsidRDefault="00967DEA" w:rsidP="00967DEA">
      <w:pPr>
        <w:pStyle w:val="EW"/>
      </w:pPr>
      <w:r w:rsidRPr="008F0F4C">
        <w:t>NCELL</w:t>
      </w:r>
      <w:r w:rsidRPr="008F0F4C">
        <w:tab/>
        <w:t>Neighbouring (of current serving) Cell</w:t>
      </w:r>
    </w:p>
    <w:p w14:paraId="458D3A8A" w14:textId="77777777" w:rsidR="00967DEA" w:rsidRPr="008F0F4C" w:rsidRDefault="00967DEA" w:rsidP="00967DEA">
      <w:pPr>
        <w:pStyle w:val="EW"/>
      </w:pPr>
      <w:r w:rsidRPr="008F0F4C">
        <w:t>NBAP</w:t>
      </w:r>
      <w:r w:rsidRPr="008F0F4C">
        <w:tab/>
        <w:t xml:space="preserve">Node B Application Part </w:t>
      </w:r>
    </w:p>
    <w:p w14:paraId="560BA390" w14:textId="77777777" w:rsidR="00967DEA" w:rsidRPr="008F0F4C" w:rsidRDefault="00967DEA" w:rsidP="00967DEA">
      <w:pPr>
        <w:pStyle w:val="EW"/>
      </w:pPr>
      <w:r w:rsidRPr="008F0F4C">
        <w:t>NBIN</w:t>
      </w:r>
      <w:r w:rsidRPr="008F0F4C">
        <w:tab/>
        <w:t xml:space="preserve">A parameter in the hopping sequence </w:t>
      </w:r>
    </w:p>
    <w:p w14:paraId="178EA694" w14:textId="77777777" w:rsidR="00967DEA" w:rsidRPr="008F0F4C" w:rsidRDefault="00967DEA" w:rsidP="00967DEA">
      <w:pPr>
        <w:pStyle w:val="EW"/>
      </w:pPr>
      <w:smartTag w:uri="urn:schemas-microsoft-com:office:smarttags" w:element="stockticker">
        <w:r w:rsidRPr="008F0F4C">
          <w:t>NCC</w:t>
        </w:r>
      </w:smartTag>
      <w:r w:rsidRPr="008F0F4C">
        <w:tab/>
        <w:t>Network (PLMN) Colour Code</w:t>
      </w:r>
    </w:p>
    <w:p w14:paraId="56993862" w14:textId="77777777" w:rsidR="00967DEA" w:rsidRPr="008F0F4C" w:rsidRDefault="00967DEA" w:rsidP="00967DEA">
      <w:pPr>
        <w:pStyle w:val="EW"/>
      </w:pPr>
      <w:smartTag w:uri="urn:schemas-microsoft-com:office:smarttags" w:element="stockticker">
        <w:r w:rsidRPr="008F0F4C">
          <w:t>NCH</w:t>
        </w:r>
      </w:smartTag>
      <w:r w:rsidRPr="008F0F4C">
        <w:tab/>
        <w:t xml:space="preserve">Notification </w:t>
      </w:r>
      <w:proofErr w:type="spellStart"/>
      <w:r w:rsidRPr="008F0F4C">
        <w:t>CHannel</w:t>
      </w:r>
      <w:proofErr w:type="spellEnd"/>
      <w:r w:rsidRPr="008F0F4C">
        <w:t xml:space="preserve"> </w:t>
      </w:r>
    </w:p>
    <w:p w14:paraId="4F14DF6B" w14:textId="77777777" w:rsidR="00967DEA" w:rsidRPr="008F0F4C" w:rsidRDefault="00967DEA" w:rsidP="00967DEA">
      <w:pPr>
        <w:pStyle w:val="EW"/>
      </w:pPr>
      <w:r w:rsidRPr="008F0F4C">
        <w:t>NCK</w:t>
      </w:r>
      <w:r w:rsidRPr="008F0F4C">
        <w:tab/>
        <w:t>Network Control Key</w:t>
      </w:r>
    </w:p>
    <w:p w14:paraId="6ECBE136" w14:textId="77777777" w:rsidR="00967DEA" w:rsidRPr="008F0F4C" w:rsidRDefault="00967DEA" w:rsidP="00967DEA">
      <w:pPr>
        <w:pStyle w:val="EW"/>
      </w:pPr>
      <w:r w:rsidRPr="008F0F4C">
        <w:t>NCP</w:t>
      </w:r>
      <w:r w:rsidRPr="008F0F4C">
        <w:tab/>
        <w:t>Network Control Protocol</w:t>
      </w:r>
    </w:p>
    <w:p w14:paraId="1E8BD08D" w14:textId="77777777" w:rsidR="00967DEA" w:rsidRPr="008F0F4C" w:rsidRDefault="00967DEA" w:rsidP="00967DEA">
      <w:pPr>
        <w:pStyle w:val="EW"/>
      </w:pPr>
      <w:smartTag w:uri="urn:schemas-microsoft-com:office:smarttags" w:element="stockticker">
        <w:r w:rsidRPr="008F0F4C">
          <w:t>NDC</w:t>
        </w:r>
      </w:smartTag>
      <w:r w:rsidRPr="008F0F4C">
        <w:tab/>
        <w:t>National Destination Code</w:t>
      </w:r>
    </w:p>
    <w:p w14:paraId="74CC757B" w14:textId="77777777" w:rsidR="00967DEA" w:rsidRPr="008F0F4C" w:rsidRDefault="00967DEA" w:rsidP="00967DEA">
      <w:pPr>
        <w:pStyle w:val="EW"/>
      </w:pPr>
      <w:r w:rsidRPr="008F0F4C">
        <w:t>NDUB</w:t>
      </w:r>
      <w:r w:rsidRPr="008F0F4C">
        <w:tab/>
        <w:t xml:space="preserve">Network Determined User Busy </w:t>
      </w:r>
    </w:p>
    <w:p w14:paraId="62C3DBBA" w14:textId="77777777" w:rsidR="00967DEA" w:rsidRPr="008F0F4C" w:rsidRDefault="00967DEA" w:rsidP="00967DEA">
      <w:pPr>
        <w:pStyle w:val="EW"/>
      </w:pPr>
      <w:r w:rsidRPr="008F0F4C">
        <w:t>NE</w:t>
      </w:r>
      <w:r w:rsidRPr="008F0F4C">
        <w:tab/>
        <w:t>Network Element</w:t>
      </w:r>
    </w:p>
    <w:p w14:paraId="0ED16C14" w14:textId="77777777" w:rsidR="00967DEA" w:rsidRPr="008F0F4C" w:rsidRDefault="00967DEA" w:rsidP="00967DEA">
      <w:pPr>
        <w:pStyle w:val="EW"/>
      </w:pPr>
      <w:r w:rsidRPr="008F0F4C">
        <w:t>NEF</w:t>
      </w:r>
      <w:r w:rsidRPr="008F0F4C">
        <w:tab/>
        <w:t>Network Element Function</w:t>
      </w:r>
    </w:p>
    <w:p w14:paraId="132BF843" w14:textId="77777777" w:rsidR="00967DEA" w:rsidRPr="008F0F4C" w:rsidRDefault="00967DEA" w:rsidP="00967DEA">
      <w:pPr>
        <w:pStyle w:val="EW"/>
      </w:pPr>
      <w:r w:rsidRPr="008F0F4C">
        <w:t>NEHO</w:t>
      </w:r>
      <w:r w:rsidRPr="008F0F4C">
        <w:tab/>
        <w:t>Network evaluated handover</w:t>
      </w:r>
    </w:p>
    <w:p w14:paraId="18DFD046" w14:textId="77777777" w:rsidR="00967DEA" w:rsidRPr="008F0F4C" w:rsidRDefault="00967DEA" w:rsidP="00967DEA">
      <w:pPr>
        <w:pStyle w:val="EW"/>
      </w:pPr>
      <w:smartTag w:uri="urn:schemas-microsoft-com:office:smarttags" w:element="stockticker">
        <w:r w:rsidRPr="008F0F4C">
          <w:t>NET</w:t>
        </w:r>
      </w:smartTag>
      <w:r w:rsidRPr="008F0F4C">
        <w:tab/>
      </w:r>
      <w:proofErr w:type="spellStart"/>
      <w:r w:rsidRPr="008F0F4C">
        <w:t>NETwork</w:t>
      </w:r>
      <w:proofErr w:type="spellEnd"/>
    </w:p>
    <w:p w14:paraId="5D45CE2B" w14:textId="77777777" w:rsidR="00967DEA" w:rsidRPr="008F0F4C" w:rsidRDefault="00967DEA" w:rsidP="00967DEA">
      <w:pPr>
        <w:pStyle w:val="EW"/>
      </w:pPr>
      <w:r w:rsidRPr="008F0F4C">
        <w:t>NEV</w:t>
      </w:r>
      <w:r w:rsidRPr="008F0F4C">
        <w:tab/>
      </w:r>
      <w:proofErr w:type="spellStart"/>
      <w:r w:rsidRPr="008F0F4C">
        <w:t>NEVer</w:t>
      </w:r>
      <w:proofErr w:type="spellEnd"/>
    </w:p>
    <w:p w14:paraId="5A031F10" w14:textId="77777777" w:rsidR="00967DEA" w:rsidRPr="00941ABA" w:rsidRDefault="00967DEA" w:rsidP="00967DEA">
      <w:pPr>
        <w:pStyle w:val="EW"/>
      </w:pPr>
      <w:r w:rsidRPr="00941ABA">
        <w:t>NF</w:t>
      </w:r>
      <w:r w:rsidRPr="00941ABA">
        <w:tab/>
        <w:t>Network Function</w:t>
      </w:r>
    </w:p>
    <w:p w14:paraId="44CB81AD" w14:textId="77777777" w:rsidR="00967DEA" w:rsidRPr="008F0F4C" w:rsidRDefault="00967DEA" w:rsidP="00967DEA">
      <w:pPr>
        <w:pStyle w:val="EW"/>
      </w:pPr>
      <w:r w:rsidRPr="008F0F4C">
        <w:t>NGCN</w:t>
      </w:r>
      <w:r w:rsidRPr="008F0F4C">
        <w:tab/>
        <w:t>Next Generation Corporate Network (TSs originating pre-Release-15)</w:t>
      </w:r>
      <w:r w:rsidRPr="008F0F4C">
        <w:br/>
        <w:t>Next Generation Core Network (TSs originating Release 15 onwards)</w:t>
      </w:r>
    </w:p>
    <w:p w14:paraId="4E3AB405" w14:textId="77777777" w:rsidR="00967DEA" w:rsidRPr="008F0F4C" w:rsidRDefault="00967DEA" w:rsidP="00967DEA">
      <w:pPr>
        <w:keepLines/>
        <w:spacing w:after="0"/>
        <w:ind w:left="1702" w:hanging="1418"/>
      </w:pPr>
      <w:r w:rsidRPr="008F0F4C">
        <w:lastRenderedPageBreak/>
        <w:t>NGMN</w:t>
      </w:r>
      <w:r w:rsidRPr="008F0F4C">
        <w:tab/>
        <w:t>Next Generation Mobile Networks</w:t>
      </w:r>
    </w:p>
    <w:p w14:paraId="3D190C6B" w14:textId="77777777" w:rsidR="00967DEA" w:rsidRPr="008F0F4C" w:rsidRDefault="00967DEA" w:rsidP="00967DEA">
      <w:pPr>
        <w:pStyle w:val="EW"/>
      </w:pPr>
      <w:r w:rsidRPr="008F0F4C">
        <w:t>NI-LR</w:t>
      </w:r>
      <w:r w:rsidRPr="008F0F4C">
        <w:tab/>
        <w:t>Network Induced Location Request</w:t>
      </w:r>
    </w:p>
    <w:p w14:paraId="04FE2E3B" w14:textId="77777777" w:rsidR="00967DEA" w:rsidRPr="008F0F4C" w:rsidRDefault="00967DEA" w:rsidP="00967DEA">
      <w:pPr>
        <w:pStyle w:val="EW"/>
      </w:pPr>
      <w:r w:rsidRPr="008F0F4C">
        <w:t>NIC</w:t>
      </w:r>
      <w:r w:rsidRPr="008F0F4C">
        <w:tab/>
        <w:t>Network Independent Clocking</w:t>
      </w:r>
    </w:p>
    <w:p w14:paraId="26403A3E" w14:textId="77777777" w:rsidR="00967DEA" w:rsidRPr="008F0F4C" w:rsidRDefault="00967DEA" w:rsidP="00967DEA">
      <w:pPr>
        <w:pStyle w:val="EW"/>
      </w:pPr>
      <w:r w:rsidRPr="008F0F4C">
        <w:t>NITZ</w:t>
      </w:r>
      <w:r w:rsidRPr="008F0F4C">
        <w:tab/>
        <w:t>Network Identity and Time Zone</w:t>
      </w:r>
    </w:p>
    <w:p w14:paraId="090727D4" w14:textId="77777777" w:rsidR="00967DEA" w:rsidRPr="008F0F4C" w:rsidRDefault="00967DEA" w:rsidP="00967DEA">
      <w:pPr>
        <w:pStyle w:val="EW"/>
      </w:pPr>
      <w:r w:rsidRPr="008F0F4C">
        <w:t>NM</w:t>
      </w:r>
      <w:r w:rsidRPr="008F0F4C">
        <w:tab/>
        <w:t>Network Manager</w:t>
      </w:r>
    </w:p>
    <w:p w14:paraId="728FB88B" w14:textId="77777777" w:rsidR="00967DEA" w:rsidRPr="008F0F4C" w:rsidRDefault="00967DEA" w:rsidP="00967DEA">
      <w:pPr>
        <w:pStyle w:val="EW"/>
      </w:pPr>
      <w:smartTag w:uri="urn:schemas-microsoft-com:office:smarttags" w:element="stockticker">
        <w:r w:rsidRPr="008F0F4C">
          <w:t>NMC</w:t>
        </w:r>
      </w:smartTag>
      <w:r w:rsidRPr="008F0F4C">
        <w:tab/>
        <w:t xml:space="preserve">Network Management Centre </w:t>
      </w:r>
    </w:p>
    <w:p w14:paraId="0EA7A61C" w14:textId="77777777" w:rsidR="00967DEA" w:rsidRPr="008F0F4C" w:rsidRDefault="00967DEA" w:rsidP="00967DEA">
      <w:pPr>
        <w:pStyle w:val="EW"/>
      </w:pPr>
      <w:smartTag w:uri="urn:schemas-microsoft-com:office:smarttags" w:element="stockticker">
        <w:r w:rsidRPr="008F0F4C">
          <w:t>NMR</w:t>
        </w:r>
      </w:smartTag>
      <w:r w:rsidRPr="008F0F4C">
        <w:tab/>
        <w:t>Network Measurement Results</w:t>
      </w:r>
    </w:p>
    <w:p w14:paraId="509C2C27" w14:textId="77777777" w:rsidR="00967DEA" w:rsidRPr="008F0F4C" w:rsidRDefault="00967DEA" w:rsidP="00967DEA">
      <w:pPr>
        <w:pStyle w:val="EW"/>
      </w:pPr>
      <w:r w:rsidRPr="008F0F4C">
        <w:t>NMO</w:t>
      </w:r>
      <w:r w:rsidRPr="008F0F4C">
        <w:tab/>
        <w:t>Network Mode of Operation</w:t>
      </w:r>
    </w:p>
    <w:p w14:paraId="1256C5EA" w14:textId="77777777" w:rsidR="00967DEA" w:rsidRPr="008F0F4C" w:rsidRDefault="00967DEA" w:rsidP="00967DEA">
      <w:pPr>
        <w:pStyle w:val="EW"/>
      </w:pPr>
      <w:r w:rsidRPr="008F0F4C">
        <w:t>NMS</w:t>
      </w:r>
      <w:r w:rsidRPr="008F0F4C">
        <w:tab/>
        <w:t>Network Management Subsystem</w:t>
      </w:r>
    </w:p>
    <w:p w14:paraId="25F34B25" w14:textId="77777777" w:rsidR="00967DEA" w:rsidRPr="008F0F4C" w:rsidRDefault="00967DEA" w:rsidP="00967DEA">
      <w:pPr>
        <w:pStyle w:val="EW"/>
      </w:pPr>
      <w:r w:rsidRPr="008F0F4C">
        <w:t>NMSI</w:t>
      </w:r>
      <w:r w:rsidRPr="008F0F4C">
        <w:tab/>
        <w:t>National Mobile Station Identifier</w:t>
      </w:r>
    </w:p>
    <w:p w14:paraId="01969992" w14:textId="77777777" w:rsidR="00967DEA" w:rsidRPr="008F0F4C" w:rsidRDefault="00967DEA" w:rsidP="00967DEA">
      <w:pPr>
        <w:pStyle w:val="EW"/>
      </w:pPr>
      <w:r w:rsidRPr="008F0F4C">
        <w:t>NNI</w:t>
      </w:r>
      <w:r w:rsidRPr="008F0F4C">
        <w:tab/>
        <w:t>Network-Node Interface</w:t>
      </w:r>
    </w:p>
    <w:p w14:paraId="098E2253" w14:textId="77777777" w:rsidR="00967DEA" w:rsidRPr="008F0F4C" w:rsidRDefault="00967DEA" w:rsidP="00967DEA">
      <w:pPr>
        <w:pStyle w:val="EW"/>
      </w:pPr>
      <w:r w:rsidRPr="008F0F4C">
        <w:t>NO</w:t>
      </w:r>
      <w:r w:rsidRPr="008F0F4C">
        <w:tab/>
        <w:t>Network Operator</w:t>
      </w:r>
    </w:p>
    <w:p w14:paraId="2CC78B0B" w14:textId="77777777" w:rsidR="00967DEA" w:rsidRPr="008F0F4C" w:rsidRDefault="00967DEA" w:rsidP="00967DEA">
      <w:pPr>
        <w:pStyle w:val="EW"/>
      </w:pPr>
      <w:r w:rsidRPr="008F0F4C">
        <w:t>NP</w:t>
      </w:r>
      <w:r w:rsidRPr="008F0F4C">
        <w:tab/>
        <w:t>Network Performance</w:t>
      </w:r>
    </w:p>
    <w:p w14:paraId="7E2DEF82" w14:textId="77777777" w:rsidR="00967DEA" w:rsidRPr="008F0F4C" w:rsidRDefault="00967DEA" w:rsidP="00967DEA">
      <w:pPr>
        <w:pStyle w:val="EW"/>
      </w:pPr>
      <w:r w:rsidRPr="008F0F4C">
        <w:t>NPA</w:t>
      </w:r>
      <w:r w:rsidRPr="008F0F4C">
        <w:tab/>
        <w:t>Numbering Plan Area</w:t>
      </w:r>
    </w:p>
    <w:p w14:paraId="434A53DC" w14:textId="77777777" w:rsidR="00967DEA" w:rsidRPr="008F0F4C" w:rsidRDefault="00967DEA" w:rsidP="00967DEA">
      <w:pPr>
        <w:pStyle w:val="EW"/>
      </w:pPr>
      <w:r w:rsidRPr="008F0F4C">
        <w:t>NPI</w:t>
      </w:r>
      <w:r w:rsidRPr="008F0F4C">
        <w:tab/>
        <w:t>Numbering Plan Identifier</w:t>
      </w:r>
    </w:p>
    <w:p w14:paraId="15800A4C" w14:textId="77777777" w:rsidR="00967DEA" w:rsidRPr="008F0F4C" w:rsidRDefault="00967DEA" w:rsidP="00967DEA">
      <w:pPr>
        <w:pStyle w:val="EW"/>
      </w:pPr>
      <w:r w:rsidRPr="008F0F4C">
        <w:t>NRI</w:t>
      </w:r>
      <w:r w:rsidRPr="008F0F4C">
        <w:tab/>
        <w:t>Network Resource Identifier</w:t>
      </w:r>
    </w:p>
    <w:p w14:paraId="6C17C43F" w14:textId="77777777" w:rsidR="00967DEA" w:rsidRPr="008F0F4C" w:rsidRDefault="00967DEA" w:rsidP="00967DEA">
      <w:pPr>
        <w:pStyle w:val="EW"/>
      </w:pPr>
      <w:r w:rsidRPr="008F0F4C">
        <w:t>NRM</w:t>
      </w:r>
      <w:r w:rsidRPr="008F0F4C">
        <w:tab/>
        <w:t>Network Resource Model</w:t>
      </w:r>
    </w:p>
    <w:p w14:paraId="66D09F64" w14:textId="77777777" w:rsidR="00967DEA" w:rsidRPr="008F0F4C" w:rsidRDefault="00967DEA" w:rsidP="00967DEA">
      <w:pPr>
        <w:pStyle w:val="EW"/>
      </w:pPr>
      <w:smartTag w:uri="urn:schemas-microsoft-com:office:smarttags" w:element="stockticker">
        <w:r w:rsidRPr="008F0F4C">
          <w:t>NRT</w:t>
        </w:r>
      </w:smartTag>
      <w:r w:rsidRPr="008F0F4C">
        <w:tab/>
        <w:t>Non-Real Time</w:t>
      </w:r>
    </w:p>
    <w:p w14:paraId="6C7FBEEE" w14:textId="77777777" w:rsidR="00967DEA" w:rsidRPr="008F0F4C" w:rsidRDefault="00967DEA" w:rsidP="00967DEA">
      <w:pPr>
        <w:pStyle w:val="EW"/>
      </w:pPr>
      <w:r w:rsidRPr="008F0F4C">
        <w:t>NSAP</w:t>
      </w:r>
      <w:r w:rsidRPr="008F0F4C">
        <w:tab/>
        <w:t>Network Service Access Point</w:t>
      </w:r>
    </w:p>
    <w:p w14:paraId="7BCC971C" w14:textId="77777777" w:rsidR="00967DEA" w:rsidRPr="008F0F4C" w:rsidRDefault="00967DEA" w:rsidP="00967DEA">
      <w:pPr>
        <w:pStyle w:val="EW"/>
        <w:rPr>
          <w:snapToGrid w:val="0"/>
        </w:rPr>
      </w:pPr>
      <w:r w:rsidRPr="008F0F4C">
        <w:rPr>
          <w:snapToGrid w:val="0"/>
        </w:rPr>
        <w:t>NSAPI</w:t>
      </w:r>
      <w:r w:rsidRPr="008F0F4C">
        <w:rPr>
          <w:snapToGrid w:val="0"/>
        </w:rPr>
        <w:tab/>
        <w:t>Network Service Access Point Identifier</w:t>
      </w:r>
    </w:p>
    <w:p w14:paraId="72CE07AD" w14:textId="77777777" w:rsidR="00967DEA" w:rsidRPr="008F0F4C" w:rsidRDefault="00967DEA" w:rsidP="00967DEA">
      <w:pPr>
        <w:pStyle w:val="EW"/>
        <w:rPr>
          <w:snapToGrid w:val="0"/>
        </w:rPr>
      </w:pPr>
      <w:r w:rsidRPr="008F0F4C">
        <w:rPr>
          <w:snapToGrid w:val="0"/>
        </w:rPr>
        <w:t>NSCK</w:t>
      </w:r>
      <w:r w:rsidRPr="008F0F4C">
        <w:rPr>
          <w:snapToGrid w:val="0"/>
        </w:rPr>
        <w:tab/>
        <w:t>Network Subset Control Key</w:t>
      </w:r>
    </w:p>
    <w:p w14:paraId="65097773" w14:textId="77777777" w:rsidR="00967DEA" w:rsidRPr="008F0F4C" w:rsidRDefault="00967DEA" w:rsidP="00967DEA">
      <w:pPr>
        <w:pStyle w:val="EW"/>
        <w:rPr>
          <w:snapToGrid w:val="0"/>
        </w:rPr>
      </w:pPr>
      <w:r w:rsidRPr="008F0F4C">
        <w:rPr>
          <w:snapToGrid w:val="0"/>
        </w:rPr>
        <w:t>NSDU</w:t>
      </w:r>
      <w:r w:rsidRPr="008F0F4C">
        <w:rPr>
          <w:snapToGrid w:val="0"/>
        </w:rPr>
        <w:tab/>
        <w:t>Network service data unit</w:t>
      </w:r>
    </w:p>
    <w:p w14:paraId="37385D81" w14:textId="77777777" w:rsidR="00967DEA" w:rsidRPr="008F0F4C" w:rsidRDefault="00967DEA" w:rsidP="00967DEA">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0867F8D4" w14:textId="77777777" w:rsidR="00967DEA" w:rsidRPr="008F0F4C" w:rsidRDefault="00967DEA" w:rsidP="00967DEA">
      <w:pPr>
        <w:pStyle w:val="EW"/>
      </w:pPr>
      <w:proofErr w:type="spellStart"/>
      <w:r w:rsidRPr="008F0F4C">
        <w:t>Nt</w:t>
      </w:r>
      <w:proofErr w:type="spellEnd"/>
      <w:r w:rsidRPr="008F0F4C">
        <w:tab/>
        <w:t>Notification (</w:t>
      </w:r>
      <w:smartTag w:uri="urn:schemas-microsoft-com:office:smarttags" w:element="stockticker">
        <w:r w:rsidRPr="008F0F4C">
          <w:t>SAP</w:t>
        </w:r>
      </w:smartTag>
      <w:r w:rsidRPr="008F0F4C">
        <w:t>)</w:t>
      </w:r>
    </w:p>
    <w:p w14:paraId="17C1A420" w14:textId="77777777" w:rsidR="00967DEA" w:rsidRPr="008F0F4C" w:rsidRDefault="00967DEA" w:rsidP="00967DEA">
      <w:pPr>
        <w:pStyle w:val="EW"/>
      </w:pPr>
      <w:r w:rsidRPr="008F0F4C">
        <w:t>NT</w:t>
      </w:r>
      <w:r w:rsidRPr="008F0F4C">
        <w:tab/>
        <w:t>Network Termination</w:t>
      </w:r>
    </w:p>
    <w:p w14:paraId="7AC2218F" w14:textId="77777777" w:rsidR="00967DEA" w:rsidRPr="008F0F4C" w:rsidRDefault="00967DEA" w:rsidP="00967DEA">
      <w:pPr>
        <w:pStyle w:val="EW"/>
      </w:pPr>
      <w:r w:rsidRPr="008F0F4C">
        <w:tab/>
        <w:t>Non Transparent</w:t>
      </w:r>
    </w:p>
    <w:p w14:paraId="048E6529" w14:textId="77777777" w:rsidR="00967DEA" w:rsidRPr="008F0F4C" w:rsidRDefault="00967DEA" w:rsidP="00967DEA">
      <w:pPr>
        <w:pStyle w:val="EW"/>
      </w:pPr>
      <w:r w:rsidRPr="008F0F4C">
        <w:t>NTAAB</w:t>
      </w:r>
      <w:r w:rsidRPr="008F0F4C">
        <w:tab/>
        <w:t>New Type Approval Advisory Board</w:t>
      </w:r>
    </w:p>
    <w:p w14:paraId="65CB9342" w14:textId="77777777" w:rsidR="00967DEA" w:rsidRPr="008F0F4C" w:rsidRDefault="00967DEA" w:rsidP="00967DEA">
      <w:pPr>
        <w:pStyle w:val="EW"/>
      </w:pPr>
      <w:r w:rsidRPr="008F0F4C">
        <w:t>NTDD</w:t>
      </w:r>
      <w:r w:rsidRPr="008F0F4C">
        <w:tab/>
        <w:t>Narrow-band Time Division Duplexing</w:t>
      </w:r>
    </w:p>
    <w:p w14:paraId="4DDD421D" w14:textId="77777777" w:rsidR="00967DEA" w:rsidRPr="008F0F4C" w:rsidRDefault="00967DEA" w:rsidP="00967DEA">
      <w:pPr>
        <w:pStyle w:val="EW"/>
      </w:pPr>
      <w:r w:rsidRPr="008F0F4C">
        <w:t>NUA</w:t>
      </w:r>
      <w:r w:rsidRPr="008F0F4C">
        <w:tab/>
        <w:t>Network User Access</w:t>
      </w:r>
    </w:p>
    <w:p w14:paraId="3C3E2508" w14:textId="77777777" w:rsidR="00967DEA" w:rsidRPr="008F0F4C" w:rsidRDefault="00967DEA" w:rsidP="00967DEA">
      <w:pPr>
        <w:pStyle w:val="EW"/>
      </w:pPr>
      <w:smartTag w:uri="urn:schemas-microsoft-com:office:smarttags" w:element="stockticker">
        <w:r w:rsidRPr="008F0F4C">
          <w:t>NUI</w:t>
        </w:r>
      </w:smartTag>
      <w:r w:rsidRPr="008F0F4C">
        <w:tab/>
        <w:t>National User / USIM Identifier</w:t>
      </w:r>
    </w:p>
    <w:p w14:paraId="371F7D39" w14:textId="77777777" w:rsidR="00967DEA" w:rsidRPr="008F0F4C" w:rsidRDefault="00967DEA" w:rsidP="00967DEA">
      <w:pPr>
        <w:pStyle w:val="EW"/>
      </w:pPr>
      <w:r w:rsidRPr="008F0F4C">
        <w:tab/>
        <w:t>Network User Identification</w:t>
      </w:r>
    </w:p>
    <w:p w14:paraId="4E13BAF7" w14:textId="77777777" w:rsidR="00967DEA" w:rsidRPr="008F0F4C" w:rsidRDefault="00967DEA" w:rsidP="00967DEA">
      <w:pPr>
        <w:pStyle w:val="EW"/>
      </w:pPr>
      <w:r w:rsidRPr="008F0F4C">
        <w:t>NUP</w:t>
      </w:r>
      <w:r w:rsidRPr="008F0F4C">
        <w:tab/>
        <w:t>National User Part (SS7)</w:t>
      </w:r>
    </w:p>
    <w:p w14:paraId="65F8659A" w14:textId="77777777" w:rsidR="00967DEA" w:rsidRPr="008F0F4C" w:rsidRDefault="00967DEA" w:rsidP="00967DEA">
      <w:pPr>
        <w:pStyle w:val="EW"/>
      </w:pPr>
      <w:r w:rsidRPr="008F0F4C">
        <w:t>NW</w:t>
      </w:r>
      <w:r w:rsidRPr="008F0F4C">
        <w:tab/>
        <w:t>Network</w:t>
      </w:r>
    </w:p>
    <w:p w14:paraId="055EB6EA" w14:textId="77777777" w:rsidR="00967DEA" w:rsidRPr="008F0F4C" w:rsidRDefault="00967DEA" w:rsidP="00967DEA">
      <w:pPr>
        <w:pStyle w:val="Heading2"/>
        <w:tabs>
          <w:tab w:val="left" w:pos="1701"/>
        </w:tabs>
      </w:pPr>
      <w:bookmarkStart w:id="20" w:name="_Toc11152858"/>
      <w:r w:rsidRPr="008F0F4C">
        <w:t>O</w:t>
      </w:r>
      <w:bookmarkEnd w:id="20"/>
    </w:p>
    <w:p w14:paraId="1D9BED0D" w14:textId="77777777" w:rsidR="00967DEA" w:rsidRPr="008F0F4C" w:rsidRDefault="00967DEA" w:rsidP="00967DEA">
      <w:pPr>
        <w:pStyle w:val="EW"/>
        <w:rPr>
          <w:snapToGrid w:val="0"/>
        </w:rPr>
      </w:pPr>
      <w:r w:rsidRPr="008F0F4C">
        <w:rPr>
          <w:snapToGrid w:val="0"/>
        </w:rPr>
        <w:t>O</w:t>
      </w:r>
      <w:r w:rsidRPr="008F0F4C">
        <w:rPr>
          <w:snapToGrid w:val="0"/>
        </w:rPr>
        <w:tab/>
        <w:t>Optional</w:t>
      </w:r>
    </w:p>
    <w:p w14:paraId="01E1CE7D" w14:textId="77777777" w:rsidR="00967DEA" w:rsidRPr="008F0F4C" w:rsidRDefault="00967DEA" w:rsidP="00967DEA">
      <w:pPr>
        <w:pStyle w:val="EW"/>
        <w:rPr>
          <w:snapToGrid w:val="0"/>
        </w:rPr>
      </w:pPr>
      <w:r w:rsidRPr="008F0F4C">
        <w:rPr>
          <w:snapToGrid w:val="0"/>
        </w:rPr>
        <w:t>O&amp;M</w:t>
      </w:r>
      <w:r w:rsidRPr="008F0F4C">
        <w:rPr>
          <w:snapToGrid w:val="0"/>
        </w:rPr>
        <w:tab/>
        <w:t>Operations &amp; Maintenance</w:t>
      </w:r>
    </w:p>
    <w:p w14:paraId="4EBB3ED1" w14:textId="77777777" w:rsidR="00967DEA" w:rsidRPr="008F0F4C" w:rsidRDefault="00967DEA" w:rsidP="00967DEA">
      <w:pPr>
        <w:pStyle w:val="EW"/>
        <w:rPr>
          <w:snapToGrid w:val="0"/>
        </w:rPr>
      </w:pPr>
      <w:r w:rsidRPr="008F0F4C">
        <w:rPr>
          <w:snapToGrid w:val="0"/>
        </w:rPr>
        <w:t>OA</w:t>
      </w:r>
      <w:r w:rsidRPr="008F0F4C">
        <w:rPr>
          <w:snapToGrid w:val="0"/>
        </w:rPr>
        <w:tab/>
        <w:t>Outgoing Access (CUG SS)</w:t>
      </w:r>
    </w:p>
    <w:p w14:paraId="0065B49E" w14:textId="77777777" w:rsidR="00967DEA" w:rsidRPr="008F0F4C" w:rsidRDefault="00967DEA" w:rsidP="00967DEA">
      <w:pPr>
        <w:pStyle w:val="EW"/>
        <w:rPr>
          <w:snapToGrid w:val="0"/>
        </w:rPr>
      </w:pPr>
      <w:r w:rsidRPr="008F0F4C">
        <w:rPr>
          <w:snapToGrid w:val="0"/>
        </w:rPr>
        <w:t>OACSU</w:t>
      </w:r>
      <w:r w:rsidRPr="008F0F4C">
        <w:rPr>
          <w:snapToGrid w:val="0"/>
        </w:rPr>
        <w:tab/>
        <w:t>Off-Air-Call-Set-Up</w:t>
      </w:r>
    </w:p>
    <w:p w14:paraId="58CECFF6" w14:textId="77777777" w:rsidR="00967DEA" w:rsidRPr="008F0F4C" w:rsidRDefault="00967DEA" w:rsidP="00967DEA">
      <w:pPr>
        <w:pStyle w:val="EW"/>
        <w:rPr>
          <w:snapToGrid w:val="0"/>
        </w:rPr>
      </w:pPr>
      <w:r w:rsidRPr="008F0F4C">
        <w:rPr>
          <w:snapToGrid w:val="0"/>
        </w:rPr>
        <w:t>OCB</w:t>
      </w:r>
      <w:r w:rsidRPr="008F0F4C">
        <w:rPr>
          <w:snapToGrid w:val="0"/>
        </w:rPr>
        <w:tab/>
        <w:t>Outgoing Calls Barred within the CUG</w:t>
      </w:r>
    </w:p>
    <w:p w14:paraId="110D03E9" w14:textId="77777777" w:rsidR="00967DEA" w:rsidRPr="008F0F4C" w:rsidRDefault="00967DEA" w:rsidP="00967DEA">
      <w:pPr>
        <w:pStyle w:val="EW"/>
      </w:pPr>
      <w:r w:rsidRPr="008F0F4C">
        <w:t>OCCCH</w:t>
      </w:r>
      <w:r w:rsidRPr="008F0F4C">
        <w:tab/>
        <w:t>ODMA Common Control Channel</w:t>
      </w:r>
    </w:p>
    <w:p w14:paraId="3B5BC6F4" w14:textId="77777777" w:rsidR="00967DEA" w:rsidRPr="008F0F4C" w:rsidRDefault="00967DEA" w:rsidP="00967DEA">
      <w:pPr>
        <w:pStyle w:val="EW"/>
      </w:pPr>
      <w:r w:rsidRPr="008F0F4C">
        <w:t>OCF</w:t>
      </w:r>
      <w:r w:rsidRPr="008F0F4C">
        <w:tab/>
        <w:t>Open Card Framework</w:t>
      </w:r>
    </w:p>
    <w:p w14:paraId="4AEC5927" w14:textId="77777777" w:rsidR="00967DEA" w:rsidRPr="008F0F4C" w:rsidRDefault="00967DEA" w:rsidP="00967DEA">
      <w:pPr>
        <w:pStyle w:val="EW"/>
      </w:pPr>
      <w:r w:rsidRPr="008F0F4C">
        <w:t>OCI</w:t>
      </w:r>
      <w:r w:rsidRPr="008F0F4C">
        <w:tab/>
        <w:t>Outgoing Call Information</w:t>
      </w:r>
    </w:p>
    <w:p w14:paraId="68251730" w14:textId="77777777" w:rsidR="00967DEA" w:rsidRPr="008F0F4C" w:rsidRDefault="00967DEA" w:rsidP="00967DEA">
      <w:pPr>
        <w:pStyle w:val="EW"/>
      </w:pPr>
      <w:r w:rsidRPr="008F0F4C">
        <w:t>OCNG</w:t>
      </w:r>
      <w:r w:rsidRPr="008F0F4C">
        <w:tab/>
        <w:t>OFDMA Channel Noise Generator</w:t>
      </w:r>
    </w:p>
    <w:p w14:paraId="71F78D76" w14:textId="77777777" w:rsidR="00967DEA" w:rsidRPr="008F0F4C" w:rsidRDefault="00967DEA" w:rsidP="00967DEA">
      <w:pPr>
        <w:pStyle w:val="EW"/>
      </w:pPr>
      <w:r w:rsidRPr="008F0F4C">
        <w:t>OCNS</w:t>
      </w:r>
      <w:r w:rsidRPr="008F0F4C">
        <w:tab/>
        <w:t>Orthogonal Channel Noise Simulator</w:t>
      </w:r>
    </w:p>
    <w:p w14:paraId="40FADFD4" w14:textId="77777777" w:rsidR="00967DEA" w:rsidRPr="008F0F4C" w:rsidRDefault="00967DEA" w:rsidP="00967DEA">
      <w:pPr>
        <w:pStyle w:val="EW"/>
      </w:pPr>
      <w:r w:rsidRPr="008F0F4C">
        <w:t>OCS</w:t>
      </w:r>
      <w:r w:rsidRPr="008F0F4C">
        <w:tab/>
        <w:t>Online Charging System</w:t>
      </w:r>
    </w:p>
    <w:p w14:paraId="73699A82" w14:textId="77777777" w:rsidR="00967DEA" w:rsidRPr="008F0F4C" w:rsidRDefault="00967DEA" w:rsidP="00967DEA">
      <w:pPr>
        <w:pStyle w:val="EW"/>
      </w:pPr>
      <w:r w:rsidRPr="008F0F4C">
        <w:t>OCT</w:t>
      </w:r>
      <w:r w:rsidRPr="008F0F4C">
        <w:tab/>
        <w:t>Outgoing Call Timer</w:t>
      </w:r>
    </w:p>
    <w:p w14:paraId="35596CE8" w14:textId="77777777" w:rsidR="00967DEA" w:rsidRPr="008F0F4C" w:rsidRDefault="00967DEA" w:rsidP="00967DEA">
      <w:pPr>
        <w:pStyle w:val="EW"/>
        <w:rPr>
          <w:snapToGrid w:val="0"/>
        </w:rPr>
      </w:pPr>
      <w:r w:rsidRPr="008F0F4C">
        <w:rPr>
          <w:snapToGrid w:val="0"/>
        </w:rPr>
        <w:t>OD</w:t>
      </w:r>
      <w:r w:rsidRPr="008F0F4C">
        <w:rPr>
          <w:snapToGrid w:val="0"/>
        </w:rPr>
        <w:tab/>
        <w:t>Optional for operators to implement for their aim</w:t>
      </w:r>
    </w:p>
    <w:p w14:paraId="42B3C78A" w14:textId="77777777" w:rsidR="00967DEA" w:rsidRPr="008F0F4C" w:rsidRDefault="00967DEA" w:rsidP="00967DEA">
      <w:pPr>
        <w:pStyle w:val="EW"/>
      </w:pPr>
      <w:r w:rsidRPr="008F0F4C">
        <w:t>ODB</w:t>
      </w:r>
      <w:r w:rsidRPr="008F0F4C">
        <w:tab/>
        <w:t>Operator Determined Barring</w:t>
      </w:r>
    </w:p>
    <w:p w14:paraId="05FAC903" w14:textId="77777777" w:rsidR="00967DEA" w:rsidRPr="008F0F4C" w:rsidRDefault="00967DEA" w:rsidP="00967DEA">
      <w:pPr>
        <w:pStyle w:val="EW"/>
      </w:pPr>
      <w:r w:rsidRPr="008F0F4C">
        <w:t>ODCCH</w:t>
      </w:r>
      <w:r w:rsidRPr="008F0F4C">
        <w:tab/>
        <w:t>ODMA Dedicated Control Channel</w:t>
      </w:r>
    </w:p>
    <w:p w14:paraId="00FE1D55" w14:textId="77777777" w:rsidR="00967DEA" w:rsidRPr="008F0F4C" w:rsidRDefault="00967DEA" w:rsidP="00967DEA">
      <w:pPr>
        <w:pStyle w:val="EW"/>
      </w:pPr>
      <w:r w:rsidRPr="008F0F4C">
        <w:t>ODCH</w:t>
      </w:r>
      <w:r w:rsidRPr="008F0F4C">
        <w:tab/>
        <w:t>ODMA Dedicated Channel</w:t>
      </w:r>
    </w:p>
    <w:p w14:paraId="2FB803EC" w14:textId="77777777" w:rsidR="00967DEA" w:rsidRPr="008F0F4C" w:rsidRDefault="00967DEA" w:rsidP="00967DEA">
      <w:pPr>
        <w:pStyle w:val="EW"/>
        <w:rPr>
          <w:snapToGrid w:val="0"/>
        </w:rPr>
      </w:pPr>
      <w:r w:rsidRPr="008F0F4C">
        <w:rPr>
          <w:snapToGrid w:val="0"/>
        </w:rPr>
        <w:t>OLR</w:t>
      </w:r>
      <w:r w:rsidRPr="008F0F4C">
        <w:rPr>
          <w:snapToGrid w:val="0"/>
        </w:rPr>
        <w:tab/>
        <w:t>Overall Loudness Rating</w:t>
      </w:r>
    </w:p>
    <w:p w14:paraId="417B377F" w14:textId="77777777" w:rsidR="00967DEA" w:rsidRPr="008F0F4C" w:rsidRDefault="00967DEA" w:rsidP="00967DEA">
      <w:pPr>
        <w:pStyle w:val="EW"/>
      </w:pPr>
      <w:r w:rsidRPr="008F0F4C">
        <w:t>ODMA</w:t>
      </w:r>
      <w:r w:rsidRPr="008F0F4C">
        <w:tab/>
        <w:t>Opportunity Driven Multiple Access</w:t>
      </w:r>
    </w:p>
    <w:p w14:paraId="2F0CE269" w14:textId="77777777" w:rsidR="00967DEA" w:rsidRPr="008F0F4C" w:rsidRDefault="00967DEA" w:rsidP="00967DEA">
      <w:pPr>
        <w:pStyle w:val="EW"/>
      </w:pPr>
      <w:r w:rsidRPr="008F0F4C">
        <w:t>ODTCH</w:t>
      </w:r>
      <w:r w:rsidRPr="008F0F4C">
        <w:tab/>
        <w:t>ODMA Dedicated Traffic Channel</w:t>
      </w:r>
    </w:p>
    <w:p w14:paraId="1C569B15" w14:textId="77777777" w:rsidR="00967DEA" w:rsidRPr="008F0F4C" w:rsidRDefault="00967DEA" w:rsidP="00967DEA">
      <w:pPr>
        <w:pStyle w:val="EW"/>
      </w:pPr>
      <w:r w:rsidRPr="008F0F4C">
        <w:t>OID</w:t>
      </w:r>
      <w:r w:rsidRPr="008F0F4C">
        <w:tab/>
        <w:t>Object Identifier</w:t>
      </w:r>
    </w:p>
    <w:p w14:paraId="41882C4D" w14:textId="77777777" w:rsidR="00967DEA" w:rsidRPr="008F0F4C" w:rsidRDefault="00967DEA" w:rsidP="00967DEA">
      <w:pPr>
        <w:pStyle w:val="EW"/>
      </w:pPr>
      <w:r w:rsidRPr="008F0F4C">
        <w:t>OFCS</w:t>
      </w:r>
      <w:r w:rsidRPr="008F0F4C">
        <w:tab/>
        <w:t>Offline Charging System</w:t>
      </w:r>
    </w:p>
    <w:p w14:paraId="20185E3E" w14:textId="77777777" w:rsidR="00967DEA" w:rsidRPr="008F0F4C" w:rsidRDefault="00967DEA" w:rsidP="00967DEA">
      <w:pPr>
        <w:pStyle w:val="EW"/>
      </w:pPr>
      <w:r w:rsidRPr="008F0F4C">
        <w:t>OFDM</w:t>
      </w:r>
      <w:r w:rsidRPr="008F0F4C">
        <w:tab/>
        <w:t>Orthogonal Frequency Division Multiplex</w:t>
      </w:r>
    </w:p>
    <w:p w14:paraId="61E422F3" w14:textId="77777777" w:rsidR="00967DEA" w:rsidRPr="008F0F4C" w:rsidRDefault="00967DEA" w:rsidP="00967DEA">
      <w:pPr>
        <w:pStyle w:val="EW"/>
      </w:pPr>
      <w:r w:rsidRPr="008F0F4C">
        <w:tab/>
        <w:t>Orthogonal Frequency Division Multiplexing</w:t>
      </w:r>
    </w:p>
    <w:p w14:paraId="081DA77C" w14:textId="77777777" w:rsidR="00967DEA" w:rsidRPr="008F0F4C" w:rsidRDefault="00967DEA" w:rsidP="00967DEA">
      <w:pPr>
        <w:pStyle w:val="EW"/>
      </w:pPr>
      <w:r w:rsidRPr="008F0F4C">
        <w:t>OFDMA</w:t>
      </w:r>
      <w:r w:rsidRPr="008F0F4C">
        <w:tab/>
        <w:t>Orthogonal Frequency Division Multiple Access</w:t>
      </w:r>
    </w:p>
    <w:p w14:paraId="74AF0667" w14:textId="77777777" w:rsidR="00967DEA" w:rsidRPr="008F0F4C" w:rsidRDefault="00967DEA" w:rsidP="00967DEA">
      <w:pPr>
        <w:pStyle w:val="EW"/>
      </w:pPr>
      <w:r w:rsidRPr="008F0F4C">
        <w:t>OFM</w:t>
      </w:r>
      <w:r w:rsidRPr="008F0F4C">
        <w:tab/>
        <w:t>Operational Feature Monitor</w:t>
      </w:r>
    </w:p>
    <w:p w14:paraId="79958CC2" w14:textId="77777777" w:rsidR="00967DEA" w:rsidRPr="008F0F4C" w:rsidRDefault="00967DEA" w:rsidP="00967DEA">
      <w:pPr>
        <w:pStyle w:val="EW"/>
        <w:rPr>
          <w:snapToGrid w:val="0"/>
        </w:rPr>
      </w:pPr>
      <w:smartTag w:uri="urn:schemas-microsoft-com:office:smarttags" w:element="stockticker">
        <w:r w:rsidRPr="008F0F4C">
          <w:rPr>
            <w:snapToGrid w:val="0"/>
          </w:rPr>
          <w:lastRenderedPageBreak/>
          <w:t>OMC</w:t>
        </w:r>
      </w:smartTag>
      <w:r w:rsidRPr="008F0F4C">
        <w:rPr>
          <w:snapToGrid w:val="0"/>
        </w:rPr>
        <w:tab/>
        <w:t>Operation and Maintenance Centre</w:t>
      </w:r>
    </w:p>
    <w:p w14:paraId="7945EBAE" w14:textId="77777777" w:rsidR="00967DEA" w:rsidRPr="008F0F4C" w:rsidRDefault="00967DEA" w:rsidP="00967DEA">
      <w:pPr>
        <w:pStyle w:val="EW"/>
        <w:rPr>
          <w:snapToGrid w:val="0"/>
        </w:rPr>
      </w:pPr>
      <w:r w:rsidRPr="008F0F4C">
        <w:rPr>
          <w:snapToGrid w:val="0"/>
        </w:rPr>
        <w:t>OML</w:t>
      </w:r>
      <w:r w:rsidRPr="008F0F4C">
        <w:rPr>
          <w:snapToGrid w:val="0"/>
        </w:rPr>
        <w:tab/>
        <w:t>Operations and Maintenance Link</w:t>
      </w:r>
    </w:p>
    <w:p w14:paraId="0A6F6022" w14:textId="77777777" w:rsidR="00967DEA" w:rsidRPr="008F0F4C" w:rsidRDefault="00967DEA" w:rsidP="00967DEA">
      <w:pPr>
        <w:pStyle w:val="EW"/>
        <w:rPr>
          <w:snapToGrid w:val="0"/>
        </w:rPr>
      </w:pPr>
      <w:r w:rsidRPr="008F0F4C">
        <w:rPr>
          <w:snapToGrid w:val="0"/>
        </w:rPr>
        <w:t>OOB</w:t>
      </w:r>
      <w:r w:rsidRPr="008F0F4C">
        <w:rPr>
          <w:snapToGrid w:val="0"/>
        </w:rPr>
        <w:tab/>
        <w:t>Out-of-band</w:t>
      </w:r>
    </w:p>
    <w:p w14:paraId="6DC7BDCF" w14:textId="77777777" w:rsidR="00967DEA" w:rsidRPr="008F0F4C" w:rsidRDefault="00967DEA" w:rsidP="00967DEA">
      <w:pPr>
        <w:pStyle w:val="EW"/>
        <w:rPr>
          <w:snapToGrid w:val="0"/>
        </w:rPr>
      </w:pPr>
      <w:r w:rsidRPr="008F0F4C">
        <w:rPr>
          <w:snapToGrid w:val="0"/>
        </w:rPr>
        <w:t>OPLMN</w:t>
      </w:r>
      <w:r w:rsidRPr="008F0F4C">
        <w:rPr>
          <w:snapToGrid w:val="0"/>
        </w:rPr>
        <w:tab/>
        <w:t>Operator Controlled PLMN (Selector List)</w:t>
      </w:r>
    </w:p>
    <w:p w14:paraId="22C996A7" w14:textId="77777777" w:rsidR="00967DEA" w:rsidRPr="008F0F4C" w:rsidRDefault="00967DEA" w:rsidP="00967DEA">
      <w:pPr>
        <w:pStyle w:val="EW"/>
        <w:rPr>
          <w:snapToGrid w:val="0"/>
        </w:rPr>
      </w:pPr>
      <w:r w:rsidRPr="008F0F4C">
        <w:rPr>
          <w:snapToGrid w:val="0"/>
        </w:rPr>
        <w:t>OR</w:t>
      </w:r>
      <w:r w:rsidRPr="008F0F4C">
        <w:rPr>
          <w:snapToGrid w:val="0"/>
        </w:rPr>
        <w:tab/>
        <w:t>Optimal Routeing</w:t>
      </w:r>
    </w:p>
    <w:p w14:paraId="2AA5403D" w14:textId="77777777" w:rsidR="00967DEA" w:rsidRPr="008F0F4C" w:rsidRDefault="00967DEA" w:rsidP="00967DEA">
      <w:pPr>
        <w:pStyle w:val="EW"/>
        <w:rPr>
          <w:snapToGrid w:val="0"/>
        </w:rPr>
      </w:pPr>
      <w:r w:rsidRPr="008F0F4C">
        <w:rPr>
          <w:snapToGrid w:val="0"/>
        </w:rPr>
        <w:t>ORACH</w:t>
      </w:r>
      <w:r w:rsidRPr="008F0F4C">
        <w:rPr>
          <w:snapToGrid w:val="0"/>
        </w:rPr>
        <w:tab/>
        <w:t xml:space="preserve">ODMA Random Access </w:t>
      </w:r>
      <w:proofErr w:type="spellStart"/>
      <w:r w:rsidRPr="008F0F4C">
        <w:rPr>
          <w:snapToGrid w:val="0"/>
        </w:rPr>
        <w:t>CHannel</w:t>
      </w:r>
      <w:proofErr w:type="spellEnd"/>
    </w:p>
    <w:p w14:paraId="209E2726" w14:textId="77777777" w:rsidR="00967DEA" w:rsidRPr="008F0F4C" w:rsidRDefault="00967DEA" w:rsidP="00967DEA">
      <w:pPr>
        <w:pStyle w:val="EW"/>
        <w:rPr>
          <w:snapToGrid w:val="0"/>
        </w:rPr>
      </w:pPr>
      <w:r w:rsidRPr="008F0F4C">
        <w:rPr>
          <w:snapToGrid w:val="0"/>
        </w:rPr>
        <w:t>ORLCF</w:t>
      </w:r>
      <w:r w:rsidRPr="008F0F4C">
        <w:rPr>
          <w:snapToGrid w:val="0"/>
        </w:rPr>
        <w:tab/>
        <w:t>Optimal Routeing for Late Call Forwarding</w:t>
      </w:r>
    </w:p>
    <w:p w14:paraId="6E509F1D" w14:textId="77777777" w:rsidR="00967DEA" w:rsidRPr="008F0F4C" w:rsidRDefault="00967DEA" w:rsidP="00967DEA">
      <w:pPr>
        <w:pStyle w:val="EW"/>
        <w:rPr>
          <w:snapToGrid w:val="0"/>
        </w:rPr>
      </w:pPr>
      <w:r w:rsidRPr="008F0F4C">
        <w:rPr>
          <w:snapToGrid w:val="0"/>
        </w:rPr>
        <w:t>OS</w:t>
      </w:r>
      <w:r w:rsidRPr="008F0F4C">
        <w:rPr>
          <w:snapToGrid w:val="0"/>
        </w:rPr>
        <w:tab/>
        <w:t>Operations System</w:t>
      </w:r>
    </w:p>
    <w:p w14:paraId="25F51239" w14:textId="77777777" w:rsidR="00967DEA" w:rsidRPr="008F0F4C" w:rsidRDefault="00967DEA" w:rsidP="00967DEA">
      <w:pPr>
        <w:pStyle w:val="EW"/>
        <w:rPr>
          <w:snapToGrid w:val="0"/>
        </w:rPr>
      </w:pPr>
      <w:r w:rsidRPr="008F0F4C">
        <w:rPr>
          <w:snapToGrid w:val="0"/>
        </w:rPr>
        <w:t>OSA</w:t>
      </w:r>
      <w:r w:rsidRPr="008F0F4C">
        <w:rPr>
          <w:snapToGrid w:val="0"/>
        </w:rPr>
        <w:tab/>
        <w:t>Open Service Access</w:t>
      </w:r>
    </w:p>
    <w:p w14:paraId="45C8E3C2" w14:textId="77777777" w:rsidR="00967DEA" w:rsidRPr="008F0F4C" w:rsidRDefault="00967DEA" w:rsidP="00967DEA">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46D65527" w14:textId="77777777" w:rsidR="00967DEA" w:rsidRPr="008F0F4C" w:rsidRDefault="00967DEA" w:rsidP="00967DEA">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278DA48B" w14:textId="77777777" w:rsidR="00967DEA" w:rsidRPr="008F0F4C" w:rsidRDefault="00967DEA" w:rsidP="00967DEA">
      <w:pPr>
        <w:pStyle w:val="EW"/>
      </w:pPr>
      <w:r w:rsidRPr="008F0F4C">
        <w:t>OSP</w:t>
      </w:r>
      <w:r w:rsidRPr="008F0F4C">
        <w:tab/>
        <w:t>Octet Stream Protocol</w:t>
      </w:r>
    </w:p>
    <w:p w14:paraId="7FEE2722" w14:textId="77777777" w:rsidR="00967DEA" w:rsidRPr="008F0F4C" w:rsidRDefault="00967DEA" w:rsidP="00967DEA">
      <w:pPr>
        <w:pStyle w:val="EW"/>
      </w:pPr>
      <w:r w:rsidRPr="008F0F4C">
        <w:t>OSP:IHOSS</w:t>
      </w:r>
      <w:r w:rsidRPr="008F0F4C">
        <w:tab/>
        <w:t xml:space="preserve">Octet Stream Protocol for Internet Hosted Octet Stream Service </w:t>
      </w:r>
    </w:p>
    <w:p w14:paraId="6E603DDB" w14:textId="77777777" w:rsidR="00967DEA" w:rsidRPr="008F0F4C" w:rsidRDefault="00967DEA" w:rsidP="00967DEA">
      <w:pPr>
        <w:pStyle w:val="EW"/>
      </w:pPr>
      <w:r w:rsidRPr="008F0F4C">
        <w:t>OTA</w:t>
      </w:r>
      <w:r w:rsidRPr="008F0F4C">
        <w:tab/>
        <w:t>Over-The-Air</w:t>
      </w:r>
    </w:p>
    <w:p w14:paraId="7D31FA28" w14:textId="77777777" w:rsidR="00967DEA" w:rsidRPr="008F0F4C" w:rsidRDefault="00967DEA" w:rsidP="00967DEA">
      <w:pPr>
        <w:pStyle w:val="EW"/>
      </w:pPr>
      <w:r w:rsidRPr="008F0F4C">
        <w:t>OTDOA</w:t>
      </w:r>
      <w:r w:rsidRPr="008F0F4C">
        <w:tab/>
        <w:t>Observed Time Difference Of Arrival (positioning method)</w:t>
      </w:r>
    </w:p>
    <w:p w14:paraId="0156DDA0" w14:textId="77777777" w:rsidR="00967DEA" w:rsidRPr="008F0F4C" w:rsidRDefault="00967DEA" w:rsidP="00967DEA">
      <w:pPr>
        <w:pStyle w:val="EW"/>
      </w:pPr>
      <w:r w:rsidRPr="008F0F4C">
        <w:t>OTP</w:t>
      </w:r>
      <w:r w:rsidRPr="008F0F4C">
        <w:tab/>
        <w:t>One Time Password</w:t>
      </w:r>
    </w:p>
    <w:p w14:paraId="7C80F7CC" w14:textId="77777777" w:rsidR="00967DEA" w:rsidRPr="008F0F4C" w:rsidRDefault="00967DEA" w:rsidP="00967DEA">
      <w:pPr>
        <w:pStyle w:val="EW"/>
      </w:pPr>
      <w:r w:rsidRPr="008F0F4C">
        <w:t>OVSF</w:t>
      </w:r>
      <w:r w:rsidRPr="008F0F4C">
        <w:tab/>
        <w:t>Orthogonal Variable Spreading Factor</w:t>
      </w:r>
    </w:p>
    <w:p w14:paraId="7AAF418C" w14:textId="77777777" w:rsidR="00967DEA" w:rsidRPr="008F0F4C" w:rsidRDefault="00967DEA" w:rsidP="00967DEA">
      <w:pPr>
        <w:pStyle w:val="Heading2"/>
        <w:tabs>
          <w:tab w:val="left" w:pos="1701"/>
        </w:tabs>
      </w:pPr>
      <w:bookmarkStart w:id="21" w:name="_Toc11152859"/>
      <w:r w:rsidRPr="008F0F4C">
        <w:t>P</w:t>
      </w:r>
      <w:bookmarkEnd w:id="21"/>
    </w:p>
    <w:p w14:paraId="30728794" w14:textId="77777777" w:rsidR="00967DEA" w:rsidRPr="008F0F4C" w:rsidRDefault="00967DEA" w:rsidP="00967DEA">
      <w:pPr>
        <w:pStyle w:val="EW"/>
        <w:rPr>
          <w:noProof/>
        </w:rPr>
      </w:pPr>
      <w:r w:rsidRPr="008F0F4C">
        <w:rPr>
          <w:noProof/>
        </w:rPr>
        <w:t>P-CCPCH</w:t>
      </w:r>
      <w:r w:rsidRPr="008F0F4C">
        <w:rPr>
          <w:noProof/>
        </w:rPr>
        <w:tab/>
        <w:t>Primary Common Control Physical Channel</w:t>
      </w:r>
    </w:p>
    <w:p w14:paraId="34C80C03" w14:textId="77777777" w:rsidR="00967DEA" w:rsidRPr="008F0F4C" w:rsidRDefault="00967DEA" w:rsidP="00967DEA">
      <w:pPr>
        <w:pStyle w:val="EW"/>
        <w:rPr>
          <w:noProof/>
        </w:rPr>
      </w:pPr>
      <w:r w:rsidRPr="008F0F4C">
        <w:rPr>
          <w:noProof/>
        </w:rPr>
        <w:t>P-CPIH</w:t>
      </w:r>
      <w:r w:rsidRPr="008F0F4C">
        <w:rPr>
          <w:noProof/>
        </w:rPr>
        <w:tab/>
        <w:t>Primary Common Pilot Channel</w:t>
      </w:r>
    </w:p>
    <w:p w14:paraId="7981A15C" w14:textId="77777777" w:rsidR="00967DEA" w:rsidRPr="008F0F4C" w:rsidRDefault="00967DEA" w:rsidP="00967DEA">
      <w:pPr>
        <w:pStyle w:val="EW"/>
        <w:rPr>
          <w:noProof/>
        </w:rPr>
      </w:pPr>
      <w:r w:rsidRPr="008F0F4C">
        <w:rPr>
          <w:noProof/>
        </w:rPr>
        <w:t>P-RNTI</w:t>
      </w:r>
      <w:r w:rsidRPr="008F0F4C">
        <w:rPr>
          <w:noProof/>
        </w:rPr>
        <w:tab/>
        <w:t>Paging RNTI</w:t>
      </w:r>
    </w:p>
    <w:p w14:paraId="7D183131" w14:textId="77777777" w:rsidR="00967DEA" w:rsidRPr="008F0F4C" w:rsidRDefault="00967DEA" w:rsidP="00967DEA">
      <w:pPr>
        <w:pStyle w:val="EW"/>
        <w:rPr>
          <w:noProof/>
        </w:rPr>
      </w:pPr>
      <w:r w:rsidRPr="008F0F4C">
        <w:rPr>
          <w:noProof/>
        </w:rPr>
        <w:t>P-TMSI</w:t>
      </w:r>
      <w:r w:rsidRPr="008F0F4C">
        <w:rPr>
          <w:noProof/>
        </w:rPr>
        <w:tab/>
        <w:t>Packet TMSI</w:t>
      </w:r>
    </w:p>
    <w:p w14:paraId="24241EDC" w14:textId="77777777" w:rsidR="00967DEA" w:rsidRPr="008F0F4C" w:rsidRDefault="00967DEA" w:rsidP="00967DEA">
      <w:pPr>
        <w:pStyle w:val="EW"/>
        <w:rPr>
          <w:noProof/>
        </w:rPr>
      </w:pPr>
      <w:r w:rsidRPr="008F0F4C">
        <w:rPr>
          <w:noProof/>
        </w:rPr>
        <w:t>PA</w:t>
      </w:r>
      <w:r w:rsidRPr="008F0F4C">
        <w:rPr>
          <w:noProof/>
        </w:rPr>
        <w:tab/>
        <w:t>Power Amplifier</w:t>
      </w:r>
    </w:p>
    <w:p w14:paraId="18C0B3B8" w14:textId="77777777" w:rsidR="00967DEA" w:rsidRPr="008F0F4C" w:rsidRDefault="00967DEA" w:rsidP="00967DEA">
      <w:pPr>
        <w:pStyle w:val="EW"/>
        <w:rPr>
          <w:noProof/>
        </w:rPr>
      </w:pPr>
      <w:r w:rsidRPr="008F0F4C">
        <w:rPr>
          <w:noProof/>
        </w:rPr>
        <w:t>PAPR</w:t>
      </w:r>
      <w:r w:rsidRPr="008F0F4C">
        <w:rPr>
          <w:noProof/>
        </w:rPr>
        <w:tab/>
        <w:t>Peak-to-Average Power Ratio</w:t>
      </w:r>
    </w:p>
    <w:p w14:paraId="33BB4C7F" w14:textId="77777777" w:rsidR="00967DEA" w:rsidRPr="008F0F4C" w:rsidRDefault="00967DEA" w:rsidP="00967DEA">
      <w:pPr>
        <w:pStyle w:val="EW"/>
        <w:rPr>
          <w:noProof/>
        </w:rPr>
      </w:pPr>
      <w:r w:rsidRPr="008F0F4C">
        <w:rPr>
          <w:noProof/>
        </w:rPr>
        <w:t>PABX</w:t>
      </w:r>
      <w:r w:rsidRPr="008F0F4C">
        <w:rPr>
          <w:noProof/>
        </w:rPr>
        <w:tab/>
        <w:t>Private Automatic Branch eXchange</w:t>
      </w:r>
    </w:p>
    <w:p w14:paraId="337275E2" w14:textId="77777777" w:rsidR="00967DEA" w:rsidRPr="008F0F4C" w:rsidRDefault="00967DEA" w:rsidP="00967DEA">
      <w:pPr>
        <w:pStyle w:val="EW"/>
        <w:rPr>
          <w:noProof/>
        </w:rPr>
      </w:pPr>
      <w:r w:rsidRPr="008F0F4C">
        <w:rPr>
          <w:noProof/>
        </w:rPr>
        <w:t>PACCH</w:t>
      </w:r>
      <w:r w:rsidRPr="008F0F4C">
        <w:rPr>
          <w:noProof/>
        </w:rPr>
        <w:tab/>
        <w:t>Packet Associated Control Channel</w:t>
      </w:r>
    </w:p>
    <w:p w14:paraId="49213F76" w14:textId="77777777" w:rsidR="00967DEA" w:rsidRPr="008F0F4C" w:rsidRDefault="00967DEA" w:rsidP="00967DEA">
      <w:pPr>
        <w:pStyle w:val="EW"/>
        <w:rPr>
          <w:noProof/>
        </w:rPr>
      </w:pPr>
      <w:r w:rsidRPr="008F0F4C">
        <w:rPr>
          <w:noProof/>
        </w:rPr>
        <w:t>PAD</w:t>
      </w:r>
      <w:r w:rsidRPr="008F0F4C">
        <w:rPr>
          <w:noProof/>
        </w:rPr>
        <w:tab/>
        <w:t>Packet Assember/Disassembler</w:t>
      </w:r>
    </w:p>
    <w:p w14:paraId="1B8C5BF9" w14:textId="77777777" w:rsidR="00967DEA" w:rsidRPr="008F0F4C" w:rsidRDefault="00967DEA" w:rsidP="00967DEA">
      <w:pPr>
        <w:pStyle w:val="EW"/>
        <w:rPr>
          <w:noProof/>
        </w:rPr>
      </w:pPr>
      <w:r w:rsidRPr="008F0F4C">
        <w:rPr>
          <w:noProof/>
        </w:rPr>
        <w:t>PAGCH</w:t>
      </w:r>
      <w:r w:rsidRPr="008F0F4C">
        <w:rPr>
          <w:noProof/>
        </w:rPr>
        <w:tab/>
        <w:t>Packet Access Grant Channel</w:t>
      </w:r>
    </w:p>
    <w:p w14:paraId="72B12B95" w14:textId="77777777" w:rsidR="00967DEA" w:rsidRPr="008F0F4C" w:rsidRDefault="00967DEA" w:rsidP="00967DEA">
      <w:pPr>
        <w:pStyle w:val="EW"/>
        <w:rPr>
          <w:noProof/>
        </w:rPr>
      </w:pPr>
      <w:r w:rsidRPr="008F0F4C">
        <w:rPr>
          <w:noProof/>
        </w:rPr>
        <w:t>PAP</w:t>
      </w:r>
      <w:r w:rsidRPr="008F0F4C">
        <w:rPr>
          <w:noProof/>
        </w:rPr>
        <w:tab/>
        <w:t>Password Authentication Protocol</w:t>
      </w:r>
    </w:p>
    <w:p w14:paraId="11E1E1F3" w14:textId="77777777" w:rsidR="00967DEA" w:rsidRPr="008F0F4C" w:rsidRDefault="00967DEA" w:rsidP="00967DEA">
      <w:pPr>
        <w:pStyle w:val="EW"/>
        <w:rPr>
          <w:noProof/>
        </w:rPr>
      </w:pPr>
      <w:r w:rsidRPr="008F0F4C">
        <w:rPr>
          <w:noProof/>
        </w:rPr>
        <w:t>PAR</w:t>
      </w:r>
      <w:r w:rsidRPr="008F0F4C">
        <w:rPr>
          <w:noProof/>
        </w:rPr>
        <w:tab/>
        <w:t xml:space="preserve">Peak to Average Ratio </w:t>
      </w:r>
    </w:p>
    <w:p w14:paraId="21A5F3A2" w14:textId="77777777" w:rsidR="00967DEA" w:rsidRPr="008F0F4C" w:rsidRDefault="00967DEA" w:rsidP="00967DEA">
      <w:pPr>
        <w:pStyle w:val="EW"/>
        <w:rPr>
          <w:noProof/>
        </w:rPr>
      </w:pPr>
      <w:r w:rsidRPr="008F0F4C">
        <w:rPr>
          <w:noProof/>
        </w:rPr>
        <w:t>PB</w:t>
      </w:r>
      <w:r w:rsidRPr="008F0F4C">
        <w:rPr>
          <w:noProof/>
        </w:rPr>
        <w:tab/>
        <w:t>Pass Band</w:t>
      </w:r>
    </w:p>
    <w:p w14:paraId="768044D9" w14:textId="77777777" w:rsidR="00967DEA" w:rsidRPr="008F0F4C" w:rsidRDefault="00967DEA" w:rsidP="00967DEA">
      <w:pPr>
        <w:pStyle w:val="EW"/>
        <w:rPr>
          <w:noProof/>
        </w:rPr>
      </w:pPr>
      <w:r w:rsidRPr="008F0F4C">
        <w:t>PBID</w:t>
      </w:r>
      <w:r w:rsidRPr="008F0F4C">
        <w:tab/>
      </w:r>
      <w:proofErr w:type="spellStart"/>
      <w:r w:rsidRPr="008F0F4C">
        <w:t>PhoneBook</w:t>
      </w:r>
      <w:proofErr w:type="spellEnd"/>
      <w:r w:rsidRPr="008F0F4C">
        <w:t xml:space="preserve"> </w:t>
      </w:r>
      <w:proofErr w:type="spellStart"/>
      <w:r w:rsidRPr="008F0F4C">
        <w:t>IDentifier</w:t>
      </w:r>
      <w:proofErr w:type="spellEnd"/>
    </w:p>
    <w:p w14:paraId="31DE1F1C" w14:textId="77777777" w:rsidR="00967DEA" w:rsidRPr="008F0F4C" w:rsidRDefault="00967DEA" w:rsidP="00967DEA">
      <w:pPr>
        <w:pStyle w:val="EW"/>
        <w:rPr>
          <w:noProof/>
        </w:rPr>
      </w:pPr>
      <w:r w:rsidRPr="008F0F4C">
        <w:rPr>
          <w:noProof/>
        </w:rPr>
        <w:t>PBCCH</w:t>
      </w:r>
      <w:r w:rsidRPr="008F0F4C">
        <w:rPr>
          <w:noProof/>
        </w:rPr>
        <w:tab/>
        <w:t>Packet Broadcast Control Channel</w:t>
      </w:r>
    </w:p>
    <w:p w14:paraId="315C4CC4" w14:textId="77777777" w:rsidR="00967DEA" w:rsidRPr="008F0F4C" w:rsidRDefault="00967DEA" w:rsidP="00967DEA">
      <w:pPr>
        <w:pStyle w:val="EW"/>
        <w:rPr>
          <w:noProof/>
        </w:rPr>
      </w:pPr>
      <w:r w:rsidRPr="008F0F4C">
        <w:rPr>
          <w:noProof/>
        </w:rPr>
        <w:t>PBCH</w:t>
      </w:r>
      <w:r w:rsidRPr="008F0F4C">
        <w:rPr>
          <w:noProof/>
        </w:rPr>
        <w:tab/>
        <w:t>Physical Broadcast Channel</w:t>
      </w:r>
    </w:p>
    <w:p w14:paraId="3CF9BBA4" w14:textId="77777777" w:rsidR="00967DEA" w:rsidRPr="008F0F4C" w:rsidRDefault="00967DEA" w:rsidP="00967DEA">
      <w:pPr>
        <w:pStyle w:val="EW"/>
        <w:rPr>
          <w:noProof/>
        </w:rPr>
      </w:pPr>
      <w:r w:rsidRPr="008F0F4C">
        <w:rPr>
          <w:noProof/>
        </w:rPr>
        <w:t>PBP</w:t>
      </w:r>
      <w:r w:rsidRPr="008F0F4C">
        <w:rPr>
          <w:noProof/>
        </w:rPr>
        <w:tab/>
        <w:t>Paging Block Periodicity</w:t>
      </w:r>
    </w:p>
    <w:p w14:paraId="53A06482" w14:textId="77777777" w:rsidR="00967DEA" w:rsidRPr="008F0F4C" w:rsidRDefault="00967DEA" w:rsidP="00967DEA">
      <w:pPr>
        <w:pStyle w:val="EW"/>
        <w:rPr>
          <w:snapToGrid w:val="0"/>
        </w:rPr>
      </w:pPr>
      <w:r w:rsidRPr="008F0F4C">
        <w:rPr>
          <w:snapToGrid w:val="0"/>
        </w:rPr>
        <w:t>PBX</w:t>
      </w:r>
      <w:r w:rsidRPr="008F0F4C">
        <w:rPr>
          <w:snapToGrid w:val="0"/>
        </w:rPr>
        <w:tab/>
        <w:t xml:space="preserve">Private Branch </w:t>
      </w:r>
      <w:proofErr w:type="spellStart"/>
      <w:r w:rsidRPr="008F0F4C">
        <w:rPr>
          <w:snapToGrid w:val="0"/>
        </w:rPr>
        <w:t>eXchange</w:t>
      </w:r>
      <w:proofErr w:type="spellEnd"/>
    </w:p>
    <w:p w14:paraId="4B3CB893" w14:textId="77777777" w:rsidR="00967DEA" w:rsidRPr="008F0F4C" w:rsidRDefault="00967DEA" w:rsidP="00967DEA">
      <w:pPr>
        <w:pStyle w:val="EW"/>
      </w:pPr>
      <w:r w:rsidRPr="008F0F4C">
        <w:t>PC</w:t>
      </w:r>
      <w:r w:rsidRPr="008F0F4C">
        <w:tab/>
        <w:t>Power Control</w:t>
      </w:r>
    </w:p>
    <w:p w14:paraId="7381C813" w14:textId="77777777" w:rsidR="00967DEA" w:rsidRPr="008F0F4C" w:rsidRDefault="00967DEA" w:rsidP="00967DEA">
      <w:pPr>
        <w:pStyle w:val="EW"/>
      </w:pPr>
      <w:r w:rsidRPr="008F0F4C">
        <w:tab/>
        <w:t>Personal Computer</w:t>
      </w:r>
    </w:p>
    <w:p w14:paraId="54E57796" w14:textId="77777777" w:rsidR="00967DEA" w:rsidRPr="008F0F4C" w:rsidRDefault="00967DEA" w:rsidP="00967DEA">
      <w:pPr>
        <w:pStyle w:val="EW"/>
      </w:pPr>
      <w:r w:rsidRPr="008F0F4C">
        <w:t>PCB</w:t>
      </w:r>
      <w:r w:rsidRPr="008F0F4C">
        <w:tab/>
        <w:t>Protocol Control Byte</w:t>
      </w:r>
    </w:p>
    <w:p w14:paraId="0229AAE9" w14:textId="77777777" w:rsidR="00967DEA" w:rsidRPr="00941ABA" w:rsidRDefault="00967DEA" w:rsidP="00967DEA">
      <w:pPr>
        <w:pStyle w:val="EW"/>
      </w:pPr>
      <w:smartTag w:uri="urn:schemas-microsoft-com:office:smarttags" w:element="stockticker">
        <w:r w:rsidRPr="00941ABA">
          <w:t>PCCC</w:t>
        </w:r>
      </w:smartTag>
      <w:r w:rsidRPr="00941ABA">
        <w:tab/>
        <w:t xml:space="preserve">Parallel Concatenated Convolutional Code </w:t>
      </w:r>
    </w:p>
    <w:p w14:paraId="138E51F6" w14:textId="77777777" w:rsidR="00967DEA" w:rsidRPr="008F0F4C" w:rsidRDefault="00967DEA" w:rsidP="00967DEA">
      <w:pPr>
        <w:pStyle w:val="EW"/>
      </w:pPr>
      <w:r w:rsidRPr="008F0F4C">
        <w:t>PCCCH</w:t>
      </w:r>
      <w:r w:rsidRPr="008F0F4C">
        <w:tab/>
        <w:t>Packet Common Control Channel</w:t>
      </w:r>
    </w:p>
    <w:p w14:paraId="55EB0F61" w14:textId="77777777" w:rsidR="00967DEA" w:rsidRPr="008F0F4C" w:rsidRDefault="00967DEA" w:rsidP="00967DEA">
      <w:pPr>
        <w:pStyle w:val="EW"/>
      </w:pPr>
      <w:r w:rsidRPr="008F0F4C">
        <w:t>PCCH</w:t>
      </w:r>
      <w:r w:rsidRPr="008F0F4C">
        <w:tab/>
        <w:t>Paging Control Channel</w:t>
      </w:r>
    </w:p>
    <w:p w14:paraId="35B9D1E2" w14:textId="77777777" w:rsidR="00967DEA" w:rsidRPr="008F0F4C" w:rsidRDefault="00967DEA" w:rsidP="00967DEA">
      <w:pPr>
        <w:pStyle w:val="EW"/>
      </w:pPr>
      <w:r w:rsidRPr="008F0F4C">
        <w:t>PCDE</w:t>
      </w:r>
      <w:r w:rsidRPr="008F0F4C">
        <w:tab/>
        <w:t>Peak Code Domain Error</w:t>
      </w:r>
    </w:p>
    <w:p w14:paraId="34B5962E" w14:textId="77777777" w:rsidR="00967DEA" w:rsidRPr="008F0F4C" w:rsidRDefault="00967DEA" w:rsidP="00967DEA">
      <w:pPr>
        <w:pStyle w:val="EW"/>
      </w:pPr>
      <w:proofErr w:type="spellStart"/>
      <w:r w:rsidRPr="008F0F4C">
        <w:t>PCell</w:t>
      </w:r>
      <w:proofErr w:type="spellEnd"/>
      <w:r w:rsidRPr="008F0F4C">
        <w:tab/>
        <w:t>Primary Cell</w:t>
      </w:r>
    </w:p>
    <w:p w14:paraId="354F3CB3" w14:textId="77777777" w:rsidR="00967DEA" w:rsidRPr="008F0F4C" w:rsidRDefault="00967DEA" w:rsidP="00967DEA">
      <w:pPr>
        <w:pStyle w:val="EW"/>
      </w:pPr>
      <w:r w:rsidRPr="008F0F4C">
        <w:t>PCFICH</w:t>
      </w:r>
      <w:r w:rsidRPr="008F0F4C">
        <w:tab/>
        <w:t>Physical control format indicator channel</w:t>
      </w:r>
    </w:p>
    <w:p w14:paraId="3BD87EA3" w14:textId="77777777" w:rsidR="00967DEA" w:rsidRPr="008F0F4C" w:rsidRDefault="00967DEA" w:rsidP="00967DEA">
      <w:pPr>
        <w:pStyle w:val="EW"/>
      </w:pPr>
      <w:smartTag w:uri="urn:schemas-microsoft-com:office:smarttags" w:element="stockticker">
        <w:r w:rsidRPr="008F0F4C">
          <w:t>PCG</w:t>
        </w:r>
      </w:smartTag>
      <w:r w:rsidRPr="008F0F4C">
        <w:tab/>
        <w:t>Project Co-ordination Group</w:t>
      </w:r>
    </w:p>
    <w:p w14:paraId="7B7F045C" w14:textId="77777777" w:rsidR="00967DEA" w:rsidRPr="008F0F4C" w:rsidRDefault="00967DEA" w:rsidP="00967DEA">
      <w:pPr>
        <w:pStyle w:val="EW"/>
      </w:pPr>
      <w:r w:rsidRPr="008F0F4C">
        <w:t>PCH</w:t>
      </w:r>
      <w:r w:rsidRPr="008F0F4C">
        <w:tab/>
        <w:t>Paging Channel</w:t>
      </w:r>
    </w:p>
    <w:p w14:paraId="52D732C2" w14:textId="77777777" w:rsidR="00967DEA" w:rsidRPr="008F0F4C" w:rsidRDefault="00967DEA" w:rsidP="00967DEA">
      <w:pPr>
        <w:pStyle w:val="EW"/>
        <w:rPr>
          <w:snapToGrid w:val="0"/>
        </w:rPr>
      </w:pPr>
      <w:r w:rsidRPr="008F0F4C">
        <w:rPr>
          <w:snapToGrid w:val="0"/>
        </w:rPr>
        <w:t>PCK</w:t>
      </w:r>
      <w:r w:rsidRPr="008F0F4C">
        <w:rPr>
          <w:snapToGrid w:val="0"/>
        </w:rPr>
        <w:tab/>
        <w:t>Personalisation Control Key</w:t>
      </w:r>
    </w:p>
    <w:p w14:paraId="24C327B3" w14:textId="77777777" w:rsidR="00967DEA" w:rsidRPr="008F0F4C" w:rsidRDefault="00967DEA" w:rsidP="00967DEA">
      <w:pPr>
        <w:pStyle w:val="EW"/>
        <w:rPr>
          <w:noProof/>
        </w:rPr>
      </w:pPr>
      <w:r w:rsidRPr="008F0F4C">
        <w:rPr>
          <w:noProof/>
        </w:rPr>
        <w:t>PCM</w:t>
      </w:r>
      <w:r w:rsidRPr="008F0F4C">
        <w:rPr>
          <w:noProof/>
        </w:rPr>
        <w:tab/>
        <w:t>Pulse Code Modulation</w:t>
      </w:r>
    </w:p>
    <w:p w14:paraId="6DD6D517" w14:textId="77777777" w:rsidR="00967DEA" w:rsidRPr="008F0F4C" w:rsidRDefault="00967DEA" w:rsidP="00967DEA">
      <w:pPr>
        <w:pStyle w:val="EW"/>
        <w:rPr>
          <w:snapToGrid w:val="0"/>
        </w:rPr>
      </w:pPr>
      <w:r w:rsidRPr="008F0F4C">
        <w:rPr>
          <w:snapToGrid w:val="0"/>
        </w:rPr>
        <w:t>PCMCIA</w:t>
      </w:r>
      <w:r w:rsidRPr="008F0F4C">
        <w:rPr>
          <w:snapToGrid w:val="0"/>
        </w:rPr>
        <w:tab/>
        <w:t>Personal Computer Memory Card International Association</w:t>
      </w:r>
    </w:p>
    <w:p w14:paraId="65B9D61A" w14:textId="77777777" w:rsidR="00967DEA" w:rsidRPr="008F0F4C" w:rsidRDefault="00967DEA" w:rsidP="00967DEA">
      <w:pPr>
        <w:pStyle w:val="EW"/>
      </w:pPr>
      <w:r w:rsidRPr="008F0F4C">
        <w:t>PCPCH</w:t>
      </w:r>
      <w:r w:rsidRPr="008F0F4C">
        <w:tab/>
        <w:t>Physical Common Packet Channel</w:t>
      </w:r>
    </w:p>
    <w:p w14:paraId="2557A24D" w14:textId="77777777" w:rsidR="00967DEA" w:rsidRPr="008F0F4C" w:rsidRDefault="00967DEA" w:rsidP="00967DEA">
      <w:pPr>
        <w:pStyle w:val="EW"/>
      </w:pPr>
      <w:r w:rsidRPr="008F0F4C">
        <w:t>PCS</w:t>
      </w:r>
      <w:r w:rsidRPr="008F0F4C">
        <w:tab/>
        <w:t>Personal Communication System</w:t>
      </w:r>
    </w:p>
    <w:p w14:paraId="2DFA2B4E" w14:textId="77777777" w:rsidR="00967DEA" w:rsidRPr="008F0F4C" w:rsidRDefault="00967DEA" w:rsidP="00967DEA">
      <w:pPr>
        <w:pStyle w:val="EW"/>
        <w:rPr>
          <w:noProof/>
        </w:rPr>
      </w:pPr>
      <w:smartTag w:uri="urn:schemas-microsoft-com:office:smarttags" w:element="stockticker">
        <w:r w:rsidRPr="008F0F4C">
          <w:rPr>
            <w:noProof/>
          </w:rPr>
          <w:t>PCU</w:t>
        </w:r>
      </w:smartTag>
      <w:r w:rsidRPr="008F0F4C">
        <w:rPr>
          <w:noProof/>
        </w:rPr>
        <w:tab/>
        <w:t>Packet Control Unit</w:t>
      </w:r>
    </w:p>
    <w:p w14:paraId="715C262D" w14:textId="77777777" w:rsidR="00967DEA" w:rsidRPr="008F0F4C" w:rsidRDefault="00967DEA" w:rsidP="00967DEA">
      <w:pPr>
        <w:pStyle w:val="EW"/>
        <w:rPr>
          <w:noProof/>
        </w:rPr>
      </w:pPr>
      <w:r w:rsidRPr="008F0F4C">
        <w:rPr>
          <w:noProof/>
        </w:rPr>
        <w:t>PD</w:t>
      </w:r>
      <w:r w:rsidRPr="008F0F4C">
        <w:rPr>
          <w:noProof/>
        </w:rPr>
        <w:tab/>
        <w:t>Protocol Discriminator</w:t>
      </w:r>
    </w:p>
    <w:p w14:paraId="77317A31" w14:textId="77777777" w:rsidR="00967DEA" w:rsidRPr="008F0F4C" w:rsidRDefault="00967DEA" w:rsidP="00967DEA">
      <w:pPr>
        <w:pStyle w:val="EW"/>
        <w:rPr>
          <w:noProof/>
        </w:rPr>
      </w:pPr>
      <w:r w:rsidRPr="008F0F4C">
        <w:rPr>
          <w:noProof/>
        </w:rPr>
        <w:tab/>
        <w:t>Public Data</w:t>
      </w:r>
    </w:p>
    <w:p w14:paraId="40298EBB" w14:textId="77777777" w:rsidR="00967DEA" w:rsidRPr="008F0F4C" w:rsidRDefault="00967DEA" w:rsidP="00967DEA">
      <w:pPr>
        <w:pStyle w:val="EW"/>
        <w:rPr>
          <w:noProof/>
        </w:rPr>
      </w:pPr>
      <w:r w:rsidRPr="008F0F4C">
        <w:rPr>
          <w:noProof/>
        </w:rPr>
        <w:t>PDCCH</w:t>
      </w:r>
      <w:r w:rsidRPr="008F0F4C">
        <w:rPr>
          <w:noProof/>
        </w:rPr>
        <w:tab/>
        <w:t>Physical Downlink Control Channel</w:t>
      </w:r>
    </w:p>
    <w:p w14:paraId="15556930" w14:textId="77777777" w:rsidR="00967DEA" w:rsidRPr="008F0F4C" w:rsidRDefault="00967DEA" w:rsidP="00967DEA">
      <w:pPr>
        <w:pStyle w:val="EW"/>
        <w:rPr>
          <w:noProof/>
        </w:rPr>
      </w:pPr>
      <w:r w:rsidRPr="008F0F4C">
        <w:rPr>
          <w:noProof/>
        </w:rPr>
        <w:t>PDCP</w:t>
      </w:r>
      <w:r w:rsidRPr="008F0F4C">
        <w:rPr>
          <w:noProof/>
        </w:rPr>
        <w:tab/>
        <w:t>Packet Data Convergence Protocol</w:t>
      </w:r>
    </w:p>
    <w:p w14:paraId="08B11455" w14:textId="77777777" w:rsidR="00967DEA" w:rsidRPr="008F0F4C" w:rsidRDefault="00967DEA" w:rsidP="00967DEA">
      <w:pPr>
        <w:pStyle w:val="EW"/>
      </w:pPr>
      <w:r w:rsidRPr="008F0F4C">
        <w:t>PDCH</w:t>
      </w:r>
      <w:r w:rsidRPr="008F0F4C">
        <w:tab/>
        <w:t>Packet Data Channel</w:t>
      </w:r>
    </w:p>
    <w:p w14:paraId="0C65B5B5" w14:textId="77777777" w:rsidR="00967DEA" w:rsidRPr="008F0F4C" w:rsidRDefault="00967DEA" w:rsidP="00967DEA">
      <w:pPr>
        <w:pStyle w:val="EW"/>
      </w:pPr>
      <w:r w:rsidRPr="008F0F4C">
        <w:t>PDH</w:t>
      </w:r>
      <w:r w:rsidRPr="008F0F4C">
        <w:tab/>
      </w:r>
      <w:proofErr w:type="spellStart"/>
      <w:r w:rsidRPr="008F0F4C">
        <w:t>Plesiochronous</w:t>
      </w:r>
      <w:proofErr w:type="spellEnd"/>
      <w:r w:rsidRPr="008F0F4C">
        <w:t xml:space="preserve"> Digital Hierarchy</w:t>
      </w:r>
    </w:p>
    <w:p w14:paraId="34F89667" w14:textId="77777777" w:rsidR="00967DEA" w:rsidRPr="008F0F4C" w:rsidRDefault="00967DEA" w:rsidP="00967DEA">
      <w:pPr>
        <w:pStyle w:val="EW"/>
      </w:pPr>
      <w:r w:rsidRPr="008F0F4C">
        <w:lastRenderedPageBreak/>
        <w:t>PDN</w:t>
      </w:r>
      <w:r w:rsidRPr="008F0F4C">
        <w:tab/>
        <w:t>Public Data Network</w:t>
      </w:r>
    </w:p>
    <w:p w14:paraId="3FAEC95B" w14:textId="77777777" w:rsidR="00967DEA" w:rsidRPr="00941ABA" w:rsidRDefault="00967DEA" w:rsidP="00967DEA">
      <w:pPr>
        <w:pStyle w:val="EW"/>
      </w:pPr>
      <w:r w:rsidRPr="008F0F4C">
        <w:tab/>
      </w:r>
      <w:r w:rsidRPr="00941ABA">
        <w:t>Packet Data Network</w:t>
      </w:r>
    </w:p>
    <w:p w14:paraId="2F6F7D07" w14:textId="77777777" w:rsidR="00967DEA" w:rsidRPr="008F0F4C" w:rsidRDefault="00967DEA" w:rsidP="00967DEA">
      <w:pPr>
        <w:pStyle w:val="EW"/>
      </w:pPr>
      <w:r w:rsidRPr="008F0F4C">
        <w:t>PDP</w:t>
      </w:r>
      <w:r w:rsidRPr="008F0F4C">
        <w:tab/>
        <w:t>Packet Data Protocol</w:t>
      </w:r>
    </w:p>
    <w:p w14:paraId="631C4EA2" w14:textId="77777777" w:rsidR="00967DEA" w:rsidRPr="008F0F4C" w:rsidRDefault="00967DEA" w:rsidP="00967DEA">
      <w:pPr>
        <w:pStyle w:val="EW"/>
      </w:pPr>
      <w:r w:rsidRPr="008F0F4C">
        <w:t>PDSCH</w:t>
      </w:r>
      <w:r w:rsidRPr="008F0F4C">
        <w:tab/>
        <w:t>Physical Downlink Shared Channel</w:t>
      </w:r>
    </w:p>
    <w:p w14:paraId="50017591" w14:textId="77777777" w:rsidR="00967DEA" w:rsidRPr="008F0F4C" w:rsidRDefault="00967DEA" w:rsidP="00967DEA">
      <w:pPr>
        <w:pStyle w:val="EW"/>
      </w:pPr>
      <w:r w:rsidRPr="008F0F4C">
        <w:t>PDTCH</w:t>
      </w:r>
      <w:r w:rsidRPr="008F0F4C">
        <w:tab/>
        <w:t>Packet Data Traffic Channel</w:t>
      </w:r>
    </w:p>
    <w:p w14:paraId="630817E9" w14:textId="77777777" w:rsidR="00967DEA" w:rsidRPr="008F0F4C" w:rsidRDefault="00967DEA" w:rsidP="00967DEA">
      <w:pPr>
        <w:pStyle w:val="EW"/>
      </w:pPr>
      <w:r w:rsidRPr="008F0F4C">
        <w:t>PDU</w:t>
      </w:r>
      <w:r w:rsidRPr="008F0F4C">
        <w:tab/>
        <w:t>Protocol Data Unit</w:t>
      </w:r>
    </w:p>
    <w:p w14:paraId="488A367D" w14:textId="77777777" w:rsidR="00967DEA" w:rsidRPr="008F0F4C" w:rsidRDefault="00967DEA" w:rsidP="00967DEA">
      <w:pPr>
        <w:pStyle w:val="EW"/>
      </w:pPr>
      <w:r w:rsidRPr="008F0F4C">
        <w:t>PG</w:t>
      </w:r>
      <w:r w:rsidRPr="008F0F4C">
        <w:tab/>
        <w:t>Processing Gain</w:t>
      </w:r>
    </w:p>
    <w:p w14:paraId="79592203" w14:textId="77777777" w:rsidR="00967DEA" w:rsidRPr="008F0F4C" w:rsidRDefault="00967DEA" w:rsidP="00967DEA">
      <w:pPr>
        <w:pStyle w:val="EW"/>
        <w:rPr>
          <w:noProof/>
        </w:rPr>
      </w:pPr>
      <w:r w:rsidRPr="008F0F4C">
        <w:rPr>
          <w:noProof/>
        </w:rPr>
        <w:t>PH</w:t>
      </w:r>
      <w:r w:rsidRPr="008F0F4C">
        <w:rPr>
          <w:noProof/>
        </w:rPr>
        <w:tab/>
        <w:t>Packet Handler</w:t>
      </w:r>
    </w:p>
    <w:p w14:paraId="6B7ACDAA" w14:textId="77777777" w:rsidR="00967DEA" w:rsidRPr="008F0F4C" w:rsidRDefault="00967DEA" w:rsidP="00967DEA">
      <w:pPr>
        <w:pStyle w:val="EW"/>
        <w:rPr>
          <w:noProof/>
        </w:rPr>
      </w:pPr>
      <w:r w:rsidRPr="008F0F4C">
        <w:rPr>
          <w:noProof/>
        </w:rPr>
        <w:tab/>
        <w:t>PHysical (layer)</w:t>
      </w:r>
    </w:p>
    <w:p w14:paraId="6130E745" w14:textId="77777777" w:rsidR="00967DEA" w:rsidRPr="008F0F4C" w:rsidRDefault="00967DEA" w:rsidP="00967DEA">
      <w:pPr>
        <w:pStyle w:val="EW"/>
      </w:pPr>
      <w:r w:rsidRPr="008F0F4C">
        <w:t>PHF</w:t>
      </w:r>
      <w:r w:rsidRPr="008F0F4C">
        <w:tab/>
        <w:t>Packet Handler Function</w:t>
      </w:r>
    </w:p>
    <w:p w14:paraId="2C252D4A" w14:textId="77777777" w:rsidR="00967DEA" w:rsidRPr="008F0F4C" w:rsidRDefault="00967DEA" w:rsidP="00967DEA">
      <w:pPr>
        <w:pStyle w:val="EW"/>
        <w:rPr>
          <w:noProof/>
        </w:rPr>
      </w:pPr>
      <w:smartTag w:uri="urn:schemas-microsoft-com:office:smarttags" w:element="stockticker">
        <w:r w:rsidRPr="008F0F4C">
          <w:rPr>
            <w:noProof/>
          </w:rPr>
          <w:t>PHI</w:t>
        </w:r>
      </w:smartTag>
      <w:r w:rsidRPr="008F0F4C">
        <w:rPr>
          <w:noProof/>
        </w:rPr>
        <w:tab/>
        <w:t>Packet Handler Interface</w:t>
      </w:r>
    </w:p>
    <w:p w14:paraId="294746F4" w14:textId="77777777" w:rsidR="00967DEA" w:rsidRPr="008F0F4C" w:rsidRDefault="00967DEA" w:rsidP="00967DEA">
      <w:pPr>
        <w:pStyle w:val="EW"/>
        <w:rPr>
          <w:noProof/>
        </w:rPr>
      </w:pPr>
      <w:r w:rsidRPr="00941ABA">
        <w:rPr>
          <w:noProof/>
        </w:rPr>
        <w:t>PHICH</w:t>
      </w:r>
      <w:r w:rsidRPr="008F0F4C">
        <w:rPr>
          <w:noProof/>
        </w:rPr>
        <w:tab/>
        <w:t>Physical hybrid-ARQ indicator channel</w:t>
      </w:r>
    </w:p>
    <w:p w14:paraId="2E79B4AA" w14:textId="77777777" w:rsidR="00967DEA" w:rsidRPr="008F0F4C" w:rsidRDefault="00967DEA" w:rsidP="00967DEA">
      <w:pPr>
        <w:pStyle w:val="EW"/>
      </w:pPr>
      <w:r w:rsidRPr="008F0F4C">
        <w:t>PHS</w:t>
      </w:r>
      <w:r w:rsidRPr="008F0F4C">
        <w:tab/>
        <w:t xml:space="preserve">Personal </w:t>
      </w:r>
      <w:proofErr w:type="spellStart"/>
      <w:r w:rsidRPr="008F0F4C">
        <w:t>Handyphone</w:t>
      </w:r>
      <w:proofErr w:type="spellEnd"/>
      <w:r w:rsidRPr="008F0F4C">
        <w:t xml:space="preserve"> System</w:t>
      </w:r>
    </w:p>
    <w:p w14:paraId="0E14B62D" w14:textId="77777777" w:rsidR="00967DEA" w:rsidRPr="008F0F4C" w:rsidRDefault="00967DEA" w:rsidP="00967DEA">
      <w:pPr>
        <w:pStyle w:val="EW"/>
      </w:pPr>
      <w:r w:rsidRPr="008F0F4C">
        <w:t>PHY</w:t>
      </w:r>
      <w:r w:rsidRPr="008F0F4C">
        <w:tab/>
        <w:t>Physical layer</w:t>
      </w:r>
    </w:p>
    <w:p w14:paraId="4B9D9CB6" w14:textId="77777777" w:rsidR="00967DEA" w:rsidRPr="008F0F4C" w:rsidRDefault="00967DEA" w:rsidP="00967DEA">
      <w:pPr>
        <w:pStyle w:val="EW"/>
      </w:pPr>
      <w:proofErr w:type="spellStart"/>
      <w:r w:rsidRPr="008F0F4C">
        <w:t>PhyCH</w:t>
      </w:r>
      <w:proofErr w:type="spellEnd"/>
      <w:r w:rsidRPr="008F0F4C">
        <w:tab/>
        <w:t>Physical Channel</w:t>
      </w:r>
    </w:p>
    <w:p w14:paraId="7891CD14" w14:textId="77777777" w:rsidR="00967DEA" w:rsidRPr="008F0F4C" w:rsidRDefault="00967DEA" w:rsidP="00967DEA">
      <w:pPr>
        <w:pStyle w:val="EW"/>
      </w:pPr>
      <w:r w:rsidRPr="008F0F4C">
        <w:t>PI</w:t>
      </w:r>
      <w:r w:rsidRPr="008F0F4C">
        <w:tab/>
        <w:t>Page Indicator</w:t>
      </w:r>
    </w:p>
    <w:p w14:paraId="0C7565BD" w14:textId="77777777" w:rsidR="00967DEA" w:rsidRPr="008F0F4C" w:rsidRDefault="00967DEA" w:rsidP="00967DEA">
      <w:pPr>
        <w:pStyle w:val="EW"/>
      </w:pPr>
      <w:r w:rsidRPr="008F0F4C">
        <w:tab/>
        <w:t>Presentation Indicator</w:t>
      </w:r>
    </w:p>
    <w:p w14:paraId="0ECCC5AD" w14:textId="77777777" w:rsidR="00967DEA" w:rsidRPr="008F0F4C" w:rsidRDefault="00967DEA" w:rsidP="00967DEA">
      <w:pPr>
        <w:pStyle w:val="EW"/>
      </w:pPr>
      <w:r w:rsidRPr="008F0F4C">
        <w:t>PICH</w:t>
      </w:r>
      <w:r w:rsidRPr="008F0F4C">
        <w:tab/>
        <w:t>Page Indicator Channel</w:t>
      </w:r>
    </w:p>
    <w:p w14:paraId="60C8324C" w14:textId="77777777" w:rsidR="00967DEA" w:rsidRPr="008F0F4C" w:rsidRDefault="00967DEA" w:rsidP="00967DEA">
      <w:pPr>
        <w:pStyle w:val="EW"/>
        <w:rPr>
          <w:noProof/>
        </w:rPr>
      </w:pPr>
      <w:r w:rsidRPr="008F0F4C">
        <w:rPr>
          <w:noProof/>
        </w:rPr>
        <w:t>PICS</w:t>
      </w:r>
      <w:r w:rsidRPr="008F0F4C">
        <w:rPr>
          <w:noProof/>
        </w:rPr>
        <w:tab/>
        <w:t>Protocol Implementation Conformance Statement</w:t>
      </w:r>
    </w:p>
    <w:p w14:paraId="7B3E6D24" w14:textId="77777777" w:rsidR="00967DEA" w:rsidRPr="008F0F4C" w:rsidRDefault="00967DEA" w:rsidP="00967DEA">
      <w:pPr>
        <w:pStyle w:val="EW"/>
      </w:pPr>
      <w:r w:rsidRPr="008F0F4C">
        <w:t>PID</w:t>
      </w:r>
      <w:r w:rsidRPr="008F0F4C">
        <w:tab/>
        <w:t>Packet Identification</w:t>
      </w:r>
    </w:p>
    <w:p w14:paraId="24EDEE9F" w14:textId="77777777" w:rsidR="00967DEA" w:rsidRPr="008F0F4C" w:rsidRDefault="00967DEA" w:rsidP="00967DEA">
      <w:pPr>
        <w:pStyle w:val="EW"/>
      </w:pPr>
      <w:r w:rsidRPr="008F0F4C">
        <w:t>PIN</w:t>
      </w:r>
      <w:r w:rsidRPr="008F0F4C">
        <w:tab/>
        <w:t>Personal Identification Number</w:t>
      </w:r>
    </w:p>
    <w:p w14:paraId="56E81D02" w14:textId="77777777" w:rsidR="00967DEA" w:rsidRPr="008F0F4C" w:rsidRDefault="00967DEA" w:rsidP="00967DEA">
      <w:pPr>
        <w:pStyle w:val="EW"/>
        <w:rPr>
          <w:noProof/>
        </w:rPr>
      </w:pPr>
      <w:r w:rsidRPr="008F0F4C">
        <w:rPr>
          <w:noProof/>
        </w:rPr>
        <w:t>PIXT</w:t>
      </w:r>
      <w:r w:rsidRPr="008F0F4C">
        <w:rPr>
          <w:noProof/>
        </w:rPr>
        <w:tab/>
        <w:t xml:space="preserve">Protocol Implementation eXtra information for Testing </w:t>
      </w:r>
    </w:p>
    <w:p w14:paraId="21ADA800" w14:textId="77777777" w:rsidR="00967DEA" w:rsidRPr="008F0F4C" w:rsidRDefault="00967DEA" w:rsidP="00967DEA">
      <w:pPr>
        <w:pStyle w:val="EW"/>
        <w:tabs>
          <w:tab w:val="left" w:pos="2268"/>
        </w:tabs>
      </w:pPr>
      <w:r w:rsidRPr="008F0F4C">
        <w:t>PKCS</w:t>
      </w:r>
      <w:r w:rsidRPr="008F0F4C">
        <w:tab/>
        <w:t>Public-Key Cryptography Standards</w:t>
      </w:r>
    </w:p>
    <w:p w14:paraId="1E12CC69" w14:textId="77777777" w:rsidR="00967DEA" w:rsidRPr="008F0F4C" w:rsidRDefault="00967DEA" w:rsidP="00967DEA">
      <w:pPr>
        <w:pStyle w:val="EW"/>
        <w:rPr>
          <w:noProof/>
        </w:rPr>
      </w:pPr>
      <w:r w:rsidRPr="008F0F4C">
        <w:t>PL</w:t>
      </w:r>
      <w:r w:rsidRPr="008F0F4C">
        <w:tab/>
        <w:t>Preferred Languages</w:t>
      </w:r>
    </w:p>
    <w:p w14:paraId="5238ABC4" w14:textId="77777777" w:rsidR="00967DEA" w:rsidRPr="008F0F4C" w:rsidRDefault="00967DEA" w:rsidP="00967DEA">
      <w:pPr>
        <w:pStyle w:val="EW"/>
      </w:pPr>
      <w:r w:rsidRPr="008F0F4C">
        <w:t>PLMN</w:t>
      </w:r>
      <w:r w:rsidRPr="008F0F4C">
        <w:tab/>
        <w:t>Public Land Mobile Network</w:t>
      </w:r>
    </w:p>
    <w:p w14:paraId="63224CF3" w14:textId="77777777" w:rsidR="00967DEA" w:rsidRPr="008F0F4C" w:rsidRDefault="00967DEA" w:rsidP="00967DEA">
      <w:pPr>
        <w:pStyle w:val="EW"/>
      </w:pPr>
      <w:r w:rsidRPr="008F0F4C">
        <w:t>PMCH</w:t>
      </w:r>
      <w:r w:rsidRPr="008F0F4C">
        <w:tab/>
        <w:t>Physical Multicast Channel</w:t>
      </w:r>
    </w:p>
    <w:p w14:paraId="35EF02CF" w14:textId="77777777" w:rsidR="00967DEA" w:rsidRPr="008F0F4C" w:rsidRDefault="00967DEA" w:rsidP="00967DEA">
      <w:pPr>
        <w:pStyle w:val="EW"/>
      </w:pPr>
      <w:smartTag w:uri="urn:schemas-microsoft-com:office:smarttags" w:element="stockticker">
        <w:r w:rsidRPr="008F0F4C">
          <w:t>PMD</w:t>
        </w:r>
      </w:smartTag>
      <w:r w:rsidRPr="008F0F4C">
        <w:tab/>
        <w:t>Physical Media Dependent</w:t>
      </w:r>
    </w:p>
    <w:p w14:paraId="2D4B94B2" w14:textId="77777777" w:rsidR="00967DEA" w:rsidRPr="008F0F4C" w:rsidRDefault="00967DEA" w:rsidP="00967DEA">
      <w:pPr>
        <w:pStyle w:val="EW"/>
      </w:pPr>
      <w:smartTag w:uri="urn:schemas-microsoft-com:office:smarttags" w:element="stockticker">
        <w:r w:rsidRPr="008F0F4C">
          <w:t>PMI</w:t>
        </w:r>
      </w:smartTag>
      <w:r w:rsidRPr="008F0F4C">
        <w:tab/>
        <w:t>Precoding Matrix Indicator</w:t>
      </w:r>
    </w:p>
    <w:p w14:paraId="47942DCE" w14:textId="77777777" w:rsidR="00967DEA" w:rsidRPr="008F0F4C" w:rsidRDefault="00967DEA" w:rsidP="00967DEA">
      <w:pPr>
        <w:pStyle w:val="EW"/>
      </w:pPr>
      <w:r w:rsidRPr="008F0F4C">
        <w:t>PN</w:t>
      </w:r>
      <w:r w:rsidRPr="008F0F4C">
        <w:tab/>
        <w:t>Pseudo Noise</w:t>
      </w:r>
    </w:p>
    <w:p w14:paraId="1AAE1A12" w14:textId="77777777" w:rsidR="00967DEA" w:rsidRPr="008F0F4C" w:rsidRDefault="00967DEA" w:rsidP="00967DEA">
      <w:pPr>
        <w:pStyle w:val="EW"/>
        <w:rPr>
          <w:noProof/>
        </w:rPr>
      </w:pPr>
      <w:r w:rsidRPr="008F0F4C">
        <w:rPr>
          <w:noProof/>
        </w:rPr>
        <w:t>PNE</w:t>
      </w:r>
      <w:r w:rsidRPr="008F0F4C">
        <w:rPr>
          <w:noProof/>
        </w:rPr>
        <w:tab/>
        <w:t>Présentation des Normes Européennes</w:t>
      </w:r>
    </w:p>
    <w:p w14:paraId="242ADD09" w14:textId="77777777" w:rsidR="00967DEA" w:rsidRPr="00941ABA" w:rsidRDefault="00967DEA" w:rsidP="00967DEA">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1B6E7A76" w14:textId="77777777" w:rsidR="00967DEA" w:rsidRPr="008F0F4C" w:rsidRDefault="00967DEA" w:rsidP="00967DEA">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785CD2B0" w14:textId="77777777" w:rsidR="00967DEA" w:rsidRPr="008F0F4C" w:rsidRDefault="00967DEA" w:rsidP="00967DEA">
      <w:pPr>
        <w:pStyle w:val="EW"/>
        <w:rPr>
          <w:noProof/>
        </w:rPr>
      </w:pPr>
      <w:proofErr w:type="spellStart"/>
      <w:r w:rsidRPr="008F0F4C">
        <w:t>PoR</w:t>
      </w:r>
      <w:proofErr w:type="spellEnd"/>
      <w:r w:rsidRPr="008F0F4C">
        <w:tab/>
        <w:t>Proof of Receipt</w:t>
      </w:r>
    </w:p>
    <w:p w14:paraId="1C0B9144" w14:textId="77777777" w:rsidR="00967DEA" w:rsidRPr="008F0F4C" w:rsidRDefault="00967DEA" w:rsidP="00967DEA">
      <w:pPr>
        <w:pStyle w:val="EW"/>
        <w:rPr>
          <w:snapToGrid w:val="0"/>
        </w:rPr>
      </w:pPr>
      <w:r w:rsidRPr="008F0F4C">
        <w:rPr>
          <w:snapToGrid w:val="0"/>
        </w:rPr>
        <w:t>POTS</w:t>
      </w:r>
      <w:r w:rsidRPr="008F0F4C">
        <w:rPr>
          <w:snapToGrid w:val="0"/>
        </w:rPr>
        <w:tab/>
        <w:t>Plain Old Telephony Service</w:t>
      </w:r>
    </w:p>
    <w:p w14:paraId="02D0A3C4" w14:textId="77777777" w:rsidR="00967DEA" w:rsidRPr="008F0F4C" w:rsidRDefault="00967DEA" w:rsidP="00967DEA">
      <w:pPr>
        <w:pStyle w:val="EW"/>
        <w:rPr>
          <w:noProof/>
        </w:rPr>
      </w:pPr>
      <w:r w:rsidRPr="008F0F4C">
        <w:rPr>
          <w:noProof/>
        </w:rPr>
        <w:t>PP</w:t>
      </w:r>
      <w:r w:rsidRPr="008F0F4C">
        <w:rPr>
          <w:noProof/>
        </w:rPr>
        <w:tab/>
        <w:t>Point-to-Point</w:t>
      </w:r>
    </w:p>
    <w:p w14:paraId="19274350" w14:textId="77777777" w:rsidR="00967DEA" w:rsidRPr="008F0F4C" w:rsidRDefault="00967DEA" w:rsidP="00967DEA">
      <w:pPr>
        <w:pStyle w:val="EW"/>
        <w:rPr>
          <w:noProof/>
        </w:rPr>
      </w:pPr>
      <w:r w:rsidRPr="008F0F4C">
        <w:rPr>
          <w:noProof/>
        </w:rPr>
        <w:t>PPCH</w:t>
      </w:r>
      <w:r w:rsidRPr="008F0F4C">
        <w:rPr>
          <w:noProof/>
        </w:rPr>
        <w:tab/>
        <w:t>Packet Paging Channel</w:t>
      </w:r>
    </w:p>
    <w:p w14:paraId="124E14E2" w14:textId="77777777" w:rsidR="00967DEA" w:rsidRPr="008F0F4C" w:rsidRDefault="00967DEA" w:rsidP="00967DEA">
      <w:pPr>
        <w:pStyle w:val="EW"/>
        <w:rPr>
          <w:noProof/>
        </w:rPr>
      </w:pPr>
      <w:smartTag w:uri="urn:schemas-microsoft-com:office:smarttags" w:element="stockticker">
        <w:r w:rsidRPr="008F0F4C">
          <w:rPr>
            <w:noProof/>
          </w:rPr>
          <w:t>PPE</w:t>
        </w:r>
      </w:smartTag>
      <w:r w:rsidRPr="008F0F4C">
        <w:rPr>
          <w:noProof/>
        </w:rPr>
        <w:tab/>
        <w:t>Primative Procedure Entity</w:t>
      </w:r>
    </w:p>
    <w:p w14:paraId="5883CAC9" w14:textId="77777777" w:rsidR="00967DEA" w:rsidRPr="008F0F4C" w:rsidRDefault="00967DEA" w:rsidP="00967DEA">
      <w:pPr>
        <w:pStyle w:val="EW"/>
      </w:pPr>
      <w:r w:rsidRPr="008F0F4C">
        <w:t>PPF</w:t>
      </w:r>
      <w:r w:rsidRPr="008F0F4C">
        <w:tab/>
        <w:t>Paging Proceed Flag</w:t>
      </w:r>
    </w:p>
    <w:p w14:paraId="5307730F" w14:textId="77777777" w:rsidR="00967DEA" w:rsidRPr="008F0F4C" w:rsidRDefault="00967DEA" w:rsidP="00967DEA">
      <w:pPr>
        <w:pStyle w:val="EW"/>
      </w:pPr>
      <w:r w:rsidRPr="008F0F4C">
        <w:t>PPM</w:t>
      </w:r>
      <w:r w:rsidRPr="008F0F4C">
        <w:tab/>
        <w:t>Parts Per Million</w:t>
      </w:r>
    </w:p>
    <w:p w14:paraId="5FD5F1D2" w14:textId="77777777" w:rsidR="00967DEA" w:rsidRPr="008F0F4C" w:rsidRDefault="00967DEA" w:rsidP="00967DEA">
      <w:pPr>
        <w:pStyle w:val="EW"/>
      </w:pPr>
      <w:smartTag w:uri="urn:schemas-microsoft-com:office:smarttags" w:element="stockticker">
        <w:r w:rsidRPr="008F0F4C">
          <w:t>PPP</w:t>
        </w:r>
      </w:smartTag>
      <w:r w:rsidRPr="008F0F4C">
        <w:tab/>
        <w:t>Point-to-Point Protocol</w:t>
      </w:r>
    </w:p>
    <w:p w14:paraId="2DAAEA4B" w14:textId="77777777" w:rsidR="00967DEA" w:rsidRPr="008F0F4C" w:rsidRDefault="00967DEA" w:rsidP="00967DEA">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10EB1365" w14:textId="77777777" w:rsidR="00967DEA" w:rsidRPr="008F0F4C" w:rsidRDefault="00967DEA" w:rsidP="00967DEA">
      <w:pPr>
        <w:pStyle w:val="EW"/>
      </w:pPr>
      <w:r w:rsidRPr="008F0F4C">
        <w:t>PRACH</w:t>
      </w:r>
      <w:r w:rsidRPr="008F0F4C">
        <w:tab/>
        <w:t>Physical Random Access Channel</w:t>
      </w:r>
    </w:p>
    <w:p w14:paraId="2553BC7F" w14:textId="77777777" w:rsidR="00967DEA" w:rsidRPr="008F0F4C" w:rsidRDefault="00967DEA" w:rsidP="00967DEA">
      <w:pPr>
        <w:pStyle w:val="EW"/>
      </w:pPr>
      <w:r w:rsidRPr="008F0F4C">
        <w:tab/>
        <w:t>Packet Random Access Channel</w:t>
      </w:r>
    </w:p>
    <w:p w14:paraId="18730D76" w14:textId="77777777" w:rsidR="00967DEA" w:rsidRPr="008F0F4C" w:rsidRDefault="00967DEA" w:rsidP="00967DEA">
      <w:pPr>
        <w:pStyle w:val="EW"/>
      </w:pPr>
      <w:smartTag w:uri="urn:schemas-microsoft-com:office:smarttags" w:element="stockticker">
        <w:r w:rsidRPr="008F0F4C">
          <w:t>PRB</w:t>
        </w:r>
      </w:smartTag>
      <w:r w:rsidRPr="008F0F4C">
        <w:tab/>
        <w:t>Physical Resource Block</w:t>
      </w:r>
    </w:p>
    <w:p w14:paraId="10D8199F" w14:textId="77777777" w:rsidR="00967DEA" w:rsidRPr="008F0F4C" w:rsidRDefault="00967DEA" w:rsidP="00967DEA">
      <w:pPr>
        <w:pStyle w:val="EW"/>
        <w:rPr>
          <w:noProof/>
        </w:rPr>
      </w:pPr>
      <w:r w:rsidRPr="008F0F4C">
        <w:rPr>
          <w:noProof/>
        </w:rPr>
        <w:t>Pref CUG</w:t>
      </w:r>
      <w:r w:rsidRPr="008F0F4C">
        <w:rPr>
          <w:noProof/>
        </w:rPr>
        <w:tab/>
        <w:t>Preferential CUG</w:t>
      </w:r>
    </w:p>
    <w:p w14:paraId="4D5BB39D" w14:textId="77777777" w:rsidR="00967DEA" w:rsidRPr="008F0F4C" w:rsidRDefault="00967DEA" w:rsidP="00967DEA">
      <w:pPr>
        <w:pStyle w:val="EW"/>
        <w:rPr>
          <w:noProof/>
        </w:rPr>
      </w:pPr>
      <w:r w:rsidRPr="008F0F4C">
        <w:rPr>
          <w:noProof/>
        </w:rPr>
        <w:t>ProSe</w:t>
      </w:r>
      <w:r w:rsidRPr="008F0F4C">
        <w:rPr>
          <w:noProof/>
        </w:rPr>
        <w:tab/>
        <w:t>Proximity-based Services</w:t>
      </w:r>
    </w:p>
    <w:p w14:paraId="5206797B" w14:textId="77777777" w:rsidR="00967DEA" w:rsidRPr="008F0F4C" w:rsidRDefault="00967DEA" w:rsidP="00967DEA">
      <w:pPr>
        <w:pStyle w:val="EW"/>
        <w:rPr>
          <w:noProof/>
        </w:rPr>
      </w:pPr>
      <w:r w:rsidRPr="008F0F4C">
        <w:rPr>
          <w:noProof/>
        </w:rPr>
        <w:t>PRS</w:t>
      </w:r>
      <w:r w:rsidRPr="008F0F4C">
        <w:rPr>
          <w:noProof/>
        </w:rPr>
        <w:tab/>
        <w:t>Positioning Reference Signal</w:t>
      </w:r>
    </w:p>
    <w:p w14:paraId="5D6F4FA7" w14:textId="77777777" w:rsidR="00967DEA" w:rsidRPr="008F0F4C" w:rsidRDefault="00967DEA" w:rsidP="00967DEA">
      <w:pPr>
        <w:pStyle w:val="EW"/>
      </w:pPr>
      <w:r w:rsidRPr="008F0F4C">
        <w:t>PS</w:t>
      </w:r>
      <w:r w:rsidRPr="008F0F4C">
        <w:tab/>
        <w:t>Packet Switched</w:t>
      </w:r>
    </w:p>
    <w:p w14:paraId="124FB00F" w14:textId="77777777" w:rsidR="00967DEA" w:rsidRPr="008F0F4C" w:rsidRDefault="00967DEA" w:rsidP="00967DEA">
      <w:pPr>
        <w:pStyle w:val="EW"/>
      </w:pPr>
      <w:r w:rsidRPr="008F0F4C">
        <w:tab/>
        <w:t>Location Probability</w:t>
      </w:r>
    </w:p>
    <w:p w14:paraId="1621E2A1" w14:textId="77777777" w:rsidR="00967DEA" w:rsidRPr="008F0F4C" w:rsidRDefault="00967DEA" w:rsidP="00967DEA">
      <w:pPr>
        <w:pStyle w:val="EW"/>
      </w:pPr>
      <w:smartTag w:uri="urn:schemas-microsoft-com:office:smarttags" w:element="stockticker">
        <w:r w:rsidRPr="008F0F4C">
          <w:t>PSC</w:t>
        </w:r>
      </w:smartTag>
      <w:r w:rsidRPr="008F0F4C">
        <w:tab/>
        <w:t xml:space="preserve">Primary Synchronisation Code </w:t>
      </w:r>
    </w:p>
    <w:p w14:paraId="2CFFF04A" w14:textId="77777777" w:rsidR="00967DEA" w:rsidRPr="008F0F4C" w:rsidRDefault="00967DEA" w:rsidP="00967DEA">
      <w:pPr>
        <w:pStyle w:val="EW"/>
      </w:pPr>
      <w:r w:rsidRPr="008F0F4C">
        <w:tab/>
        <w:t>Packet Scheduling</w:t>
      </w:r>
    </w:p>
    <w:p w14:paraId="71B20A64" w14:textId="77777777" w:rsidR="00967DEA" w:rsidRPr="008F0F4C" w:rsidRDefault="00967DEA" w:rsidP="00967DEA">
      <w:pPr>
        <w:pStyle w:val="EW"/>
      </w:pPr>
      <w:r w:rsidRPr="008F0F4C">
        <w:t>PSCH</w:t>
      </w:r>
      <w:r w:rsidRPr="008F0F4C">
        <w:tab/>
        <w:t>Physical Shared Channel</w:t>
      </w:r>
    </w:p>
    <w:p w14:paraId="5645916B" w14:textId="77777777" w:rsidR="00967DEA" w:rsidRPr="008F0F4C" w:rsidRDefault="00967DEA" w:rsidP="00967DEA">
      <w:pPr>
        <w:pStyle w:val="EW"/>
        <w:rPr>
          <w:snapToGrid w:val="0"/>
        </w:rPr>
      </w:pPr>
      <w:r w:rsidRPr="008F0F4C">
        <w:rPr>
          <w:snapToGrid w:val="0"/>
        </w:rPr>
        <w:t>PSE</w:t>
      </w:r>
      <w:r w:rsidRPr="008F0F4C">
        <w:rPr>
          <w:snapToGrid w:val="0"/>
        </w:rPr>
        <w:tab/>
        <w:t>Personal Service Environment</w:t>
      </w:r>
    </w:p>
    <w:p w14:paraId="45E88FB6" w14:textId="77777777" w:rsidR="00967DEA" w:rsidRPr="008F0F4C" w:rsidRDefault="00967DEA" w:rsidP="00967DEA">
      <w:pPr>
        <w:pStyle w:val="EW"/>
        <w:rPr>
          <w:noProof/>
        </w:rPr>
      </w:pPr>
      <w:r w:rsidRPr="008F0F4C">
        <w:rPr>
          <w:snapToGrid w:val="0"/>
        </w:rPr>
        <w:t>PSM</w:t>
      </w:r>
      <w:r w:rsidRPr="008F0F4C">
        <w:rPr>
          <w:snapToGrid w:val="0"/>
        </w:rPr>
        <w:tab/>
        <w:t>Power Saving Mode</w:t>
      </w:r>
    </w:p>
    <w:p w14:paraId="05DE0ACB" w14:textId="77777777" w:rsidR="00967DEA" w:rsidRPr="008F0F4C" w:rsidRDefault="00967DEA" w:rsidP="00967DEA">
      <w:pPr>
        <w:pStyle w:val="EW"/>
        <w:rPr>
          <w:noProof/>
        </w:rPr>
      </w:pPr>
      <w:r w:rsidRPr="008F0F4C">
        <w:rPr>
          <w:noProof/>
        </w:rPr>
        <w:t>PSPDN</w:t>
      </w:r>
      <w:r w:rsidRPr="008F0F4C">
        <w:rPr>
          <w:noProof/>
        </w:rPr>
        <w:tab/>
        <w:t>Packet Switched Public Data Network</w:t>
      </w:r>
    </w:p>
    <w:p w14:paraId="3250C0C6" w14:textId="77777777" w:rsidR="00967DEA" w:rsidRPr="008F0F4C" w:rsidRDefault="00967DEA" w:rsidP="00967DEA">
      <w:pPr>
        <w:pStyle w:val="EW"/>
      </w:pPr>
      <w:r w:rsidRPr="008F0F4C">
        <w:t>PSTN</w:t>
      </w:r>
      <w:r w:rsidRPr="008F0F4C">
        <w:tab/>
        <w:t>Public Switched Telephone Network</w:t>
      </w:r>
    </w:p>
    <w:p w14:paraId="5F003A27" w14:textId="77777777" w:rsidR="00967DEA" w:rsidRPr="008F0F4C" w:rsidRDefault="00967DEA" w:rsidP="00967DEA">
      <w:pPr>
        <w:pStyle w:val="EW"/>
      </w:pPr>
      <w:r w:rsidRPr="008F0F4C">
        <w:t>PTCCH</w:t>
      </w:r>
      <w:r w:rsidRPr="008F0F4C">
        <w:tab/>
        <w:t>Packet Timing advance Control Channel</w:t>
      </w:r>
    </w:p>
    <w:p w14:paraId="26C3DC49" w14:textId="77777777" w:rsidR="00967DEA" w:rsidRPr="008F0F4C" w:rsidRDefault="00967DEA" w:rsidP="00967DEA">
      <w:pPr>
        <w:pStyle w:val="EW"/>
      </w:pPr>
      <w:r w:rsidRPr="008F0F4C">
        <w:t>PTM</w:t>
      </w:r>
      <w:r w:rsidRPr="008F0F4C">
        <w:tab/>
        <w:t>Point-to-Multipoint</w:t>
      </w:r>
    </w:p>
    <w:p w14:paraId="42E6A87F" w14:textId="77777777" w:rsidR="00967DEA" w:rsidRPr="008F0F4C" w:rsidRDefault="00967DEA" w:rsidP="00967DEA">
      <w:pPr>
        <w:pStyle w:val="EW"/>
      </w:pPr>
      <w:r w:rsidRPr="008F0F4C">
        <w:t>PTM-G</w:t>
      </w:r>
      <w:r w:rsidRPr="008F0F4C">
        <w:tab/>
        <w:t>PTM Group Call</w:t>
      </w:r>
    </w:p>
    <w:p w14:paraId="25DAF105" w14:textId="77777777" w:rsidR="00967DEA" w:rsidRPr="008F0F4C" w:rsidRDefault="00967DEA" w:rsidP="00967DEA">
      <w:pPr>
        <w:pStyle w:val="EW"/>
      </w:pPr>
      <w:r w:rsidRPr="008F0F4C">
        <w:t>PTM-M</w:t>
      </w:r>
      <w:r w:rsidRPr="008F0F4C">
        <w:tab/>
        <w:t>PTM Multicast</w:t>
      </w:r>
    </w:p>
    <w:p w14:paraId="5B5D2156" w14:textId="77777777" w:rsidR="00967DEA" w:rsidRPr="008F0F4C" w:rsidRDefault="00967DEA" w:rsidP="00967DEA">
      <w:pPr>
        <w:pStyle w:val="EW"/>
      </w:pPr>
      <w:smartTag w:uri="urn:schemas-microsoft-com:office:smarttags" w:element="stockticker">
        <w:r w:rsidRPr="008F0F4C">
          <w:t>PTP</w:t>
        </w:r>
      </w:smartTag>
      <w:r w:rsidRPr="008F0F4C">
        <w:tab/>
        <w:t>Point to point</w:t>
      </w:r>
    </w:p>
    <w:p w14:paraId="1ED4B5E3" w14:textId="77777777" w:rsidR="00967DEA" w:rsidRPr="008F0F4C" w:rsidRDefault="00967DEA" w:rsidP="00967DEA">
      <w:pPr>
        <w:pStyle w:val="EW"/>
      </w:pPr>
      <w:r w:rsidRPr="008F0F4C">
        <w:t>PU</w:t>
      </w:r>
      <w:r w:rsidRPr="008F0F4C">
        <w:tab/>
        <w:t>Payload Unit</w:t>
      </w:r>
    </w:p>
    <w:p w14:paraId="6152908B" w14:textId="77777777" w:rsidR="00967DEA" w:rsidRPr="008F0F4C" w:rsidRDefault="00967DEA" w:rsidP="00967DEA">
      <w:pPr>
        <w:pStyle w:val="EW"/>
      </w:pPr>
      <w:r w:rsidRPr="008F0F4C">
        <w:lastRenderedPageBreak/>
        <w:t>PUCCH</w:t>
      </w:r>
      <w:r w:rsidRPr="008F0F4C">
        <w:tab/>
        <w:t>Physical Uplink Control Channel</w:t>
      </w:r>
    </w:p>
    <w:p w14:paraId="377FFE7C" w14:textId="77777777" w:rsidR="00967DEA" w:rsidRPr="008F0F4C" w:rsidRDefault="00967DEA" w:rsidP="00967DEA">
      <w:pPr>
        <w:pStyle w:val="EW"/>
        <w:rPr>
          <w:noProof/>
        </w:rPr>
      </w:pPr>
      <w:r w:rsidRPr="008F0F4C">
        <w:rPr>
          <w:noProof/>
        </w:rPr>
        <w:t>PUCT</w:t>
      </w:r>
      <w:r w:rsidRPr="008F0F4C">
        <w:rPr>
          <w:noProof/>
        </w:rPr>
        <w:tab/>
        <w:t xml:space="preserve">Price per Unit Currency Table </w:t>
      </w:r>
    </w:p>
    <w:p w14:paraId="4452BAA8" w14:textId="77777777" w:rsidR="00967DEA" w:rsidRPr="008F0F4C" w:rsidRDefault="00967DEA" w:rsidP="00967DEA">
      <w:pPr>
        <w:pStyle w:val="EW"/>
        <w:rPr>
          <w:noProof/>
        </w:rPr>
      </w:pPr>
      <w:smartTag w:uri="urn:schemas-microsoft-com:office:smarttags" w:element="stockticker">
        <w:r w:rsidRPr="008F0F4C">
          <w:t>PUK</w:t>
        </w:r>
      </w:smartTag>
      <w:r w:rsidRPr="008F0F4C">
        <w:tab/>
        <w:t>PIN Unblocking Key</w:t>
      </w:r>
    </w:p>
    <w:p w14:paraId="34CF902E" w14:textId="77777777" w:rsidR="00967DEA" w:rsidRPr="008F0F4C" w:rsidRDefault="00967DEA" w:rsidP="00967DEA">
      <w:pPr>
        <w:pStyle w:val="EW"/>
        <w:rPr>
          <w:noProof/>
        </w:rPr>
      </w:pPr>
      <w:r w:rsidRPr="008F0F4C">
        <w:rPr>
          <w:noProof/>
        </w:rPr>
        <w:t>PUSCH</w:t>
      </w:r>
      <w:r w:rsidRPr="008F0F4C">
        <w:rPr>
          <w:noProof/>
        </w:rPr>
        <w:tab/>
        <w:t>Physical Uplink Shared Channel</w:t>
      </w:r>
    </w:p>
    <w:p w14:paraId="19DB03B0" w14:textId="77777777" w:rsidR="00967DEA" w:rsidRPr="008F0F4C" w:rsidRDefault="00967DEA" w:rsidP="00967DEA">
      <w:pPr>
        <w:pStyle w:val="EW"/>
        <w:rPr>
          <w:noProof/>
        </w:rPr>
      </w:pPr>
      <w:r w:rsidRPr="008F0F4C">
        <w:rPr>
          <w:noProof/>
        </w:rPr>
        <w:t>PVC</w:t>
      </w:r>
      <w:r w:rsidRPr="008F0F4C">
        <w:rPr>
          <w:noProof/>
        </w:rPr>
        <w:tab/>
        <w:t xml:space="preserve">Permanent Virtual Circuit </w:t>
      </w:r>
    </w:p>
    <w:p w14:paraId="02293BA7" w14:textId="77777777" w:rsidR="00967DEA" w:rsidRPr="008F0F4C" w:rsidRDefault="00967DEA" w:rsidP="00967DEA">
      <w:pPr>
        <w:pStyle w:val="EW"/>
        <w:rPr>
          <w:noProof/>
        </w:rPr>
      </w:pPr>
      <w:r w:rsidRPr="008F0F4C">
        <w:rPr>
          <w:noProof/>
        </w:rPr>
        <w:t>PW</w:t>
      </w:r>
      <w:r w:rsidRPr="008F0F4C">
        <w:rPr>
          <w:noProof/>
        </w:rPr>
        <w:tab/>
        <w:t>Pass Word</w:t>
      </w:r>
    </w:p>
    <w:p w14:paraId="02E21870" w14:textId="77777777" w:rsidR="00967DEA" w:rsidRPr="008F0F4C" w:rsidRDefault="00967DEA" w:rsidP="00967DEA">
      <w:pPr>
        <w:pStyle w:val="EW"/>
        <w:rPr>
          <w:noProof/>
        </w:rPr>
      </w:pPr>
      <w:r w:rsidRPr="008F0F4C">
        <w:rPr>
          <w:noProof/>
        </w:rPr>
        <w:t>PWS</w:t>
      </w:r>
      <w:r w:rsidRPr="008F0F4C">
        <w:rPr>
          <w:noProof/>
        </w:rPr>
        <w:tab/>
        <w:t>Public Warning System</w:t>
      </w:r>
    </w:p>
    <w:p w14:paraId="36D03EF5" w14:textId="77777777" w:rsidR="00967DEA" w:rsidRPr="008F0F4C" w:rsidRDefault="00967DEA" w:rsidP="00967DEA">
      <w:pPr>
        <w:pStyle w:val="EW"/>
      </w:pPr>
    </w:p>
    <w:p w14:paraId="6E0C054D" w14:textId="77777777" w:rsidR="00967DEA" w:rsidRPr="008F0F4C" w:rsidRDefault="00967DEA" w:rsidP="00967DEA">
      <w:pPr>
        <w:pStyle w:val="Heading2"/>
        <w:tabs>
          <w:tab w:val="left" w:pos="1701"/>
        </w:tabs>
      </w:pPr>
      <w:bookmarkStart w:id="22" w:name="_Toc11152860"/>
      <w:r w:rsidRPr="008F0F4C">
        <w:t>Q</w:t>
      </w:r>
      <w:bookmarkEnd w:id="22"/>
    </w:p>
    <w:p w14:paraId="5E345E65" w14:textId="77777777" w:rsidR="00967DEA" w:rsidRPr="008F0F4C" w:rsidRDefault="00967DEA" w:rsidP="00967DEA">
      <w:pPr>
        <w:pStyle w:val="EW"/>
      </w:pPr>
      <w:r w:rsidRPr="008F0F4C">
        <w:t>QA</w:t>
      </w:r>
      <w:r w:rsidRPr="008F0F4C">
        <w:tab/>
        <w:t xml:space="preserve">Q (Interface) - Adapter </w:t>
      </w:r>
    </w:p>
    <w:p w14:paraId="1A16399C" w14:textId="77777777" w:rsidR="00967DEA" w:rsidRPr="008F0F4C" w:rsidRDefault="00967DEA" w:rsidP="00967DEA">
      <w:pPr>
        <w:pStyle w:val="EW"/>
      </w:pPr>
      <w:r w:rsidRPr="008F0F4C">
        <w:t>QAF</w:t>
      </w:r>
      <w:r w:rsidRPr="008F0F4C">
        <w:tab/>
        <w:t>Q - Adapter Function</w:t>
      </w:r>
    </w:p>
    <w:p w14:paraId="61ACE53E" w14:textId="77777777" w:rsidR="00967DEA" w:rsidRPr="008F0F4C" w:rsidRDefault="00967DEA" w:rsidP="00967DEA">
      <w:pPr>
        <w:pStyle w:val="EW"/>
      </w:pPr>
      <w:r w:rsidRPr="008F0F4C">
        <w:t>QAM</w:t>
      </w:r>
      <w:r w:rsidRPr="008F0F4C">
        <w:tab/>
        <w:t>Quadrature Amplitude Modulation</w:t>
      </w:r>
    </w:p>
    <w:p w14:paraId="40E377FB" w14:textId="77777777" w:rsidR="00967DEA" w:rsidRPr="00941ABA" w:rsidRDefault="00967DEA" w:rsidP="00967DEA">
      <w:pPr>
        <w:pStyle w:val="EW"/>
      </w:pPr>
      <w:r w:rsidRPr="00941ABA">
        <w:t>QCI</w:t>
      </w:r>
      <w:r w:rsidRPr="00941ABA">
        <w:tab/>
        <w:t>QoS Class Identifier</w:t>
      </w:r>
    </w:p>
    <w:p w14:paraId="717EA6B5" w14:textId="77777777" w:rsidR="00967DEA" w:rsidRPr="008F0F4C" w:rsidRDefault="00967DEA" w:rsidP="00967DEA">
      <w:pPr>
        <w:keepLines/>
        <w:spacing w:after="0"/>
        <w:ind w:left="1702" w:hanging="1418"/>
        <w:rPr>
          <w:lang w:eastAsia="ko-KR"/>
        </w:rPr>
      </w:pPr>
      <w:proofErr w:type="spellStart"/>
      <w:r w:rsidRPr="008F0F4C">
        <w:rPr>
          <w:lang w:eastAsia="ko-KR"/>
        </w:rPr>
        <w:t>QoE</w:t>
      </w:r>
      <w:proofErr w:type="spellEnd"/>
      <w:r w:rsidRPr="008F0F4C">
        <w:rPr>
          <w:lang w:eastAsia="ko-KR"/>
        </w:rPr>
        <w:tab/>
        <w:t>Quality of Experience</w:t>
      </w:r>
    </w:p>
    <w:p w14:paraId="22CE5562" w14:textId="77777777" w:rsidR="00967DEA" w:rsidRPr="008F0F4C" w:rsidRDefault="00967DEA" w:rsidP="00967DEA">
      <w:pPr>
        <w:pStyle w:val="EW"/>
      </w:pPr>
      <w:r w:rsidRPr="008F0F4C">
        <w:t>QoS</w:t>
      </w:r>
      <w:r w:rsidRPr="008F0F4C">
        <w:tab/>
        <w:t>Quality of Service</w:t>
      </w:r>
    </w:p>
    <w:p w14:paraId="60AE4C2B" w14:textId="77777777" w:rsidR="00967DEA" w:rsidRPr="008F0F4C" w:rsidRDefault="00967DEA" w:rsidP="00967DEA">
      <w:pPr>
        <w:pStyle w:val="EW"/>
      </w:pPr>
      <w:r w:rsidRPr="008F0F4C">
        <w:t>QPSK</w:t>
      </w:r>
      <w:r w:rsidRPr="008F0F4C">
        <w:tab/>
        <w:t>Quadrature (Quaternary) Phase Shift Keying</w:t>
      </w:r>
    </w:p>
    <w:p w14:paraId="19ACF6F9" w14:textId="77777777" w:rsidR="00967DEA" w:rsidRPr="008F0F4C" w:rsidRDefault="00967DEA" w:rsidP="00967DEA">
      <w:pPr>
        <w:pStyle w:val="EW"/>
      </w:pPr>
      <w:r w:rsidRPr="008F0F4C">
        <w:t>QZSS</w:t>
      </w:r>
      <w:r w:rsidRPr="008F0F4C">
        <w:tab/>
        <w:t>Quasi-Zenith Satellite System</w:t>
      </w:r>
    </w:p>
    <w:p w14:paraId="1B8B70C5" w14:textId="77777777" w:rsidR="00967DEA" w:rsidRPr="008F0F4C" w:rsidRDefault="00967DEA" w:rsidP="00967DEA">
      <w:pPr>
        <w:pStyle w:val="Heading2"/>
        <w:tabs>
          <w:tab w:val="left" w:pos="1701"/>
        </w:tabs>
      </w:pPr>
      <w:bookmarkStart w:id="23" w:name="_Toc11152861"/>
      <w:r w:rsidRPr="008F0F4C">
        <w:t>R</w:t>
      </w:r>
      <w:bookmarkEnd w:id="23"/>
    </w:p>
    <w:p w14:paraId="4F7205E4" w14:textId="77777777" w:rsidR="00967DEA" w:rsidRPr="008F0F4C" w:rsidRDefault="00967DEA" w:rsidP="00967DEA">
      <w:pPr>
        <w:pStyle w:val="EW"/>
      </w:pPr>
      <w:r w:rsidRPr="008F0F4C">
        <w:t>R</w:t>
      </w:r>
      <w:r w:rsidRPr="008F0F4C">
        <w:tab/>
        <w:t>Value of Reduction of the MS transmitted RF power relative to the maximum allowed output power of the highest  power class of MS (A)</w:t>
      </w:r>
    </w:p>
    <w:p w14:paraId="6458CAE0" w14:textId="77777777" w:rsidR="00967DEA" w:rsidRPr="008F0F4C" w:rsidRDefault="00967DEA" w:rsidP="00967DEA">
      <w:pPr>
        <w:pStyle w:val="EW"/>
      </w:pPr>
      <w:r w:rsidRPr="008F0F4C">
        <w:t>R-APDU</w:t>
      </w:r>
      <w:r w:rsidRPr="008F0F4C">
        <w:tab/>
        <w:t>Response APDU</w:t>
      </w:r>
    </w:p>
    <w:p w14:paraId="3D6BE56B" w14:textId="77777777" w:rsidR="00967DEA" w:rsidRPr="008F0F4C" w:rsidRDefault="00967DEA" w:rsidP="00967DEA">
      <w:pPr>
        <w:pStyle w:val="EW"/>
      </w:pPr>
      <w:r w:rsidRPr="008F0F4C">
        <w:t>R-Block</w:t>
      </w:r>
      <w:r w:rsidRPr="008F0F4C">
        <w:tab/>
        <w:t>Receive-ready Block</w:t>
      </w:r>
    </w:p>
    <w:p w14:paraId="6F4CFEE1" w14:textId="77777777" w:rsidR="00967DEA" w:rsidRPr="008F0F4C" w:rsidRDefault="00967DEA" w:rsidP="00967DEA">
      <w:pPr>
        <w:pStyle w:val="EW"/>
      </w:pPr>
      <w:r w:rsidRPr="008F0F4C">
        <w:t>R-PDCCH</w:t>
      </w:r>
      <w:r w:rsidRPr="008F0F4C">
        <w:tab/>
        <w:t>Relay Physical Downlink Control Channel</w:t>
      </w:r>
    </w:p>
    <w:p w14:paraId="77DAE2BD" w14:textId="77777777" w:rsidR="00967DEA" w:rsidRPr="008F0F4C" w:rsidRDefault="00967DEA" w:rsidP="00967DEA">
      <w:pPr>
        <w:pStyle w:val="EW"/>
      </w:pPr>
      <w:r w:rsidRPr="008F0F4C">
        <w:t>R-SGW</w:t>
      </w:r>
      <w:r w:rsidRPr="008F0F4C">
        <w:tab/>
        <w:t>Roaming Signalling Gateway</w:t>
      </w:r>
    </w:p>
    <w:p w14:paraId="2339672C" w14:textId="77777777" w:rsidR="00967DEA" w:rsidRPr="008F0F4C" w:rsidRDefault="00967DEA" w:rsidP="00967DEA">
      <w:pPr>
        <w:pStyle w:val="EW"/>
      </w:pPr>
      <w:r w:rsidRPr="008F0F4C">
        <w:t>R-TPDU</w:t>
      </w:r>
      <w:r w:rsidRPr="008F0F4C">
        <w:tab/>
        <w:t>Response TPDU</w:t>
      </w:r>
    </w:p>
    <w:p w14:paraId="6C37B5DC" w14:textId="77777777" w:rsidR="00967DEA" w:rsidRPr="008F0F4C" w:rsidRDefault="00967DEA" w:rsidP="00967DEA">
      <w:pPr>
        <w:pStyle w:val="EW"/>
      </w:pPr>
      <w:r w:rsidRPr="008F0F4C">
        <w:t>R99</w:t>
      </w:r>
      <w:r w:rsidRPr="008F0F4C">
        <w:tab/>
        <w:t>Release 1999</w:t>
      </w:r>
    </w:p>
    <w:p w14:paraId="30489F93" w14:textId="77777777" w:rsidR="00967DEA" w:rsidRPr="008F0F4C" w:rsidRDefault="00967DEA" w:rsidP="00967DEA">
      <w:pPr>
        <w:pStyle w:val="EW"/>
      </w:pPr>
      <w:r w:rsidRPr="00941ABA">
        <w:t>RA</w:t>
      </w:r>
      <w:r w:rsidRPr="00941ABA">
        <w:tab/>
        <w:t>Routi</w:t>
      </w:r>
      <w:r w:rsidRPr="008F0F4C">
        <w:t>ng Area</w:t>
      </w:r>
    </w:p>
    <w:p w14:paraId="6D1E9E8B" w14:textId="77777777" w:rsidR="00967DEA" w:rsidRPr="008F0F4C" w:rsidRDefault="00967DEA" w:rsidP="00967DEA">
      <w:pPr>
        <w:pStyle w:val="EW"/>
      </w:pPr>
      <w:r w:rsidRPr="008F0F4C">
        <w:tab/>
        <w:t>Random mode request information field</w:t>
      </w:r>
    </w:p>
    <w:p w14:paraId="4AB53A06" w14:textId="77777777" w:rsidR="00967DEA" w:rsidRPr="008F0F4C" w:rsidRDefault="00967DEA" w:rsidP="00967DEA">
      <w:pPr>
        <w:pStyle w:val="EW"/>
      </w:pPr>
      <w:r w:rsidRPr="008F0F4C">
        <w:t>RA-RNTI</w:t>
      </w:r>
      <w:r w:rsidRPr="008F0F4C">
        <w:tab/>
        <w:t>Random Access RNTI</w:t>
      </w:r>
    </w:p>
    <w:p w14:paraId="257FD804" w14:textId="77777777" w:rsidR="00967DEA" w:rsidRPr="008F0F4C" w:rsidRDefault="00967DEA" w:rsidP="00967DEA">
      <w:pPr>
        <w:pStyle w:val="EW"/>
      </w:pPr>
      <w:r w:rsidRPr="008F0F4C">
        <w:t>RAB</w:t>
      </w:r>
      <w:r w:rsidRPr="008F0F4C">
        <w:tab/>
        <w:t xml:space="preserve">Radio Access Bearer </w:t>
      </w:r>
    </w:p>
    <w:p w14:paraId="348ED125" w14:textId="77777777" w:rsidR="00967DEA" w:rsidRPr="00941ABA" w:rsidRDefault="00967DEA" w:rsidP="00967DEA">
      <w:pPr>
        <w:pStyle w:val="EW"/>
      </w:pPr>
      <w:r w:rsidRPr="008F0F4C">
        <w:tab/>
      </w:r>
      <w:r w:rsidRPr="00941ABA">
        <w:t>Random Access Burst</w:t>
      </w:r>
    </w:p>
    <w:p w14:paraId="65FA3B0D" w14:textId="77777777" w:rsidR="00967DEA" w:rsidRPr="008F0F4C" w:rsidRDefault="00967DEA" w:rsidP="00967DEA">
      <w:pPr>
        <w:pStyle w:val="EW"/>
      </w:pPr>
      <w:smartTag w:uri="urn:schemas-microsoft-com:office:smarttags" w:element="stockticker">
        <w:r w:rsidRPr="008F0F4C">
          <w:t>RAC</w:t>
        </w:r>
      </w:smartTag>
      <w:r w:rsidRPr="008F0F4C">
        <w:tab/>
        <w:t>Routing Area Code</w:t>
      </w:r>
    </w:p>
    <w:p w14:paraId="4BB84DEB" w14:textId="77777777" w:rsidR="00967DEA" w:rsidRPr="008F0F4C" w:rsidRDefault="00967DEA" w:rsidP="00967DEA">
      <w:pPr>
        <w:pStyle w:val="EW"/>
      </w:pPr>
      <w:r w:rsidRPr="008F0F4C">
        <w:t>RACH</w:t>
      </w:r>
      <w:r w:rsidRPr="008F0F4C">
        <w:tab/>
        <w:t>Random Access Channel</w:t>
      </w:r>
    </w:p>
    <w:p w14:paraId="7892154C" w14:textId="77777777" w:rsidR="00967DEA" w:rsidRPr="008F0F4C" w:rsidRDefault="00967DEA" w:rsidP="00967DEA">
      <w:pPr>
        <w:pStyle w:val="EW"/>
        <w:rPr>
          <w:noProof/>
        </w:rPr>
      </w:pPr>
      <w:r w:rsidRPr="008F0F4C">
        <w:rPr>
          <w:noProof/>
        </w:rPr>
        <w:t>RADIUS</w:t>
      </w:r>
      <w:r w:rsidRPr="008F0F4C">
        <w:rPr>
          <w:noProof/>
        </w:rPr>
        <w:tab/>
        <w:t>Remote Authentication Dial In User Service</w:t>
      </w:r>
    </w:p>
    <w:p w14:paraId="1747F827" w14:textId="77777777" w:rsidR="00967DEA" w:rsidRPr="008F0F4C" w:rsidRDefault="00967DEA" w:rsidP="00967DEA">
      <w:pPr>
        <w:pStyle w:val="EW"/>
        <w:rPr>
          <w:noProof/>
        </w:rPr>
      </w:pPr>
      <w:r w:rsidRPr="008F0F4C">
        <w:rPr>
          <w:noProof/>
        </w:rPr>
        <w:t>RAI</w:t>
      </w:r>
      <w:r w:rsidRPr="008F0F4C">
        <w:rPr>
          <w:noProof/>
        </w:rPr>
        <w:tab/>
        <w:t>Routing Area Identity</w:t>
      </w:r>
    </w:p>
    <w:p w14:paraId="3F07A73E" w14:textId="77777777" w:rsidR="00967DEA" w:rsidRPr="008F0F4C" w:rsidRDefault="00967DEA" w:rsidP="00967DEA">
      <w:pPr>
        <w:pStyle w:val="EW"/>
      </w:pPr>
      <w:r w:rsidRPr="008F0F4C">
        <w:t>RAN</w:t>
      </w:r>
      <w:r w:rsidRPr="008F0F4C">
        <w:tab/>
        <w:t>Radio Access Network</w:t>
      </w:r>
    </w:p>
    <w:p w14:paraId="23A7BC68" w14:textId="77777777" w:rsidR="00967DEA" w:rsidRPr="008F0F4C" w:rsidRDefault="00967DEA" w:rsidP="00967DEA">
      <w:pPr>
        <w:pStyle w:val="EW"/>
      </w:pPr>
      <w:r w:rsidRPr="008F0F4C">
        <w:t>RANAP</w:t>
      </w:r>
      <w:r w:rsidRPr="008F0F4C">
        <w:tab/>
        <w:t xml:space="preserve">Radio Access Network Application Part </w:t>
      </w:r>
    </w:p>
    <w:p w14:paraId="74F3B52C" w14:textId="77777777" w:rsidR="00967DEA" w:rsidRPr="008F0F4C" w:rsidRDefault="00967DEA" w:rsidP="00967DEA">
      <w:pPr>
        <w:pStyle w:val="EW"/>
      </w:pPr>
      <w:smartTag w:uri="urn:schemas-microsoft-com:office:smarttags" w:element="stockticker">
        <w:r w:rsidRPr="008F0F4C">
          <w:t>RAND</w:t>
        </w:r>
      </w:smartTag>
      <w:r w:rsidRPr="008F0F4C">
        <w:tab/>
      </w:r>
      <w:proofErr w:type="spellStart"/>
      <w:r w:rsidRPr="008F0F4C">
        <w:t>RANDom</w:t>
      </w:r>
      <w:proofErr w:type="spellEnd"/>
      <w:r w:rsidRPr="008F0F4C">
        <w:t xml:space="preserve"> number (used for authentication)</w:t>
      </w:r>
    </w:p>
    <w:p w14:paraId="447A5F8E" w14:textId="77777777" w:rsidR="00967DEA" w:rsidRPr="008F0F4C" w:rsidRDefault="00967DEA" w:rsidP="00967DEA">
      <w:pPr>
        <w:pStyle w:val="EW"/>
        <w:rPr>
          <w:noProof/>
        </w:rPr>
      </w:pPr>
      <w:r w:rsidRPr="008F0F4C">
        <w:rPr>
          <w:noProof/>
        </w:rPr>
        <w:t>RAT</w:t>
      </w:r>
      <w:r w:rsidRPr="008F0F4C">
        <w:rPr>
          <w:noProof/>
        </w:rPr>
        <w:tab/>
        <w:t>Radio Access Technology</w:t>
      </w:r>
    </w:p>
    <w:p w14:paraId="25B0AD1E" w14:textId="77777777" w:rsidR="00967DEA" w:rsidRPr="008F0F4C" w:rsidRDefault="00967DEA" w:rsidP="00967DEA">
      <w:pPr>
        <w:pStyle w:val="EW"/>
        <w:rPr>
          <w:noProof/>
        </w:rPr>
      </w:pPr>
      <w:r w:rsidRPr="008F0F4C">
        <w:rPr>
          <w:noProof/>
        </w:rPr>
        <w:t>RAU</w:t>
      </w:r>
      <w:r w:rsidRPr="008F0F4C">
        <w:rPr>
          <w:noProof/>
        </w:rPr>
        <w:tab/>
        <w:t>Routing Area Update</w:t>
      </w:r>
    </w:p>
    <w:p w14:paraId="05EE2C46" w14:textId="77777777" w:rsidR="00967DEA" w:rsidRPr="008F0F4C" w:rsidRDefault="00967DEA" w:rsidP="00967DEA">
      <w:pPr>
        <w:pStyle w:val="EW"/>
        <w:rPr>
          <w:noProof/>
        </w:rPr>
      </w:pPr>
      <w:r w:rsidRPr="008F0F4C">
        <w:rPr>
          <w:noProof/>
        </w:rPr>
        <w:t>RB</w:t>
      </w:r>
      <w:r w:rsidRPr="008F0F4C">
        <w:rPr>
          <w:noProof/>
        </w:rPr>
        <w:tab/>
        <w:t>Radio Bearer</w:t>
      </w:r>
    </w:p>
    <w:p w14:paraId="1D251AC6" w14:textId="77777777" w:rsidR="00967DEA" w:rsidRPr="008F0F4C" w:rsidRDefault="00967DEA" w:rsidP="00967DEA">
      <w:pPr>
        <w:pStyle w:val="EW"/>
        <w:rPr>
          <w:noProof/>
        </w:rPr>
      </w:pPr>
      <w:smartTag w:uri="urn:schemas-microsoft-com:office:smarttags" w:element="stockticker">
        <w:r w:rsidRPr="008F0F4C">
          <w:rPr>
            <w:noProof/>
          </w:rPr>
          <w:t>RBC</w:t>
        </w:r>
      </w:smartTag>
      <w:r w:rsidRPr="008F0F4C">
        <w:rPr>
          <w:noProof/>
        </w:rPr>
        <w:tab/>
        <w:t>Radio Bearer Control</w:t>
      </w:r>
    </w:p>
    <w:p w14:paraId="3380F140" w14:textId="77777777" w:rsidR="00967DEA" w:rsidRPr="008F0F4C" w:rsidRDefault="00967DEA" w:rsidP="00967DEA">
      <w:pPr>
        <w:pStyle w:val="EW"/>
      </w:pPr>
      <w:r w:rsidRPr="008F0F4C">
        <w:t>RBER</w:t>
      </w:r>
      <w:r w:rsidRPr="008F0F4C">
        <w:tab/>
        <w:t>Residual Bit Error Ratio</w:t>
      </w:r>
    </w:p>
    <w:p w14:paraId="74B3FD7D" w14:textId="77777777" w:rsidR="00967DEA" w:rsidRPr="008F0F4C" w:rsidRDefault="00967DEA" w:rsidP="00967DEA">
      <w:pPr>
        <w:pStyle w:val="EW"/>
        <w:rPr>
          <w:noProof/>
        </w:rPr>
      </w:pPr>
      <w:r w:rsidRPr="008F0F4C">
        <w:rPr>
          <w:noProof/>
        </w:rPr>
        <w:t>RDF</w:t>
      </w:r>
      <w:r w:rsidRPr="008F0F4C">
        <w:rPr>
          <w:noProof/>
        </w:rPr>
        <w:tab/>
        <w:t>Resource Description Format</w:t>
      </w:r>
    </w:p>
    <w:p w14:paraId="38108B10" w14:textId="77777777" w:rsidR="00967DEA" w:rsidRPr="008F0F4C" w:rsidRDefault="00967DEA" w:rsidP="00967DEA">
      <w:pPr>
        <w:pStyle w:val="EW"/>
      </w:pPr>
      <w:smartTag w:uri="urn:schemas-microsoft-com:office:smarttags" w:element="stockticker">
        <w:r w:rsidRPr="008F0F4C">
          <w:t>RDI</w:t>
        </w:r>
      </w:smartTag>
      <w:r w:rsidRPr="008F0F4C">
        <w:tab/>
        <w:t>Restricted Digital Information</w:t>
      </w:r>
    </w:p>
    <w:p w14:paraId="6DB3B8F4" w14:textId="77777777" w:rsidR="00967DEA" w:rsidRPr="008F0F4C" w:rsidRDefault="00967DEA" w:rsidP="00967DEA">
      <w:pPr>
        <w:pStyle w:val="EW"/>
      </w:pPr>
      <w:r w:rsidRPr="008F0F4C">
        <w:t>RE</w:t>
      </w:r>
      <w:r w:rsidRPr="008F0F4C">
        <w:tab/>
        <w:t>Resource Element</w:t>
      </w:r>
    </w:p>
    <w:p w14:paraId="22CB682C" w14:textId="77777777" w:rsidR="00967DEA" w:rsidRPr="008F0F4C" w:rsidRDefault="00967DEA" w:rsidP="00967DEA">
      <w:pPr>
        <w:pStyle w:val="EW"/>
      </w:pPr>
      <w:r w:rsidRPr="008F0F4C">
        <w:t>REC</w:t>
      </w:r>
      <w:r w:rsidRPr="008F0F4C">
        <w:tab/>
      </w:r>
      <w:proofErr w:type="spellStart"/>
      <w:r w:rsidRPr="008F0F4C">
        <w:t>RECommendation</w:t>
      </w:r>
      <w:proofErr w:type="spellEnd"/>
    </w:p>
    <w:p w14:paraId="70681974" w14:textId="77777777" w:rsidR="00967DEA" w:rsidRPr="008F0F4C" w:rsidRDefault="00967DEA" w:rsidP="00967DEA">
      <w:pPr>
        <w:pStyle w:val="EW"/>
      </w:pPr>
      <w:smartTag w:uri="urn:schemas-microsoft-com:office:smarttags" w:element="stockticker">
        <w:r w:rsidRPr="008F0F4C">
          <w:t>REG</w:t>
        </w:r>
      </w:smartTag>
      <w:r w:rsidRPr="008F0F4C">
        <w:tab/>
        <w:t>Resource Element Group</w:t>
      </w:r>
    </w:p>
    <w:p w14:paraId="64A55D31" w14:textId="77777777" w:rsidR="00967DEA" w:rsidRPr="008F0F4C" w:rsidRDefault="00967DEA" w:rsidP="00967DEA">
      <w:pPr>
        <w:pStyle w:val="EW"/>
      </w:pPr>
      <w:r w:rsidRPr="008F0F4C">
        <w:t>REJ</w:t>
      </w:r>
      <w:r w:rsidRPr="008F0F4C">
        <w:tab/>
      </w:r>
      <w:proofErr w:type="spellStart"/>
      <w:r w:rsidRPr="008F0F4C">
        <w:t>REJect</w:t>
      </w:r>
      <w:proofErr w:type="spellEnd"/>
      <w:r w:rsidRPr="008F0F4C">
        <w:t>(ion)</w:t>
      </w:r>
    </w:p>
    <w:p w14:paraId="36F509ED" w14:textId="77777777" w:rsidR="00967DEA" w:rsidRPr="008F0F4C" w:rsidRDefault="00967DEA" w:rsidP="00967DEA">
      <w:pPr>
        <w:pStyle w:val="EW"/>
      </w:pPr>
      <w:r w:rsidRPr="008F0F4C">
        <w:t>REL</w:t>
      </w:r>
      <w:r w:rsidRPr="008F0F4C">
        <w:tab/>
      </w:r>
      <w:proofErr w:type="spellStart"/>
      <w:r w:rsidRPr="008F0F4C">
        <w:t>RELease</w:t>
      </w:r>
      <w:proofErr w:type="spellEnd"/>
    </w:p>
    <w:p w14:paraId="718A9CDD" w14:textId="77777777" w:rsidR="00967DEA" w:rsidRPr="008F0F4C" w:rsidRDefault="00967DEA" w:rsidP="00967DEA">
      <w:pPr>
        <w:pStyle w:val="EW"/>
      </w:pPr>
      <w:r w:rsidRPr="008F0F4C">
        <w:t>Rel-4</w:t>
      </w:r>
      <w:r w:rsidRPr="008F0F4C">
        <w:tab/>
        <w:t>Release 4</w:t>
      </w:r>
    </w:p>
    <w:p w14:paraId="6DB0CD55" w14:textId="77777777" w:rsidR="00967DEA" w:rsidRPr="008F0F4C" w:rsidRDefault="00967DEA" w:rsidP="00967DEA">
      <w:pPr>
        <w:pStyle w:val="EW"/>
      </w:pPr>
      <w:r w:rsidRPr="008F0F4C">
        <w:t>Rel-5</w:t>
      </w:r>
      <w:r w:rsidRPr="008F0F4C">
        <w:tab/>
        <w:t>Release 5</w:t>
      </w:r>
    </w:p>
    <w:p w14:paraId="32C22A3E" w14:textId="77777777" w:rsidR="00967DEA" w:rsidRPr="008F0F4C" w:rsidRDefault="00967DEA" w:rsidP="00967DEA">
      <w:pPr>
        <w:pStyle w:val="EW"/>
      </w:pPr>
      <w:r w:rsidRPr="008F0F4C">
        <w:t>REQ</w:t>
      </w:r>
      <w:r w:rsidRPr="008F0F4C">
        <w:tab/>
      </w:r>
      <w:proofErr w:type="spellStart"/>
      <w:r w:rsidRPr="008F0F4C">
        <w:t>REQuest</w:t>
      </w:r>
      <w:proofErr w:type="spellEnd"/>
      <w:r w:rsidRPr="008F0F4C">
        <w:t xml:space="preserve"> </w:t>
      </w:r>
    </w:p>
    <w:p w14:paraId="5DDB69CF" w14:textId="77777777" w:rsidR="00967DEA" w:rsidRPr="008F0F4C" w:rsidRDefault="00967DEA" w:rsidP="00967DEA">
      <w:pPr>
        <w:pStyle w:val="EW"/>
      </w:pPr>
      <w:smartTag w:uri="urn:schemas-microsoft-com:office:smarttags" w:element="stockticker">
        <w:r w:rsidRPr="008F0F4C">
          <w:t>RES</w:t>
        </w:r>
      </w:smartTag>
      <w:r w:rsidRPr="008F0F4C">
        <w:tab/>
        <w:t xml:space="preserve">user </w:t>
      </w:r>
      <w:proofErr w:type="spellStart"/>
      <w:r w:rsidRPr="008F0F4C">
        <w:t>RESponse</w:t>
      </w:r>
      <w:proofErr w:type="spellEnd"/>
    </w:p>
    <w:p w14:paraId="45770982" w14:textId="77777777" w:rsidR="00967DEA" w:rsidRPr="008F0F4C" w:rsidRDefault="00967DEA" w:rsidP="00967DEA">
      <w:pPr>
        <w:pStyle w:val="EW"/>
      </w:pPr>
      <w:r w:rsidRPr="008F0F4C">
        <w:tab/>
        <w:t xml:space="preserve">64-bit signed </w:t>
      </w:r>
      <w:proofErr w:type="spellStart"/>
      <w:r w:rsidRPr="008F0F4C">
        <w:t>RESponse</w:t>
      </w:r>
      <w:proofErr w:type="spellEnd"/>
      <w:r w:rsidRPr="008F0F4C">
        <w:t xml:space="preserve"> that is the output of the function f2 in a 3G AKA</w:t>
      </w:r>
    </w:p>
    <w:p w14:paraId="02B49BDE" w14:textId="77777777" w:rsidR="00967DEA" w:rsidRPr="008F0F4C" w:rsidRDefault="00967DEA" w:rsidP="00967DEA">
      <w:pPr>
        <w:pStyle w:val="EW"/>
      </w:pPr>
      <w:r w:rsidRPr="008F0F4C">
        <w:t>RET</w:t>
      </w:r>
      <w:r w:rsidRPr="008F0F4C">
        <w:tab/>
        <w:t>Remote Electrical Tilting</w:t>
      </w:r>
    </w:p>
    <w:p w14:paraId="65CC4CBE" w14:textId="77777777" w:rsidR="00967DEA" w:rsidRPr="008F0F4C" w:rsidRDefault="00967DEA" w:rsidP="00967DEA">
      <w:pPr>
        <w:pStyle w:val="EW"/>
      </w:pPr>
      <w:r w:rsidRPr="008F0F4C">
        <w:t>RETAP</w:t>
      </w:r>
      <w:r w:rsidRPr="008F0F4C">
        <w:tab/>
        <w:t>Remote Electrical Tilting Application Part</w:t>
      </w:r>
    </w:p>
    <w:p w14:paraId="69A8FE99" w14:textId="77777777" w:rsidR="00967DEA" w:rsidRPr="008F0F4C" w:rsidRDefault="00967DEA" w:rsidP="00967DEA">
      <w:pPr>
        <w:pStyle w:val="EW"/>
      </w:pPr>
      <w:r w:rsidRPr="008F0F4C">
        <w:lastRenderedPageBreak/>
        <w:t>RF</w:t>
      </w:r>
      <w:r w:rsidRPr="008F0F4C">
        <w:tab/>
        <w:t>Radio Frequency</w:t>
      </w:r>
    </w:p>
    <w:p w14:paraId="133C21CE" w14:textId="77777777" w:rsidR="00967DEA" w:rsidRPr="008F0F4C" w:rsidRDefault="00967DEA" w:rsidP="00967DEA">
      <w:pPr>
        <w:pStyle w:val="EW"/>
      </w:pPr>
      <w:r w:rsidRPr="008F0F4C">
        <w:t>RFC</w:t>
      </w:r>
      <w:r w:rsidRPr="008F0F4C">
        <w:tab/>
        <w:t>Request For Comments</w:t>
      </w:r>
    </w:p>
    <w:p w14:paraId="04E996BC" w14:textId="77777777" w:rsidR="00967DEA" w:rsidRPr="008F0F4C" w:rsidRDefault="00967DEA" w:rsidP="00967DEA">
      <w:pPr>
        <w:pStyle w:val="EW"/>
      </w:pPr>
      <w:r w:rsidRPr="008F0F4C">
        <w:tab/>
        <w:t>Radio Frequency Channel</w:t>
      </w:r>
    </w:p>
    <w:p w14:paraId="104854EF" w14:textId="77777777" w:rsidR="00967DEA" w:rsidRPr="008F0F4C" w:rsidRDefault="00967DEA" w:rsidP="00967DEA">
      <w:pPr>
        <w:pStyle w:val="EW"/>
      </w:pPr>
      <w:r w:rsidRPr="008F0F4C">
        <w:t>RFCH</w:t>
      </w:r>
      <w:r w:rsidRPr="008F0F4C">
        <w:tab/>
        <w:t xml:space="preserve">Radio Frequency </w:t>
      </w:r>
      <w:proofErr w:type="spellStart"/>
      <w:r w:rsidRPr="008F0F4C">
        <w:t>CHannel</w:t>
      </w:r>
      <w:proofErr w:type="spellEnd"/>
    </w:p>
    <w:p w14:paraId="41EF15DD" w14:textId="77777777" w:rsidR="00967DEA" w:rsidRPr="008F0F4C" w:rsidRDefault="00967DEA" w:rsidP="00967DEA">
      <w:pPr>
        <w:pStyle w:val="EW"/>
        <w:rPr>
          <w:noProof/>
        </w:rPr>
      </w:pPr>
      <w:r w:rsidRPr="008F0F4C">
        <w:rPr>
          <w:noProof/>
        </w:rPr>
        <w:t>RFE</w:t>
      </w:r>
      <w:r w:rsidRPr="008F0F4C">
        <w:rPr>
          <w:noProof/>
        </w:rPr>
        <w:tab/>
        <w:t>Routing Functional Identity</w:t>
      </w:r>
    </w:p>
    <w:p w14:paraId="0C268C3D" w14:textId="77777777" w:rsidR="00967DEA" w:rsidRPr="008F0F4C" w:rsidRDefault="00967DEA" w:rsidP="00967DEA">
      <w:pPr>
        <w:pStyle w:val="EW"/>
      </w:pPr>
      <w:r w:rsidRPr="008F0F4C">
        <w:t>RFN</w:t>
      </w:r>
      <w:r w:rsidRPr="008F0F4C">
        <w:tab/>
        <w:t>Reduced TDMA Frame Number</w:t>
      </w:r>
    </w:p>
    <w:p w14:paraId="3DDEC88B" w14:textId="77777777" w:rsidR="00967DEA" w:rsidRPr="008F0F4C" w:rsidRDefault="00967DEA" w:rsidP="00967DEA">
      <w:pPr>
        <w:pStyle w:val="EW"/>
      </w:pPr>
      <w:r w:rsidRPr="008F0F4C">
        <w:t>RFU</w:t>
      </w:r>
      <w:r w:rsidRPr="008F0F4C">
        <w:tab/>
        <w:t>Reserved for Future Use</w:t>
      </w:r>
    </w:p>
    <w:p w14:paraId="26C041CE" w14:textId="77777777" w:rsidR="00967DEA" w:rsidRPr="008F0F4C" w:rsidRDefault="00967DEA" w:rsidP="00967DEA">
      <w:pPr>
        <w:pStyle w:val="EW"/>
      </w:pPr>
      <w:r w:rsidRPr="008F0F4C">
        <w:t>RI</w:t>
      </w:r>
      <w:r w:rsidRPr="008F0F4C">
        <w:tab/>
        <w:t>Rank Indication</w:t>
      </w:r>
    </w:p>
    <w:p w14:paraId="38A9565A" w14:textId="77777777" w:rsidR="00967DEA" w:rsidRPr="008F0F4C" w:rsidRDefault="00967DEA" w:rsidP="00967DEA">
      <w:pPr>
        <w:pStyle w:val="EW"/>
      </w:pPr>
      <w:r w:rsidRPr="008F0F4C">
        <w:t>RIM</w:t>
      </w:r>
      <w:r w:rsidRPr="008F0F4C">
        <w:tab/>
        <w:t>RAN Information Management</w:t>
      </w:r>
    </w:p>
    <w:p w14:paraId="53627E5B" w14:textId="77777777" w:rsidR="00967DEA" w:rsidRPr="008F0F4C" w:rsidRDefault="00967DEA" w:rsidP="00967DEA">
      <w:pPr>
        <w:pStyle w:val="EW"/>
      </w:pPr>
      <w:r w:rsidRPr="008F0F4C">
        <w:t>RL</w:t>
      </w:r>
      <w:r w:rsidRPr="008F0F4C">
        <w:tab/>
        <w:t>Radio Link</w:t>
      </w:r>
    </w:p>
    <w:p w14:paraId="049643BA" w14:textId="77777777" w:rsidR="00967DEA" w:rsidRPr="008F0F4C" w:rsidRDefault="00967DEA" w:rsidP="00967DEA">
      <w:pPr>
        <w:pStyle w:val="EW"/>
      </w:pPr>
      <w:r w:rsidRPr="008F0F4C">
        <w:t>RLC</w:t>
      </w:r>
      <w:r w:rsidRPr="008F0F4C">
        <w:tab/>
        <w:t xml:space="preserve">Radio Link Control </w:t>
      </w:r>
    </w:p>
    <w:p w14:paraId="13B0E1CF" w14:textId="77777777" w:rsidR="00967DEA" w:rsidRPr="008F0F4C" w:rsidRDefault="00967DEA" w:rsidP="00967DEA">
      <w:pPr>
        <w:pStyle w:val="EW"/>
      </w:pPr>
      <w:r w:rsidRPr="008F0F4C">
        <w:t>RLCP</w:t>
      </w:r>
      <w:r w:rsidRPr="008F0F4C">
        <w:tab/>
        <w:t>Radio Link Control Protocol</w:t>
      </w:r>
    </w:p>
    <w:p w14:paraId="03D36E43" w14:textId="77777777" w:rsidR="00967DEA" w:rsidRPr="008F0F4C" w:rsidRDefault="00967DEA" w:rsidP="00967DEA">
      <w:pPr>
        <w:pStyle w:val="EW"/>
      </w:pPr>
      <w:r w:rsidRPr="008F0F4C">
        <w:t>RLP</w:t>
      </w:r>
      <w:r w:rsidRPr="008F0F4C">
        <w:tab/>
        <w:t>Radio Link Protocol</w:t>
      </w:r>
    </w:p>
    <w:p w14:paraId="6139AC52" w14:textId="77777777" w:rsidR="00967DEA" w:rsidRPr="00941ABA" w:rsidRDefault="00967DEA" w:rsidP="00967DEA">
      <w:pPr>
        <w:pStyle w:val="EW"/>
      </w:pPr>
      <w:r w:rsidRPr="00941ABA">
        <w:t>RLR</w:t>
      </w:r>
      <w:r w:rsidRPr="00941ABA">
        <w:tab/>
        <w:t>Receiver Loudness Rating</w:t>
      </w:r>
    </w:p>
    <w:p w14:paraId="7C94B787" w14:textId="77777777" w:rsidR="00967DEA" w:rsidRPr="008F0F4C" w:rsidRDefault="00967DEA" w:rsidP="00967DEA">
      <w:pPr>
        <w:pStyle w:val="EW"/>
      </w:pPr>
      <w:r w:rsidRPr="008F0F4C">
        <w:t>RLS</w:t>
      </w:r>
      <w:r w:rsidRPr="008F0F4C">
        <w:tab/>
        <w:t>Radio Link Set</w:t>
      </w:r>
    </w:p>
    <w:p w14:paraId="7051ABE7" w14:textId="77777777" w:rsidR="00967DEA" w:rsidRPr="008F0F4C" w:rsidRDefault="00967DEA" w:rsidP="00967DEA">
      <w:pPr>
        <w:pStyle w:val="EW"/>
      </w:pPr>
      <w:r w:rsidRPr="008F0F4C">
        <w:t>RMS</w:t>
      </w:r>
      <w:r w:rsidRPr="008F0F4C">
        <w:tab/>
        <w:t>Root Mean Square (value)</w:t>
      </w:r>
    </w:p>
    <w:p w14:paraId="083CB27C" w14:textId="77777777" w:rsidR="00967DEA" w:rsidRPr="008F0F4C" w:rsidRDefault="00967DEA" w:rsidP="00967DEA">
      <w:pPr>
        <w:pStyle w:val="EW"/>
      </w:pPr>
      <w:r w:rsidRPr="008F0F4C">
        <w:t>RN</w:t>
      </w:r>
      <w:r w:rsidRPr="008F0F4C">
        <w:tab/>
        <w:t>Relay Node</w:t>
      </w:r>
    </w:p>
    <w:p w14:paraId="1B97F260" w14:textId="77777777" w:rsidR="00967DEA" w:rsidRPr="008F0F4C" w:rsidRDefault="00967DEA" w:rsidP="00967DEA">
      <w:pPr>
        <w:pStyle w:val="EW"/>
      </w:pPr>
      <w:r w:rsidRPr="008F0F4C">
        <w:t>RNC</w:t>
      </w:r>
      <w:r w:rsidRPr="008F0F4C">
        <w:tab/>
        <w:t xml:space="preserve">Radio Network Controller </w:t>
      </w:r>
    </w:p>
    <w:p w14:paraId="2F3A109D" w14:textId="77777777" w:rsidR="00967DEA" w:rsidRPr="008F0F4C" w:rsidRDefault="00967DEA" w:rsidP="00967DEA">
      <w:pPr>
        <w:pStyle w:val="EW"/>
      </w:pPr>
      <w:r w:rsidRPr="008F0F4C">
        <w:t>RNL</w:t>
      </w:r>
      <w:r w:rsidRPr="008F0F4C">
        <w:tab/>
        <w:t>Radio Network Layer</w:t>
      </w:r>
    </w:p>
    <w:p w14:paraId="619C124D" w14:textId="77777777" w:rsidR="00967DEA" w:rsidRPr="008F0F4C" w:rsidRDefault="00967DEA" w:rsidP="00967DEA">
      <w:pPr>
        <w:pStyle w:val="EW"/>
      </w:pPr>
      <w:r w:rsidRPr="008F0F4C">
        <w:t>RNS</w:t>
      </w:r>
      <w:r w:rsidRPr="008F0F4C">
        <w:tab/>
        <w:t xml:space="preserve">Radio Network Subsystem </w:t>
      </w:r>
    </w:p>
    <w:p w14:paraId="3B7707D0" w14:textId="77777777" w:rsidR="00967DEA" w:rsidRPr="008F0F4C" w:rsidRDefault="00967DEA" w:rsidP="00967DEA">
      <w:pPr>
        <w:pStyle w:val="EW"/>
      </w:pPr>
      <w:r w:rsidRPr="008F0F4C">
        <w:t>RNSAP</w:t>
      </w:r>
      <w:r w:rsidRPr="008F0F4C">
        <w:tab/>
        <w:t xml:space="preserve">Radio Network Subsystem Application Part </w:t>
      </w:r>
    </w:p>
    <w:p w14:paraId="6073895B" w14:textId="77777777" w:rsidR="00967DEA" w:rsidRPr="008F0F4C" w:rsidRDefault="00967DEA" w:rsidP="00967DEA">
      <w:pPr>
        <w:pStyle w:val="EW"/>
      </w:pPr>
      <w:r w:rsidRPr="008F0F4C">
        <w:t>RNTABLE</w:t>
      </w:r>
      <w:r w:rsidRPr="008F0F4C">
        <w:tab/>
        <w:t>Table of 128 integers in the hopping sequence</w:t>
      </w:r>
    </w:p>
    <w:p w14:paraId="4B695D3F" w14:textId="77777777" w:rsidR="00967DEA" w:rsidRPr="008F0F4C" w:rsidRDefault="00967DEA" w:rsidP="00967DEA">
      <w:pPr>
        <w:pStyle w:val="EW"/>
      </w:pPr>
      <w:r w:rsidRPr="008F0F4C">
        <w:t>RNTI</w:t>
      </w:r>
      <w:r w:rsidRPr="008F0F4C">
        <w:tab/>
        <w:t>Radio Network Temporary Identity</w:t>
      </w:r>
    </w:p>
    <w:p w14:paraId="242B1706" w14:textId="77777777" w:rsidR="00967DEA" w:rsidRPr="008F0F4C" w:rsidRDefault="00967DEA" w:rsidP="00967DEA">
      <w:pPr>
        <w:pStyle w:val="EW"/>
      </w:pPr>
      <w:r w:rsidRPr="008F0F4C">
        <w:t>ROHC</w:t>
      </w:r>
      <w:r w:rsidRPr="008F0F4C">
        <w:tab/>
        <w:t>Robust Header Compression</w:t>
      </w:r>
    </w:p>
    <w:p w14:paraId="241F128E" w14:textId="77777777" w:rsidR="00967DEA" w:rsidRPr="008F0F4C" w:rsidRDefault="00967DEA" w:rsidP="00967DEA">
      <w:pPr>
        <w:pStyle w:val="EW"/>
      </w:pPr>
      <w:r w:rsidRPr="008F0F4C">
        <w:t>RPLMN</w:t>
      </w:r>
      <w:r w:rsidRPr="008F0F4C">
        <w:tab/>
        <w:t>Registered Public Land Mobile Network</w:t>
      </w:r>
    </w:p>
    <w:p w14:paraId="57178F1A" w14:textId="77777777" w:rsidR="00967DEA" w:rsidRPr="008F0F4C" w:rsidRDefault="00967DEA" w:rsidP="00967DEA">
      <w:pPr>
        <w:pStyle w:val="EW"/>
      </w:pPr>
      <w:r w:rsidRPr="008F0F4C">
        <w:t>RPOA</w:t>
      </w:r>
      <w:r w:rsidRPr="008F0F4C">
        <w:tab/>
        <w:t>Recognised Private Operating Agency</w:t>
      </w:r>
    </w:p>
    <w:p w14:paraId="3DD9B728" w14:textId="77777777" w:rsidR="00967DEA" w:rsidRPr="008F0F4C" w:rsidRDefault="00967DEA" w:rsidP="00967DEA">
      <w:pPr>
        <w:pStyle w:val="EW"/>
      </w:pPr>
      <w:r w:rsidRPr="008F0F4C">
        <w:t>RR</w:t>
      </w:r>
      <w:r w:rsidRPr="008F0F4C">
        <w:tab/>
        <w:t>Radio Resources</w:t>
      </w:r>
    </w:p>
    <w:p w14:paraId="645443C9" w14:textId="77777777" w:rsidR="00967DEA" w:rsidRPr="008F0F4C" w:rsidRDefault="00967DEA" w:rsidP="00967DEA">
      <w:pPr>
        <w:pStyle w:val="EW"/>
      </w:pPr>
      <w:smartTag w:uri="urn:schemas-microsoft-com:office:smarttags" w:element="stockticker">
        <w:r w:rsidRPr="008F0F4C">
          <w:t>RRC</w:t>
        </w:r>
      </w:smartTag>
      <w:r w:rsidRPr="008F0F4C">
        <w:tab/>
        <w:t>Radio Resource Control</w:t>
      </w:r>
    </w:p>
    <w:p w14:paraId="0FB95016" w14:textId="77777777" w:rsidR="00967DEA" w:rsidRPr="008F0F4C" w:rsidRDefault="00967DEA" w:rsidP="00967DEA">
      <w:pPr>
        <w:pStyle w:val="EW"/>
      </w:pPr>
      <w:r w:rsidRPr="008F0F4C">
        <w:t>RRM</w:t>
      </w:r>
      <w:r w:rsidRPr="008F0F4C">
        <w:tab/>
        <w:t xml:space="preserve">Radio Resource Management </w:t>
      </w:r>
    </w:p>
    <w:p w14:paraId="53421C34" w14:textId="77777777" w:rsidR="00967DEA" w:rsidRPr="008F0F4C" w:rsidRDefault="00967DEA" w:rsidP="00967DEA">
      <w:pPr>
        <w:pStyle w:val="EW"/>
      </w:pPr>
      <w:r w:rsidRPr="008F0F4C">
        <w:t>RS</w:t>
      </w:r>
      <w:r w:rsidRPr="008F0F4C">
        <w:tab/>
        <w:t>Reference Symbol</w:t>
      </w:r>
    </w:p>
    <w:p w14:paraId="2A40EA48" w14:textId="77777777" w:rsidR="00967DEA" w:rsidRPr="008F0F4C" w:rsidRDefault="00967DEA" w:rsidP="00967DEA">
      <w:pPr>
        <w:pStyle w:val="EW"/>
      </w:pPr>
      <w:smartTag w:uri="urn:schemas-microsoft-com:office:smarttags" w:element="stockticker">
        <w:r w:rsidRPr="008F0F4C">
          <w:t>RSA</w:t>
        </w:r>
      </w:smartTag>
      <w:r w:rsidRPr="008F0F4C">
        <w:tab/>
        <w:t>Algorithm invented by Rivest, Adleman and Shamir</w:t>
      </w:r>
    </w:p>
    <w:p w14:paraId="17689B82" w14:textId="77777777" w:rsidR="00967DEA" w:rsidRPr="008F0F4C" w:rsidRDefault="00967DEA" w:rsidP="00967DEA">
      <w:pPr>
        <w:pStyle w:val="EW"/>
      </w:pPr>
      <w:r w:rsidRPr="008F0F4C">
        <w:t>RSCP</w:t>
      </w:r>
      <w:r w:rsidRPr="008F0F4C">
        <w:tab/>
        <w:t>Received Signal Code Power</w:t>
      </w:r>
    </w:p>
    <w:p w14:paraId="23228B6B" w14:textId="77777777" w:rsidR="00967DEA" w:rsidRPr="008F0F4C" w:rsidRDefault="00967DEA" w:rsidP="00967DEA">
      <w:pPr>
        <w:pStyle w:val="EW"/>
      </w:pPr>
      <w:smartTag w:uri="urn:schemas-microsoft-com:office:smarttags" w:element="stockticker">
        <w:r w:rsidRPr="008F0F4C">
          <w:t>RSE</w:t>
        </w:r>
      </w:smartTag>
      <w:r w:rsidRPr="008F0F4C">
        <w:tab/>
        <w:t>Radio System Entity</w:t>
      </w:r>
    </w:p>
    <w:p w14:paraId="7F4B3C64" w14:textId="77777777" w:rsidR="00967DEA" w:rsidRPr="008F0F4C" w:rsidRDefault="00967DEA" w:rsidP="00967DEA">
      <w:pPr>
        <w:pStyle w:val="EW"/>
      </w:pPr>
      <w:r w:rsidRPr="008F0F4C">
        <w:t>RSL</w:t>
      </w:r>
      <w:r w:rsidRPr="008F0F4C">
        <w:tab/>
        <w:t>Radio Signalling Link</w:t>
      </w:r>
    </w:p>
    <w:p w14:paraId="0458D533" w14:textId="77777777" w:rsidR="00967DEA" w:rsidRPr="008F0F4C" w:rsidRDefault="00967DEA" w:rsidP="00967DEA">
      <w:pPr>
        <w:pStyle w:val="EW"/>
      </w:pPr>
      <w:r w:rsidRPr="008F0F4C">
        <w:t>RSRQ</w:t>
      </w:r>
      <w:r w:rsidRPr="008F0F4C">
        <w:tab/>
        <w:t>Reference Signal Received Quality</w:t>
      </w:r>
    </w:p>
    <w:p w14:paraId="5EF7A538" w14:textId="77777777" w:rsidR="00967DEA" w:rsidRPr="008F0F4C" w:rsidRDefault="00967DEA" w:rsidP="00967DEA">
      <w:pPr>
        <w:pStyle w:val="EW"/>
      </w:pPr>
      <w:r w:rsidRPr="008F0F4C">
        <w:t>RSSI</w:t>
      </w:r>
      <w:r w:rsidRPr="008F0F4C">
        <w:tab/>
        <w:t>Received Signal Strength Indicator</w:t>
      </w:r>
    </w:p>
    <w:p w14:paraId="5D8A4F2D" w14:textId="77777777" w:rsidR="00967DEA" w:rsidRPr="008F0F4C" w:rsidRDefault="00967DEA" w:rsidP="00967DEA">
      <w:pPr>
        <w:pStyle w:val="EW"/>
      </w:pPr>
      <w:smartTag w:uri="urn:schemas-microsoft-com:office:smarttags" w:element="stockticker">
        <w:r w:rsidRPr="008F0F4C">
          <w:t>RST</w:t>
        </w:r>
      </w:smartTag>
      <w:r w:rsidRPr="008F0F4C">
        <w:tab/>
        <w:t>Reset</w:t>
      </w:r>
    </w:p>
    <w:p w14:paraId="1E0C5887" w14:textId="77777777" w:rsidR="00967DEA" w:rsidRPr="008F0F4C" w:rsidRDefault="00967DEA" w:rsidP="00967DEA">
      <w:pPr>
        <w:pStyle w:val="EW"/>
      </w:pPr>
      <w:r w:rsidRPr="008F0F4C">
        <w:t>RSTD</w:t>
      </w:r>
      <w:r w:rsidRPr="008F0F4C">
        <w:tab/>
        <w:t>Reference Signal Time Difference</w:t>
      </w:r>
    </w:p>
    <w:p w14:paraId="5AACEB17" w14:textId="77777777" w:rsidR="00967DEA" w:rsidRPr="008F0F4C" w:rsidRDefault="00967DEA" w:rsidP="00967DEA">
      <w:pPr>
        <w:pStyle w:val="EW"/>
      </w:pPr>
      <w:r w:rsidRPr="008F0F4C">
        <w:t>RSVP</w:t>
      </w:r>
      <w:r w:rsidRPr="008F0F4C">
        <w:tab/>
        <w:t xml:space="preserve">Resource </w:t>
      </w:r>
      <w:proofErr w:type="spellStart"/>
      <w:r w:rsidRPr="008F0F4C">
        <w:t>ReserVation</w:t>
      </w:r>
      <w:proofErr w:type="spellEnd"/>
      <w:r w:rsidRPr="008F0F4C">
        <w:t xml:space="preserve"> Protocol</w:t>
      </w:r>
    </w:p>
    <w:p w14:paraId="36C3A61A" w14:textId="77777777" w:rsidR="00967DEA" w:rsidRPr="008F0F4C" w:rsidRDefault="00967DEA" w:rsidP="00967DEA">
      <w:pPr>
        <w:pStyle w:val="EW"/>
      </w:pPr>
      <w:r w:rsidRPr="008F0F4C">
        <w:t>RSZI</w:t>
      </w:r>
      <w:r w:rsidRPr="008F0F4C">
        <w:tab/>
        <w:t>Regional Subscription Zone Identity</w:t>
      </w:r>
    </w:p>
    <w:p w14:paraId="0AC7F7A2" w14:textId="77777777" w:rsidR="00967DEA" w:rsidRPr="008F0F4C" w:rsidRDefault="00967DEA" w:rsidP="00967DEA">
      <w:pPr>
        <w:pStyle w:val="EW"/>
      </w:pPr>
      <w:r w:rsidRPr="008F0F4C">
        <w:t>RT</w:t>
      </w:r>
      <w:r w:rsidRPr="008F0F4C">
        <w:tab/>
        <w:t>Real Time</w:t>
      </w:r>
    </w:p>
    <w:p w14:paraId="3473C091" w14:textId="77777777" w:rsidR="00967DEA" w:rsidRPr="008F0F4C" w:rsidRDefault="00967DEA" w:rsidP="00967DEA">
      <w:pPr>
        <w:pStyle w:val="EW"/>
      </w:pPr>
      <w:r w:rsidRPr="008F0F4C">
        <w:t>RTE</w:t>
      </w:r>
      <w:r w:rsidRPr="008F0F4C">
        <w:tab/>
        <w:t>Remote Terminal Emulator</w:t>
      </w:r>
    </w:p>
    <w:p w14:paraId="57AF55CA" w14:textId="77777777" w:rsidR="00967DEA" w:rsidRPr="008F0F4C" w:rsidRDefault="00967DEA" w:rsidP="00967DEA">
      <w:pPr>
        <w:pStyle w:val="EW"/>
      </w:pPr>
      <w:smartTag w:uri="urn:schemas-microsoft-com:office:smarttags" w:element="stockticker">
        <w:r w:rsidRPr="008F0F4C">
          <w:t>RTP</w:t>
        </w:r>
      </w:smartTag>
      <w:r w:rsidRPr="008F0F4C">
        <w:tab/>
        <w:t>Real Time Protocol</w:t>
      </w:r>
    </w:p>
    <w:p w14:paraId="7C7AFB6C" w14:textId="77777777" w:rsidR="00967DEA" w:rsidRPr="008F0F4C" w:rsidRDefault="00967DEA" w:rsidP="00967DEA">
      <w:pPr>
        <w:pStyle w:val="EW"/>
      </w:pPr>
      <w:r w:rsidRPr="008F0F4C">
        <w:t>RU</w:t>
      </w:r>
      <w:r w:rsidRPr="008F0F4C">
        <w:tab/>
        <w:t>Resource Unit</w:t>
      </w:r>
    </w:p>
    <w:p w14:paraId="150C64A9" w14:textId="77777777" w:rsidR="00967DEA" w:rsidRPr="008F0F4C" w:rsidRDefault="00967DEA" w:rsidP="00967DEA">
      <w:pPr>
        <w:pStyle w:val="EW"/>
      </w:pPr>
      <w:r w:rsidRPr="008F0F4C">
        <w:t>RWB</w:t>
      </w:r>
      <w:r w:rsidRPr="008F0F4C">
        <w:tab/>
        <w:t>Resolution Bandwidth</w:t>
      </w:r>
    </w:p>
    <w:p w14:paraId="177E55C7" w14:textId="77777777" w:rsidR="00967DEA" w:rsidRPr="008F0F4C" w:rsidRDefault="00967DEA" w:rsidP="00967DEA">
      <w:pPr>
        <w:pStyle w:val="EW"/>
      </w:pPr>
      <w:r w:rsidRPr="008F0F4C">
        <w:t>RX</w:t>
      </w:r>
      <w:r w:rsidRPr="008F0F4C">
        <w:tab/>
        <w:t xml:space="preserve">Receive </w:t>
      </w:r>
    </w:p>
    <w:p w14:paraId="64AD777A" w14:textId="77777777" w:rsidR="00967DEA" w:rsidRPr="008F0F4C" w:rsidRDefault="00967DEA" w:rsidP="00967DEA">
      <w:pPr>
        <w:pStyle w:val="EW"/>
      </w:pPr>
      <w:r w:rsidRPr="008F0F4C">
        <w:t>RXLEV</w:t>
      </w:r>
      <w:r w:rsidRPr="008F0F4C">
        <w:tab/>
        <w:t>Received signal level</w:t>
      </w:r>
    </w:p>
    <w:p w14:paraId="6DCD6865" w14:textId="77777777" w:rsidR="00967DEA" w:rsidRPr="008F0F4C" w:rsidRDefault="00967DEA" w:rsidP="00967DEA">
      <w:pPr>
        <w:pStyle w:val="EW"/>
      </w:pPr>
      <w:r w:rsidRPr="008F0F4C">
        <w:t>RXQUAL</w:t>
      </w:r>
      <w:r w:rsidRPr="008F0F4C">
        <w:tab/>
        <w:t>Received Signal Quality</w:t>
      </w:r>
    </w:p>
    <w:p w14:paraId="7C2AEC2A" w14:textId="77777777" w:rsidR="00967DEA" w:rsidRPr="008F0F4C" w:rsidRDefault="00967DEA" w:rsidP="00967DEA">
      <w:pPr>
        <w:pStyle w:val="EW"/>
      </w:pPr>
    </w:p>
    <w:p w14:paraId="15B302AB" w14:textId="77777777" w:rsidR="00967DEA" w:rsidRPr="008F0F4C" w:rsidRDefault="00967DEA" w:rsidP="00967DEA">
      <w:pPr>
        <w:pStyle w:val="Heading2"/>
        <w:tabs>
          <w:tab w:val="left" w:pos="1701"/>
        </w:tabs>
      </w:pPr>
      <w:bookmarkStart w:id="24" w:name="_Toc11152862"/>
      <w:r w:rsidRPr="008F0F4C">
        <w:t>S</w:t>
      </w:r>
      <w:bookmarkEnd w:id="24"/>
    </w:p>
    <w:p w14:paraId="0F7A13E5" w14:textId="77777777" w:rsidR="00967DEA" w:rsidRPr="008F0F4C" w:rsidRDefault="00967DEA" w:rsidP="00967DEA">
      <w:pPr>
        <w:pStyle w:val="EW"/>
      </w:pPr>
      <w:r w:rsidRPr="008F0F4C">
        <w:t>S1AP</w:t>
      </w:r>
      <w:r w:rsidRPr="008F0F4C">
        <w:tab/>
        <w:t>S1 Application Protocol</w:t>
      </w:r>
    </w:p>
    <w:p w14:paraId="5959ED64" w14:textId="77777777" w:rsidR="00967DEA" w:rsidRPr="008F0F4C" w:rsidRDefault="00967DEA" w:rsidP="00967DEA">
      <w:pPr>
        <w:pStyle w:val="EW"/>
      </w:pPr>
      <w:r w:rsidRPr="008F0F4C">
        <w:t>S1-</w:t>
      </w:r>
      <w:smartTag w:uri="urn:schemas-microsoft-com:office:smarttags" w:element="stockticker">
        <w:r w:rsidRPr="008F0F4C">
          <w:t>MME</w:t>
        </w:r>
      </w:smartTag>
      <w:r w:rsidRPr="008F0F4C">
        <w:tab/>
        <w:t>S1 for the control plane</w:t>
      </w:r>
    </w:p>
    <w:p w14:paraId="69F4EDD1" w14:textId="77777777" w:rsidR="00967DEA" w:rsidRPr="008F0F4C" w:rsidRDefault="00967DEA" w:rsidP="00967DEA">
      <w:pPr>
        <w:pStyle w:val="EW"/>
      </w:pPr>
      <w:r w:rsidRPr="008F0F4C">
        <w:t>S1-U</w:t>
      </w:r>
      <w:r w:rsidRPr="008F0F4C">
        <w:tab/>
        <w:t>S1 for the user plane</w:t>
      </w:r>
    </w:p>
    <w:p w14:paraId="7454589E" w14:textId="77777777" w:rsidR="00967DEA" w:rsidRPr="008F0F4C" w:rsidRDefault="00967DEA" w:rsidP="00967DEA">
      <w:pPr>
        <w:pStyle w:val="EW"/>
      </w:pPr>
      <w:r w:rsidRPr="008F0F4C">
        <w:t>S-Block</w:t>
      </w:r>
      <w:r w:rsidRPr="008F0F4C">
        <w:tab/>
        <w:t>Supervisory Block</w:t>
      </w:r>
    </w:p>
    <w:p w14:paraId="62D8A29A" w14:textId="77777777" w:rsidR="00967DEA" w:rsidRPr="008F0F4C" w:rsidRDefault="00967DEA" w:rsidP="00967DEA">
      <w:pPr>
        <w:pStyle w:val="EW"/>
      </w:pPr>
      <w:r w:rsidRPr="008F0F4C">
        <w:t>S-CCPCH</w:t>
      </w:r>
      <w:r w:rsidRPr="008F0F4C">
        <w:tab/>
        <w:t>Secondary Common Control Physical Channel</w:t>
      </w:r>
    </w:p>
    <w:p w14:paraId="2BE2DBDE" w14:textId="77777777" w:rsidR="00967DEA" w:rsidRPr="008F0F4C" w:rsidRDefault="00967DEA" w:rsidP="00967DEA">
      <w:pPr>
        <w:pStyle w:val="EW"/>
      </w:pPr>
      <w:r w:rsidRPr="008F0F4C">
        <w:t>S-CPICH</w:t>
      </w:r>
      <w:r w:rsidRPr="008F0F4C">
        <w:tab/>
        <w:t>Secondary Common Pilot Channel</w:t>
      </w:r>
    </w:p>
    <w:p w14:paraId="39199908" w14:textId="77777777" w:rsidR="00967DEA" w:rsidRPr="008F0F4C" w:rsidRDefault="00967DEA" w:rsidP="00967DEA">
      <w:pPr>
        <w:pStyle w:val="EW"/>
        <w:rPr>
          <w:noProof/>
        </w:rPr>
      </w:pPr>
      <w:r w:rsidRPr="008F0F4C">
        <w:rPr>
          <w:noProof/>
        </w:rPr>
        <w:t>S-CSCF</w:t>
      </w:r>
      <w:r w:rsidRPr="008F0F4C">
        <w:rPr>
          <w:noProof/>
        </w:rPr>
        <w:tab/>
        <w:t>Serving CSCF</w:t>
      </w:r>
    </w:p>
    <w:p w14:paraId="2610A964" w14:textId="77777777" w:rsidR="00967DEA" w:rsidRPr="008F0F4C" w:rsidRDefault="00967DEA" w:rsidP="00967DEA">
      <w:pPr>
        <w:pStyle w:val="EW"/>
        <w:rPr>
          <w:noProof/>
        </w:rPr>
      </w:pPr>
      <w:r w:rsidRPr="008F0F4C">
        <w:rPr>
          <w:noProof/>
        </w:rPr>
        <w:t>S-GW</w:t>
      </w:r>
      <w:r w:rsidRPr="008F0F4C">
        <w:rPr>
          <w:noProof/>
        </w:rPr>
        <w:tab/>
        <w:t>Serving Gateway</w:t>
      </w:r>
    </w:p>
    <w:p w14:paraId="683F20DD" w14:textId="77777777" w:rsidR="00967DEA" w:rsidRPr="008F0F4C" w:rsidRDefault="00967DEA" w:rsidP="00967DEA">
      <w:pPr>
        <w:pStyle w:val="EW"/>
        <w:rPr>
          <w:noProof/>
        </w:rPr>
      </w:pPr>
      <w:r w:rsidRPr="008F0F4C">
        <w:rPr>
          <w:noProof/>
        </w:rPr>
        <w:t>S-RNTI</w:t>
      </w:r>
      <w:r w:rsidRPr="008F0F4C">
        <w:rPr>
          <w:noProof/>
        </w:rPr>
        <w:tab/>
        <w:t>SRNC Radio Network Temporary Identity</w:t>
      </w:r>
    </w:p>
    <w:p w14:paraId="58DCBFAF" w14:textId="77777777" w:rsidR="00967DEA" w:rsidRPr="008F0F4C" w:rsidRDefault="00967DEA" w:rsidP="00967DEA">
      <w:pPr>
        <w:pStyle w:val="EW"/>
      </w:pPr>
      <w:r w:rsidRPr="008F0F4C">
        <w:lastRenderedPageBreak/>
        <w:t>S-TMSI</w:t>
      </w:r>
      <w:r w:rsidRPr="008F0F4C">
        <w:tab/>
        <w:t>SAE Temporary Mobile Station Identifier</w:t>
      </w:r>
    </w:p>
    <w:p w14:paraId="27B29104" w14:textId="77777777" w:rsidR="00967DEA" w:rsidRPr="008F0F4C" w:rsidRDefault="00967DEA" w:rsidP="00967DEA">
      <w:pPr>
        <w:pStyle w:val="EW"/>
      </w:pPr>
      <w:r w:rsidRPr="008F0F4C">
        <w:t>SAAL</w:t>
      </w:r>
      <w:r w:rsidRPr="008F0F4C">
        <w:tab/>
        <w:t>Signalling ATM Adaptation Layer</w:t>
      </w:r>
    </w:p>
    <w:p w14:paraId="08720446" w14:textId="77777777" w:rsidR="00967DEA" w:rsidRPr="008F0F4C" w:rsidRDefault="00967DEA" w:rsidP="00967DEA">
      <w:pPr>
        <w:pStyle w:val="EW"/>
      </w:pPr>
      <w:r w:rsidRPr="008F0F4C">
        <w:t>SABM</w:t>
      </w:r>
      <w:r w:rsidRPr="008F0F4C">
        <w:tab/>
        <w:t>Set Asynchronous Balanced Mode</w:t>
      </w:r>
    </w:p>
    <w:p w14:paraId="191A9F4A" w14:textId="77777777" w:rsidR="00967DEA" w:rsidRPr="008F0F4C" w:rsidRDefault="00967DEA" w:rsidP="00967DEA">
      <w:pPr>
        <w:pStyle w:val="EW"/>
      </w:pPr>
      <w:r w:rsidRPr="008F0F4C">
        <w:t>SACCH</w:t>
      </w:r>
      <w:r w:rsidRPr="008F0F4C">
        <w:tab/>
        <w:t>Slow Associated Control Channel</w:t>
      </w:r>
    </w:p>
    <w:p w14:paraId="2D5D93A7" w14:textId="77777777" w:rsidR="00967DEA" w:rsidRPr="008F0F4C" w:rsidRDefault="00967DEA" w:rsidP="00967DEA">
      <w:pPr>
        <w:pStyle w:val="EW"/>
      </w:pPr>
      <w:r w:rsidRPr="008F0F4C">
        <w:t>SACCH/C4</w:t>
      </w:r>
      <w:r w:rsidRPr="008F0F4C">
        <w:tab/>
        <w:t xml:space="preserve">Slow Associated Control </w:t>
      </w:r>
      <w:proofErr w:type="spellStart"/>
      <w:r w:rsidRPr="008F0F4C">
        <w:t>CHannel</w:t>
      </w:r>
      <w:proofErr w:type="spellEnd"/>
      <w:r w:rsidRPr="008F0F4C">
        <w:t>/SDCCH/4</w:t>
      </w:r>
    </w:p>
    <w:p w14:paraId="79F6493A" w14:textId="77777777" w:rsidR="00967DEA" w:rsidRPr="008F0F4C" w:rsidRDefault="00967DEA" w:rsidP="00967DEA">
      <w:pPr>
        <w:pStyle w:val="EW"/>
      </w:pPr>
      <w:r w:rsidRPr="008F0F4C">
        <w:t>SACCH/C8</w:t>
      </w:r>
      <w:r w:rsidRPr="008F0F4C">
        <w:tab/>
        <w:t xml:space="preserve">Slow Associated Control </w:t>
      </w:r>
      <w:proofErr w:type="spellStart"/>
      <w:r w:rsidRPr="008F0F4C">
        <w:t>CHannel</w:t>
      </w:r>
      <w:proofErr w:type="spellEnd"/>
      <w:r w:rsidRPr="008F0F4C">
        <w:t>/SDCCH/8</w:t>
      </w:r>
    </w:p>
    <w:p w14:paraId="786434EC" w14:textId="77777777" w:rsidR="00967DEA" w:rsidRPr="008F0F4C" w:rsidRDefault="00967DEA" w:rsidP="00967DEA">
      <w:pPr>
        <w:pStyle w:val="EW"/>
      </w:pPr>
      <w:r w:rsidRPr="008F0F4C">
        <w:t>SACCH/T</w:t>
      </w:r>
      <w:r w:rsidRPr="008F0F4C">
        <w:tab/>
        <w:t xml:space="preserve">Slow Associated Control </w:t>
      </w:r>
      <w:proofErr w:type="spellStart"/>
      <w:r w:rsidRPr="008F0F4C">
        <w:t>CHannel</w:t>
      </w:r>
      <w:proofErr w:type="spellEnd"/>
      <w:r w:rsidRPr="008F0F4C">
        <w:t>/Traffic channel</w:t>
      </w:r>
    </w:p>
    <w:p w14:paraId="374F2F81" w14:textId="77777777" w:rsidR="00967DEA" w:rsidRPr="008F0F4C" w:rsidRDefault="00967DEA" w:rsidP="00967DEA">
      <w:pPr>
        <w:pStyle w:val="EW"/>
      </w:pPr>
      <w:r w:rsidRPr="008F0F4C">
        <w:t>SACCH/TF</w:t>
      </w:r>
      <w:r w:rsidRPr="008F0F4C">
        <w:tab/>
        <w:t xml:space="preserve">Slow Associated Control </w:t>
      </w:r>
      <w:proofErr w:type="spellStart"/>
      <w:r w:rsidRPr="008F0F4C">
        <w:t>CHannel</w:t>
      </w:r>
      <w:proofErr w:type="spellEnd"/>
      <w:r w:rsidRPr="008F0F4C">
        <w:t>/Traffic channel Full rate</w:t>
      </w:r>
    </w:p>
    <w:p w14:paraId="73DE45BF" w14:textId="77777777" w:rsidR="00967DEA" w:rsidRPr="008F0F4C" w:rsidRDefault="00967DEA" w:rsidP="00967DEA">
      <w:pPr>
        <w:pStyle w:val="EW"/>
      </w:pPr>
      <w:r w:rsidRPr="008F0F4C">
        <w:t>SACCH/TH</w:t>
      </w:r>
      <w:r w:rsidRPr="008F0F4C">
        <w:tab/>
        <w:t xml:space="preserve">Slow Associated Control </w:t>
      </w:r>
      <w:proofErr w:type="spellStart"/>
      <w:r w:rsidRPr="008F0F4C">
        <w:t>CHannel</w:t>
      </w:r>
      <w:proofErr w:type="spellEnd"/>
      <w:r w:rsidRPr="008F0F4C">
        <w:t>/Traffic channel Half rate</w:t>
      </w:r>
    </w:p>
    <w:p w14:paraId="3126A115" w14:textId="77777777" w:rsidR="00967DEA" w:rsidRPr="008F0F4C" w:rsidRDefault="00967DEA" w:rsidP="00967DEA">
      <w:pPr>
        <w:pStyle w:val="EW"/>
      </w:pPr>
      <w:r w:rsidRPr="008F0F4C">
        <w:t>SAD</w:t>
      </w:r>
      <w:r w:rsidRPr="008F0F4C">
        <w:tab/>
        <w:t>Source Address</w:t>
      </w:r>
    </w:p>
    <w:p w14:paraId="31FE5D4D" w14:textId="77777777" w:rsidR="00967DEA" w:rsidRPr="008F0F4C" w:rsidRDefault="00967DEA" w:rsidP="00967DEA">
      <w:pPr>
        <w:pStyle w:val="EW"/>
      </w:pPr>
      <w:r w:rsidRPr="008F0F4C">
        <w:t>SAE</w:t>
      </w:r>
      <w:r w:rsidRPr="008F0F4C">
        <w:tab/>
        <w:t>System Architecture Evolution</w:t>
      </w:r>
    </w:p>
    <w:p w14:paraId="064E0F12" w14:textId="77777777" w:rsidR="00967DEA" w:rsidRPr="008F0F4C" w:rsidRDefault="00967DEA" w:rsidP="00967DEA">
      <w:pPr>
        <w:pStyle w:val="EW"/>
      </w:pPr>
      <w:smartTag w:uri="urn:schemas-microsoft-com:office:smarttags" w:element="stockticker">
        <w:r w:rsidRPr="008F0F4C">
          <w:t>SAP</w:t>
        </w:r>
      </w:smartTag>
      <w:r w:rsidRPr="008F0F4C">
        <w:tab/>
        <w:t>Service Access Point</w:t>
      </w:r>
    </w:p>
    <w:p w14:paraId="7BA4CC93" w14:textId="77777777" w:rsidR="00967DEA" w:rsidRPr="008F0F4C" w:rsidRDefault="00967DEA" w:rsidP="00967DEA">
      <w:pPr>
        <w:pStyle w:val="EW"/>
      </w:pPr>
      <w:r w:rsidRPr="008F0F4C">
        <w:t>SAPI</w:t>
      </w:r>
      <w:r w:rsidRPr="008F0F4C">
        <w:tab/>
        <w:t>Service Access Point Identifier</w:t>
      </w:r>
    </w:p>
    <w:p w14:paraId="7C491597" w14:textId="77777777" w:rsidR="00967DEA" w:rsidRPr="008F0F4C" w:rsidRDefault="00967DEA" w:rsidP="00967DEA">
      <w:pPr>
        <w:pStyle w:val="EW"/>
      </w:pPr>
      <w:r w:rsidRPr="008F0F4C">
        <w:t>SAR</w:t>
      </w:r>
      <w:r w:rsidRPr="008F0F4C">
        <w:tab/>
        <w:t>Segmentation and Reassembly</w:t>
      </w:r>
    </w:p>
    <w:p w14:paraId="1ACE3B2B" w14:textId="77777777" w:rsidR="00967DEA" w:rsidRPr="008F0F4C" w:rsidRDefault="00967DEA" w:rsidP="00967DEA">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74C09717" w14:textId="77777777" w:rsidR="00967DEA" w:rsidRPr="008F0F4C" w:rsidRDefault="00967DEA" w:rsidP="00967DEA">
      <w:pPr>
        <w:pStyle w:val="EW"/>
      </w:pPr>
      <w:r w:rsidRPr="008F0F4C">
        <w:t>SB</w:t>
      </w:r>
      <w:r w:rsidRPr="008F0F4C">
        <w:tab/>
        <w:t>Synchronization  Burst</w:t>
      </w:r>
    </w:p>
    <w:p w14:paraId="1B714F95" w14:textId="77777777" w:rsidR="00967DEA" w:rsidRPr="008F0F4C" w:rsidRDefault="00967DEA" w:rsidP="00967DEA">
      <w:pPr>
        <w:pStyle w:val="EW"/>
      </w:pPr>
      <w:r w:rsidRPr="008F0F4C">
        <w:t>SBAS</w:t>
      </w:r>
      <w:r w:rsidRPr="008F0F4C">
        <w:tab/>
        <w:t>Space Based Augmentation System</w:t>
      </w:r>
    </w:p>
    <w:p w14:paraId="6506D547" w14:textId="77777777" w:rsidR="00967DEA" w:rsidRPr="008F0F4C" w:rsidRDefault="00967DEA" w:rsidP="00967DEA">
      <w:pPr>
        <w:pStyle w:val="EW"/>
      </w:pPr>
      <w:r w:rsidRPr="008F0F4C">
        <w:t>SBLP</w:t>
      </w:r>
      <w:r w:rsidRPr="008F0F4C">
        <w:tab/>
        <w:t xml:space="preserve">Service Based Local Policy </w:t>
      </w:r>
    </w:p>
    <w:p w14:paraId="5230EFF1" w14:textId="77777777" w:rsidR="00967DEA" w:rsidRPr="008F0F4C" w:rsidRDefault="00967DEA" w:rsidP="00967DEA">
      <w:pPr>
        <w:pStyle w:val="EW"/>
      </w:pPr>
      <w:r w:rsidRPr="008F0F4C">
        <w:t>SBSC</w:t>
      </w:r>
      <w:r w:rsidRPr="008F0F4C">
        <w:tab/>
        <w:t>Serving Base Station Controller</w:t>
      </w:r>
    </w:p>
    <w:p w14:paraId="3A71C0A6" w14:textId="77777777" w:rsidR="00967DEA" w:rsidRPr="008F0F4C" w:rsidRDefault="00967DEA" w:rsidP="00967DEA">
      <w:pPr>
        <w:pStyle w:val="EW"/>
      </w:pPr>
      <w:r w:rsidRPr="008F0F4C">
        <w:t>SBSS</w:t>
      </w:r>
      <w:r w:rsidRPr="008F0F4C">
        <w:tab/>
        <w:t>Serving Base Station Subsystem</w:t>
      </w:r>
    </w:p>
    <w:p w14:paraId="38F880D0" w14:textId="77777777" w:rsidR="00967DEA" w:rsidRPr="008F0F4C" w:rsidRDefault="00967DEA" w:rsidP="00967DEA">
      <w:pPr>
        <w:pStyle w:val="EW"/>
      </w:pPr>
      <w:r w:rsidRPr="008F0F4C">
        <w:t>SC</w:t>
      </w:r>
      <w:r w:rsidRPr="008F0F4C">
        <w:tab/>
        <w:t>Service Centre (used for SMS)</w:t>
      </w:r>
    </w:p>
    <w:p w14:paraId="3072839B" w14:textId="77777777" w:rsidR="00967DEA" w:rsidRPr="008F0F4C" w:rsidRDefault="00967DEA" w:rsidP="00967DEA">
      <w:pPr>
        <w:pStyle w:val="EW"/>
      </w:pPr>
      <w:r w:rsidRPr="008F0F4C">
        <w:tab/>
        <w:t>Service Code</w:t>
      </w:r>
    </w:p>
    <w:p w14:paraId="342F9532" w14:textId="77777777" w:rsidR="00967DEA" w:rsidRPr="008F0F4C" w:rsidRDefault="00967DEA" w:rsidP="00967DEA">
      <w:pPr>
        <w:pStyle w:val="EW"/>
      </w:pPr>
      <w:r w:rsidRPr="008F0F4C">
        <w:t>SC-FDMA</w:t>
      </w:r>
      <w:r w:rsidRPr="008F0F4C">
        <w:tab/>
        <w:t>Single-Carrier Frequency Division Multiple Access</w:t>
      </w:r>
    </w:p>
    <w:p w14:paraId="207B685F" w14:textId="77777777" w:rsidR="00967DEA" w:rsidRPr="008F0F4C" w:rsidRDefault="00967DEA" w:rsidP="00967DEA">
      <w:pPr>
        <w:pStyle w:val="EW"/>
      </w:pPr>
      <w:r w:rsidRPr="008F0F4C">
        <w:t>SCCH</w:t>
      </w:r>
      <w:r w:rsidRPr="008F0F4C">
        <w:tab/>
        <w:t>Synchronisation Control Channel</w:t>
      </w:r>
    </w:p>
    <w:p w14:paraId="395FC9BF" w14:textId="77777777" w:rsidR="00967DEA" w:rsidRPr="008F0F4C" w:rsidRDefault="00967DEA" w:rsidP="00967DEA">
      <w:pPr>
        <w:pStyle w:val="EW"/>
      </w:pPr>
      <w:r w:rsidRPr="008F0F4C">
        <w:t>SCCP</w:t>
      </w:r>
      <w:r w:rsidRPr="008F0F4C">
        <w:tab/>
        <w:t>Signalling Connection Control Part</w:t>
      </w:r>
    </w:p>
    <w:p w14:paraId="2ACB77EF" w14:textId="77777777" w:rsidR="00967DEA" w:rsidRPr="008F0F4C" w:rsidRDefault="00967DEA" w:rsidP="00967DEA">
      <w:pPr>
        <w:pStyle w:val="EW"/>
      </w:pPr>
      <w:proofErr w:type="spellStart"/>
      <w:r w:rsidRPr="008F0F4C">
        <w:t>SCell</w:t>
      </w:r>
      <w:proofErr w:type="spellEnd"/>
      <w:r w:rsidRPr="008F0F4C">
        <w:tab/>
        <w:t>Secondary Cell</w:t>
      </w:r>
    </w:p>
    <w:p w14:paraId="5AC4D39B" w14:textId="77777777" w:rsidR="00967DEA" w:rsidRPr="008F0F4C" w:rsidRDefault="00967DEA" w:rsidP="00967DEA">
      <w:pPr>
        <w:pStyle w:val="EW"/>
      </w:pPr>
      <w:r w:rsidRPr="008F0F4C">
        <w:t>SCF</w:t>
      </w:r>
      <w:r w:rsidRPr="008F0F4C">
        <w:tab/>
        <w:t>Service Control Function (IN context), Service Capability Feature (VHE/OSA context)</w:t>
      </w:r>
    </w:p>
    <w:p w14:paraId="4BF6BB99" w14:textId="77777777" w:rsidR="00967DEA" w:rsidRPr="008F0F4C" w:rsidRDefault="00967DEA" w:rsidP="00967DEA">
      <w:pPr>
        <w:pStyle w:val="EW"/>
      </w:pPr>
      <w:smartTag w:uri="urn:schemas-microsoft-com:office:smarttags" w:element="stockticker">
        <w:r w:rsidRPr="008F0F4C">
          <w:t>SCH</w:t>
        </w:r>
      </w:smartTag>
      <w:r w:rsidRPr="008F0F4C">
        <w:tab/>
        <w:t>Synchronisation Channel</w:t>
      </w:r>
    </w:p>
    <w:p w14:paraId="5387B1B3" w14:textId="77777777" w:rsidR="00967DEA" w:rsidRPr="008F0F4C" w:rsidRDefault="00967DEA" w:rsidP="00967DEA">
      <w:pPr>
        <w:pStyle w:val="EW"/>
      </w:pPr>
      <w:r w:rsidRPr="008F0F4C">
        <w:t>SCI</w:t>
      </w:r>
      <w:r w:rsidRPr="008F0F4C">
        <w:tab/>
        <w:t>Subscriber Controlled Input</w:t>
      </w:r>
    </w:p>
    <w:p w14:paraId="17B9070E" w14:textId="77777777" w:rsidR="00967DEA" w:rsidRPr="008F0F4C" w:rsidRDefault="00967DEA" w:rsidP="00967DEA">
      <w:pPr>
        <w:pStyle w:val="EW"/>
      </w:pPr>
      <w:r w:rsidRPr="008F0F4C">
        <w:t>SCN</w:t>
      </w:r>
      <w:r w:rsidRPr="008F0F4C">
        <w:tab/>
        <w:t>Sub-Channel Number</w:t>
      </w:r>
    </w:p>
    <w:p w14:paraId="3050748F" w14:textId="77777777" w:rsidR="00967DEA" w:rsidRPr="008F0F4C" w:rsidRDefault="00967DEA" w:rsidP="00967DEA">
      <w:pPr>
        <w:pStyle w:val="EW"/>
      </w:pPr>
      <w:smartTag w:uri="urn:schemas-microsoft-com:office:smarttags" w:element="stockticker">
        <w:r w:rsidRPr="008F0F4C">
          <w:t>SCP</w:t>
        </w:r>
      </w:smartTag>
      <w:r w:rsidRPr="008F0F4C">
        <w:tab/>
        <w:t>Service Control Point</w:t>
      </w:r>
    </w:p>
    <w:p w14:paraId="19946EF0" w14:textId="77777777" w:rsidR="00967DEA" w:rsidRPr="008F0F4C" w:rsidRDefault="00967DEA" w:rsidP="00967DEA">
      <w:pPr>
        <w:pStyle w:val="EW"/>
      </w:pPr>
      <w:r w:rsidRPr="008F0F4C">
        <w:t>SCTP</w:t>
      </w:r>
      <w:r w:rsidRPr="008F0F4C">
        <w:tab/>
        <w:t xml:space="preserve">S Common Transport Protocol </w:t>
      </w:r>
    </w:p>
    <w:p w14:paraId="6E70B09F" w14:textId="77777777" w:rsidR="00967DEA" w:rsidRPr="008F0F4C" w:rsidRDefault="00967DEA" w:rsidP="00967DEA">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7434AFE1" w14:textId="77777777" w:rsidR="00967DEA" w:rsidRPr="008F0F4C" w:rsidRDefault="00967DEA" w:rsidP="00967DEA">
      <w:pPr>
        <w:pStyle w:val="EW"/>
      </w:pPr>
      <w:r w:rsidRPr="008F0F4C">
        <w:t>SDCCH</w:t>
      </w:r>
      <w:r w:rsidRPr="008F0F4C">
        <w:tab/>
        <w:t>Stand-Alone Dedicated Control Channel</w:t>
      </w:r>
    </w:p>
    <w:p w14:paraId="244C4F23" w14:textId="77777777" w:rsidR="00967DEA" w:rsidRPr="008F0F4C" w:rsidRDefault="00967DEA" w:rsidP="00967DEA">
      <w:pPr>
        <w:pStyle w:val="EW"/>
      </w:pPr>
      <w:r w:rsidRPr="008F0F4C">
        <w:t>SDH</w:t>
      </w:r>
      <w:r w:rsidRPr="008F0F4C">
        <w:tab/>
        <w:t>Synchronous Digital Hierarchy</w:t>
      </w:r>
    </w:p>
    <w:p w14:paraId="1E84CA0F" w14:textId="77777777" w:rsidR="00967DEA" w:rsidRPr="008F0F4C" w:rsidRDefault="00967DEA" w:rsidP="00967DEA">
      <w:pPr>
        <w:pStyle w:val="EW"/>
      </w:pPr>
      <w:r w:rsidRPr="008F0F4C">
        <w:t>SDL</w:t>
      </w:r>
      <w:r w:rsidRPr="008F0F4C">
        <w:tab/>
        <w:t xml:space="preserve">Specification Description Language </w:t>
      </w:r>
    </w:p>
    <w:p w14:paraId="67485AD8" w14:textId="77777777" w:rsidR="00967DEA" w:rsidRPr="008F0F4C" w:rsidRDefault="00967DEA" w:rsidP="00967DEA">
      <w:pPr>
        <w:pStyle w:val="EW"/>
      </w:pPr>
      <w:r w:rsidRPr="008F0F4C">
        <w:t>SDMA</w:t>
      </w:r>
      <w:r w:rsidRPr="008F0F4C">
        <w:tab/>
        <w:t>Spatial Division Multiple Access</w:t>
      </w:r>
    </w:p>
    <w:p w14:paraId="5DD1EF8D" w14:textId="77777777" w:rsidR="00967DEA" w:rsidRPr="008F0F4C" w:rsidRDefault="00967DEA" w:rsidP="00967DEA">
      <w:pPr>
        <w:pStyle w:val="EW"/>
      </w:pPr>
      <w:r w:rsidRPr="008F0F4C">
        <w:t>SDN</w:t>
      </w:r>
      <w:r w:rsidRPr="008F0F4C">
        <w:tab/>
        <w:t>Service Dialling Number</w:t>
      </w:r>
    </w:p>
    <w:p w14:paraId="59DFE151" w14:textId="77777777" w:rsidR="00967DEA" w:rsidRPr="008F0F4C" w:rsidRDefault="00967DEA" w:rsidP="00967DEA">
      <w:pPr>
        <w:pStyle w:val="EW"/>
        <w:tabs>
          <w:tab w:val="left" w:pos="2268"/>
        </w:tabs>
      </w:pPr>
      <w:r w:rsidRPr="008F0F4C">
        <w:t>SDP</w:t>
      </w:r>
      <w:r w:rsidRPr="008F0F4C">
        <w:tab/>
        <w:t>Service Discovery Protocol (Bluetooth related)</w:t>
      </w:r>
    </w:p>
    <w:p w14:paraId="7CD3CC3F" w14:textId="77777777" w:rsidR="00967DEA" w:rsidRPr="008F0F4C" w:rsidRDefault="00967DEA" w:rsidP="00967DEA">
      <w:pPr>
        <w:pStyle w:val="EW"/>
      </w:pPr>
      <w:r w:rsidRPr="008F0F4C">
        <w:tab/>
        <w:t>Session Description Protocol</w:t>
      </w:r>
    </w:p>
    <w:p w14:paraId="644F7556" w14:textId="77777777" w:rsidR="00967DEA" w:rsidRPr="008F0F4C" w:rsidRDefault="00967DEA" w:rsidP="00967DEA">
      <w:pPr>
        <w:pStyle w:val="EW"/>
      </w:pPr>
      <w:r w:rsidRPr="008F0F4C">
        <w:t>SDT</w:t>
      </w:r>
      <w:r w:rsidRPr="008F0F4C">
        <w:tab/>
        <w:t>SDL Development Tool</w:t>
      </w:r>
    </w:p>
    <w:p w14:paraId="5755462C" w14:textId="77777777" w:rsidR="00967DEA" w:rsidRPr="008F0F4C" w:rsidRDefault="00967DEA" w:rsidP="00967DEA">
      <w:pPr>
        <w:pStyle w:val="EW"/>
      </w:pPr>
      <w:r w:rsidRPr="008F0F4C">
        <w:t>SDU</w:t>
      </w:r>
      <w:r w:rsidRPr="008F0F4C">
        <w:tab/>
        <w:t>Service Data Unit</w:t>
      </w:r>
    </w:p>
    <w:p w14:paraId="7D71EF55" w14:textId="77777777" w:rsidR="00967DEA" w:rsidRPr="008F0F4C" w:rsidRDefault="00967DEA" w:rsidP="00967DEA">
      <w:pPr>
        <w:pStyle w:val="EW"/>
      </w:pPr>
      <w:r w:rsidRPr="008F0F4C">
        <w:t>SE</w:t>
      </w:r>
      <w:r w:rsidRPr="008F0F4C">
        <w:tab/>
        <w:t>Security Environment</w:t>
      </w:r>
    </w:p>
    <w:p w14:paraId="16F7788E" w14:textId="77777777" w:rsidR="00967DEA" w:rsidRPr="008F0F4C" w:rsidRDefault="00967DEA" w:rsidP="00967DEA">
      <w:pPr>
        <w:pStyle w:val="EW"/>
      </w:pPr>
      <w:r w:rsidRPr="008F0F4C">
        <w:tab/>
        <w:t>Sending Entity</w:t>
      </w:r>
    </w:p>
    <w:p w14:paraId="2ED8AFFC" w14:textId="77777777" w:rsidR="00967DEA" w:rsidRPr="008F0F4C" w:rsidRDefault="00967DEA" w:rsidP="00967DEA">
      <w:pPr>
        <w:pStyle w:val="EW"/>
      </w:pPr>
      <w:r w:rsidRPr="008F0F4C">
        <w:tab/>
        <w:t>Support Entity</w:t>
      </w:r>
    </w:p>
    <w:p w14:paraId="49E42C90" w14:textId="77777777" w:rsidR="00967DEA" w:rsidRPr="00941ABA" w:rsidRDefault="00967DEA" w:rsidP="00967DEA">
      <w:pPr>
        <w:pStyle w:val="EW"/>
      </w:pPr>
      <w:r w:rsidRPr="00941ABA">
        <w:t>SEF</w:t>
      </w:r>
      <w:r w:rsidRPr="00941ABA">
        <w:tab/>
        <w:t>Support Entity Function</w:t>
      </w:r>
    </w:p>
    <w:p w14:paraId="518E7E3B" w14:textId="77777777" w:rsidR="00967DEA" w:rsidRPr="008F0F4C" w:rsidRDefault="00967DEA" w:rsidP="00967DEA">
      <w:pPr>
        <w:pStyle w:val="EW"/>
      </w:pPr>
      <w:r w:rsidRPr="008F0F4C">
        <w:t>SET</w:t>
      </w:r>
      <w:r w:rsidRPr="008F0F4C">
        <w:tab/>
        <w:t>SUPL Enabled Terminal</w:t>
      </w:r>
    </w:p>
    <w:p w14:paraId="628D892E" w14:textId="77777777" w:rsidR="00967DEA" w:rsidRPr="008F0F4C" w:rsidRDefault="00967DEA" w:rsidP="00967DEA">
      <w:pPr>
        <w:pStyle w:val="EW"/>
      </w:pPr>
      <w:r w:rsidRPr="008F0F4C">
        <w:t>SF</w:t>
      </w:r>
      <w:r w:rsidRPr="008F0F4C">
        <w:tab/>
        <w:t>Spreading Factor</w:t>
      </w:r>
    </w:p>
    <w:p w14:paraId="6AD48B31" w14:textId="77777777" w:rsidR="00967DEA" w:rsidRPr="008F0F4C" w:rsidRDefault="00967DEA" w:rsidP="00967DEA">
      <w:pPr>
        <w:pStyle w:val="EW"/>
      </w:pPr>
      <w:r w:rsidRPr="008F0F4C">
        <w:t>SFH</w:t>
      </w:r>
      <w:r w:rsidRPr="008F0F4C">
        <w:tab/>
        <w:t>Slow Frequency Hopping</w:t>
      </w:r>
    </w:p>
    <w:p w14:paraId="76ECBCB3" w14:textId="77777777" w:rsidR="00967DEA" w:rsidRPr="008F0F4C" w:rsidRDefault="00967DEA" w:rsidP="00967DEA">
      <w:pPr>
        <w:pStyle w:val="EW"/>
      </w:pPr>
      <w:smartTag w:uri="urn:schemas-microsoft-com:office:smarttags" w:element="stockticker">
        <w:r w:rsidRPr="008F0F4C">
          <w:t>SFI</w:t>
        </w:r>
      </w:smartTag>
      <w:r w:rsidRPr="008F0F4C">
        <w:tab/>
        <w:t>Short EF Identifier</w:t>
      </w:r>
    </w:p>
    <w:p w14:paraId="7310206D" w14:textId="77777777" w:rsidR="00967DEA" w:rsidRPr="008F0F4C" w:rsidRDefault="00967DEA" w:rsidP="00967DEA">
      <w:pPr>
        <w:pStyle w:val="EW"/>
      </w:pPr>
      <w:smartTag w:uri="urn:schemas-microsoft-com:office:smarttags" w:element="stockticker">
        <w:r w:rsidRPr="008F0F4C">
          <w:t>SFN</w:t>
        </w:r>
      </w:smartTag>
      <w:r w:rsidRPr="008F0F4C">
        <w:tab/>
        <w:t>System Frame Number</w:t>
      </w:r>
    </w:p>
    <w:p w14:paraId="4CB8EA1C" w14:textId="77777777" w:rsidR="00967DEA" w:rsidRPr="008F0F4C" w:rsidRDefault="00967DEA" w:rsidP="00967DEA">
      <w:pPr>
        <w:pStyle w:val="EW"/>
        <w:rPr>
          <w:noProof/>
        </w:rPr>
      </w:pPr>
      <w:r w:rsidRPr="008F0F4C">
        <w:rPr>
          <w:noProof/>
        </w:rPr>
        <w:t>SGSN</w:t>
      </w:r>
      <w:r w:rsidRPr="008F0F4C">
        <w:rPr>
          <w:noProof/>
        </w:rPr>
        <w:tab/>
        <w:t>Serving GPRS Support Node</w:t>
      </w:r>
    </w:p>
    <w:p w14:paraId="6CFA1F64" w14:textId="77777777" w:rsidR="00967DEA" w:rsidRPr="008F0F4C" w:rsidRDefault="00967DEA" w:rsidP="00967DEA">
      <w:pPr>
        <w:pStyle w:val="EW"/>
        <w:rPr>
          <w:noProof/>
        </w:rPr>
      </w:pPr>
      <w:r w:rsidRPr="008F0F4C">
        <w:rPr>
          <w:noProof/>
        </w:rPr>
        <w:t>SHCCH</w:t>
      </w:r>
      <w:r w:rsidRPr="008F0F4C">
        <w:rPr>
          <w:noProof/>
        </w:rPr>
        <w:tab/>
        <w:t>Shared Channel Control Channel</w:t>
      </w:r>
    </w:p>
    <w:p w14:paraId="52933CC2" w14:textId="77777777" w:rsidR="00967DEA" w:rsidRPr="008F0F4C" w:rsidRDefault="00967DEA" w:rsidP="00967DEA">
      <w:pPr>
        <w:pStyle w:val="EW"/>
      </w:pPr>
      <w:r w:rsidRPr="008F0F4C">
        <w:t>SI</w:t>
      </w:r>
      <w:r w:rsidRPr="008F0F4C">
        <w:tab/>
        <w:t>Screening Indicator</w:t>
      </w:r>
    </w:p>
    <w:p w14:paraId="758EBB03" w14:textId="77777777" w:rsidR="00967DEA" w:rsidRPr="008F0F4C" w:rsidRDefault="00967DEA" w:rsidP="00967DEA">
      <w:pPr>
        <w:pStyle w:val="EW"/>
      </w:pPr>
      <w:r w:rsidRPr="008F0F4C">
        <w:tab/>
        <w:t>Service Interworking</w:t>
      </w:r>
    </w:p>
    <w:p w14:paraId="7FA94870" w14:textId="77777777" w:rsidR="00967DEA" w:rsidRPr="008F0F4C" w:rsidRDefault="00967DEA" w:rsidP="00967DEA">
      <w:pPr>
        <w:pStyle w:val="EW"/>
      </w:pPr>
      <w:r w:rsidRPr="008F0F4C">
        <w:tab/>
        <w:t>Supplementary Information (SIA = Supplemen</w:t>
      </w:r>
      <w:del w:id="25" w:author="Edward Hall 4" w:date="2023-05-12T16:04:00Z">
        <w:r w:rsidRPr="008F0F4C" w:rsidDel="002F75AF">
          <w:delText>a</w:delText>
        </w:r>
      </w:del>
      <w:r w:rsidRPr="008F0F4C">
        <w:t>tary Information A)</w:t>
      </w:r>
    </w:p>
    <w:p w14:paraId="1C4CF5B0" w14:textId="77777777" w:rsidR="00967DEA" w:rsidRPr="008F0F4C" w:rsidRDefault="00967DEA" w:rsidP="00967DEA">
      <w:pPr>
        <w:pStyle w:val="EW"/>
      </w:pPr>
      <w:r w:rsidRPr="008F0F4C">
        <w:tab/>
        <w:t>System Information</w:t>
      </w:r>
    </w:p>
    <w:p w14:paraId="4F7A244C" w14:textId="77777777" w:rsidR="00967DEA" w:rsidRPr="008F0F4C" w:rsidRDefault="00967DEA" w:rsidP="00967DEA">
      <w:pPr>
        <w:pStyle w:val="EW"/>
      </w:pPr>
      <w:r w:rsidRPr="008F0F4C">
        <w:t>SI-RNTI</w:t>
      </w:r>
      <w:r w:rsidRPr="008F0F4C">
        <w:tab/>
        <w:t>System Information RNTI</w:t>
      </w:r>
    </w:p>
    <w:p w14:paraId="1BCF5CC4" w14:textId="77777777" w:rsidR="00967DEA" w:rsidRPr="008F0F4C" w:rsidRDefault="00967DEA" w:rsidP="00967DEA">
      <w:pPr>
        <w:pStyle w:val="EW"/>
      </w:pPr>
      <w:smartTag w:uri="urn:schemas-microsoft-com:office:smarttags" w:element="stockticker">
        <w:r w:rsidRPr="008F0F4C">
          <w:t>SIB</w:t>
        </w:r>
      </w:smartTag>
      <w:r w:rsidRPr="008F0F4C">
        <w:tab/>
        <w:t>System Information Block</w:t>
      </w:r>
    </w:p>
    <w:p w14:paraId="7D2686EB" w14:textId="77777777" w:rsidR="00967DEA" w:rsidRPr="008F0F4C" w:rsidRDefault="00967DEA" w:rsidP="00967DEA">
      <w:pPr>
        <w:pStyle w:val="EW"/>
        <w:rPr>
          <w:snapToGrid w:val="0"/>
        </w:rPr>
      </w:pPr>
      <w:r w:rsidRPr="008F0F4C">
        <w:rPr>
          <w:snapToGrid w:val="0"/>
        </w:rPr>
        <w:t>SIC</w:t>
      </w:r>
      <w:r w:rsidRPr="008F0F4C">
        <w:rPr>
          <w:snapToGrid w:val="0"/>
        </w:rPr>
        <w:tab/>
      </w:r>
      <w:r w:rsidRPr="008F0F4C">
        <w:t>Service Implementation Capabilities</w:t>
      </w:r>
    </w:p>
    <w:p w14:paraId="4A12DCA8" w14:textId="77777777" w:rsidR="00967DEA" w:rsidRPr="008F0F4C" w:rsidRDefault="00967DEA" w:rsidP="00967DEA">
      <w:pPr>
        <w:pStyle w:val="EW"/>
      </w:pPr>
      <w:smartTag w:uri="urn:schemas-microsoft-com:office:smarttags" w:element="stockticker">
        <w:r w:rsidRPr="008F0F4C">
          <w:t>SID</w:t>
        </w:r>
      </w:smartTag>
      <w:r w:rsidRPr="008F0F4C">
        <w:tab/>
      </w:r>
      <w:proofErr w:type="spellStart"/>
      <w:r w:rsidRPr="008F0F4C">
        <w:t>SIlence</w:t>
      </w:r>
      <w:proofErr w:type="spellEnd"/>
      <w:r w:rsidRPr="008F0F4C">
        <w:t xml:space="preserve"> Descriptor</w:t>
      </w:r>
    </w:p>
    <w:p w14:paraId="50A7F977" w14:textId="77777777" w:rsidR="00967DEA" w:rsidRPr="008F0F4C" w:rsidRDefault="00967DEA" w:rsidP="00967DEA">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571A1B4D" w14:textId="77777777" w:rsidR="00967DEA" w:rsidRPr="008F0F4C" w:rsidRDefault="00967DEA" w:rsidP="00967DEA">
      <w:pPr>
        <w:pStyle w:val="EW"/>
      </w:pPr>
      <w:r w:rsidRPr="008F0F4C">
        <w:lastRenderedPageBreak/>
        <w:t>SIP</w:t>
      </w:r>
      <w:r w:rsidRPr="008F0F4C">
        <w:tab/>
        <w:t>Session Initiated Protocol</w:t>
      </w:r>
    </w:p>
    <w:p w14:paraId="1F964758" w14:textId="77777777" w:rsidR="00967DEA" w:rsidRPr="008F0F4C" w:rsidRDefault="00967DEA" w:rsidP="00967DEA">
      <w:pPr>
        <w:pStyle w:val="EW"/>
      </w:pPr>
      <w:r w:rsidRPr="008F0F4C">
        <w:t>SIPTO</w:t>
      </w:r>
      <w:r w:rsidRPr="008F0F4C">
        <w:tab/>
        <w:t>Selected IP Traffic Offload</w:t>
      </w:r>
    </w:p>
    <w:p w14:paraId="633BC3CC" w14:textId="77777777" w:rsidR="00967DEA" w:rsidRPr="008F0F4C" w:rsidRDefault="00967DEA" w:rsidP="00967DEA">
      <w:pPr>
        <w:pStyle w:val="EW"/>
      </w:pPr>
      <w:r w:rsidRPr="008F0F4C">
        <w:t>SIR</w:t>
      </w:r>
      <w:r w:rsidRPr="008F0F4C">
        <w:tab/>
        <w:t>Signal-to-Interference Ratio</w:t>
      </w:r>
    </w:p>
    <w:p w14:paraId="06D3583B" w14:textId="77777777" w:rsidR="00967DEA" w:rsidRPr="008F0F4C" w:rsidRDefault="00967DEA" w:rsidP="00967DEA">
      <w:pPr>
        <w:pStyle w:val="EW"/>
      </w:pPr>
      <w:r w:rsidRPr="008F0F4C">
        <w:t>SLA</w:t>
      </w:r>
      <w:r w:rsidRPr="008F0F4C">
        <w:tab/>
        <w:t>Service Level Agreement</w:t>
      </w:r>
    </w:p>
    <w:p w14:paraId="74EC9138" w14:textId="77777777" w:rsidR="00967DEA" w:rsidRPr="008F0F4C" w:rsidRDefault="00967DEA" w:rsidP="00967DEA">
      <w:pPr>
        <w:pStyle w:val="EW"/>
      </w:pPr>
      <w:r w:rsidRPr="008F0F4C">
        <w:t>SLP</w:t>
      </w:r>
      <w:r w:rsidRPr="008F0F4C">
        <w:tab/>
        <w:t>SUPL Location Platform</w:t>
      </w:r>
    </w:p>
    <w:p w14:paraId="328BFD9E" w14:textId="77777777" w:rsidR="00967DEA" w:rsidRPr="008F0F4C" w:rsidRDefault="00967DEA" w:rsidP="00967DEA">
      <w:pPr>
        <w:pStyle w:val="EW"/>
      </w:pPr>
      <w:r w:rsidRPr="008F0F4C">
        <w:t>SLPP</w:t>
      </w:r>
      <w:r w:rsidRPr="008F0F4C">
        <w:tab/>
        <w:t>Subscriber LCS Privacy Profile</w:t>
      </w:r>
    </w:p>
    <w:p w14:paraId="3F8D5C02" w14:textId="77777777" w:rsidR="00967DEA" w:rsidRPr="008F0F4C" w:rsidRDefault="00967DEA" w:rsidP="00967DEA">
      <w:pPr>
        <w:pStyle w:val="EW"/>
      </w:pPr>
      <w:smartTag w:uri="urn:schemas-microsoft-com:office:smarttags" w:element="stockticker">
        <w:r w:rsidRPr="008F0F4C">
          <w:t>SLR</w:t>
        </w:r>
      </w:smartTag>
      <w:r w:rsidRPr="008F0F4C">
        <w:tab/>
        <w:t>Send Loudness Rating</w:t>
      </w:r>
    </w:p>
    <w:p w14:paraId="2D0F88C0" w14:textId="77777777" w:rsidR="00967DEA" w:rsidRPr="008F0F4C" w:rsidRDefault="00967DEA" w:rsidP="00967DEA">
      <w:pPr>
        <w:pStyle w:val="EW"/>
      </w:pPr>
      <w:r w:rsidRPr="008F0F4C">
        <w:t>SLTM</w:t>
      </w:r>
      <w:r w:rsidRPr="008F0F4C">
        <w:tab/>
        <w:t>Signalling Link Test Message</w:t>
      </w:r>
    </w:p>
    <w:p w14:paraId="47FE074A" w14:textId="77777777" w:rsidR="00967DEA" w:rsidRPr="008F0F4C" w:rsidRDefault="00967DEA" w:rsidP="00967DEA">
      <w:pPr>
        <w:pStyle w:val="EW"/>
      </w:pPr>
      <w:r w:rsidRPr="008F0F4C">
        <w:t>SM</w:t>
      </w:r>
      <w:r w:rsidRPr="008F0F4C">
        <w:tab/>
        <w:t>Session Management</w:t>
      </w:r>
    </w:p>
    <w:p w14:paraId="776A7E0B" w14:textId="77777777" w:rsidR="00967DEA" w:rsidRPr="008F0F4C" w:rsidRDefault="00967DEA" w:rsidP="00967DEA">
      <w:pPr>
        <w:pStyle w:val="EW"/>
      </w:pPr>
      <w:r w:rsidRPr="008F0F4C">
        <w:tab/>
        <w:t>Short Message</w:t>
      </w:r>
    </w:p>
    <w:p w14:paraId="4B7255DF" w14:textId="77777777" w:rsidR="00967DEA" w:rsidRPr="008F0F4C" w:rsidRDefault="00967DEA" w:rsidP="00967DEA">
      <w:pPr>
        <w:pStyle w:val="EW"/>
      </w:pPr>
      <w:r w:rsidRPr="008F0F4C">
        <w:t>SMDS</w:t>
      </w:r>
      <w:r w:rsidRPr="008F0F4C">
        <w:tab/>
        <w:t>Switched Multimegabit Data Service</w:t>
      </w:r>
    </w:p>
    <w:p w14:paraId="7C5518CF" w14:textId="77777777" w:rsidR="00967DEA" w:rsidRPr="008F0F4C" w:rsidRDefault="00967DEA" w:rsidP="00967DEA">
      <w:pPr>
        <w:pStyle w:val="EW"/>
      </w:pPr>
      <w:r w:rsidRPr="008F0F4C">
        <w:t>SME</w:t>
      </w:r>
      <w:r w:rsidRPr="008F0F4C">
        <w:tab/>
        <w:t>Short Message Entity</w:t>
      </w:r>
    </w:p>
    <w:p w14:paraId="67A5C45E" w14:textId="77777777" w:rsidR="00967DEA" w:rsidRPr="008F0F4C" w:rsidRDefault="00967DEA" w:rsidP="00967DEA">
      <w:pPr>
        <w:pStyle w:val="EW"/>
      </w:pPr>
      <w:smartTag w:uri="urn:schemas-microsoft-com:office:smarttags" w:element="stockticker">
        <w:r w:rsidRPr="008F0F4C">
          <w:t>SMG</w:t>
        </w:r>
      </w:smartTag>
      <w:r w:rsidRPr="008F0F4C">
        <w:tab/>
        <w:t>Special Mobile Group</w:t>
      </w:r>
    </w:p>
    <w:p w14:paraId="5D6B3E10" w14:textId="77777777" w:rsidR="00967DEA" w:rsidRPr="008F0F4C" w:rsidRDefault="00967DEA" w:rsidP="00967DEA">
      <w:pPr>
        <w:pStyle w:val="EW"/>
      </w:pPr>
      <w:r w:rsidRPr="008F0F4C">
        <w:t>SMI</w:t>
      </w:r>
      <w:r w:rsidRPr="008F0F4C">
        <w:tab/>
        <w:t>Structure of Management Information (RFC 1155)</w:t>
      </w:r>
    </w:p>
    <w:p w14:paraId="7638C593" w14:textId="77777777" w:rsidR="00967DEA" w:rsidRPr="008F0F4C" w:rsidRDefault="00967DEA" w:rsidP="00967DEA">
      <w:pPr>
        <w:pStyle w:val="EW"/>
      </w:pPr>
      <w:r w:rsidRPr="008F0F4C">
        <w:t>SMLC</w:t>
      </w:r>
      <w:r w:rsidRPr="008F0F4C">
        <w:tab/>
        <w:t>Serving Mobile Location Centre</w:t>
      </w:r>
    </w:p>
    <w:p w14:paraId="7B008977" w14:textId="77777777" w:rsidR="00967DEA" w:rsidRPr="008F0F4C" w:rsidRDefault="00967DEA" w:rsidP="00967DEA">
      <w:pPr>
        <w:pStyle w:val="EW"/>
      </w:pPr>
      <w:r w:rsidRPr="008F0F4C">
        <w:t>SMS</w:t>
      </w:r>
      <w:r w:rsidRPr="008F0F4C">
        <w:tab/>
        <w:t>Short Message Service</w:t>
      </w:r>
    </w:p>
    <w:p w14:paraId="5EA69E2D" w14:textId="77777777" w:rsidR="00967DEA" w:rsidRPr="008F0F4C" w:rsidRDefault="00967DEA" w:rsidP="00967DEA">
      <w:pPr>
        <w:pStyle w:val="EW"/>
      </w:pPr>
      <w:r w:rsidRPr="008F0F4C">
        <w:t>SMS-CB</w:t>
      </w:r>
      <w:r w:rsidRPr="008F0F4C">
        <w:tab/>
        <w:t xml:space="preserve">SMS Cell Broadcast </w:t>
      </w:r>
    </w:p>
    <w:p w14:paraId="390F1F9B" w14:textId="77777777" w:rsidR="00967DEA" w:rsidRPr="008F0F4C" w:rsidRDefault="00967DEA" w:rsidP="00967DEA">
      <w:pPr>
        <w:pStyle w:val="EW"/>
      </w:pPr>
      <w:r w:rsidRPr="008F0F4C">
        <w:t>SMS-PP</w:t>
      </w:r>
      <w:r w:rsidRPr="008F0F4C">
        <w:tab/>
        <w:t>Short Message Service/Point-to-Point</w:t>
      </w:r>
    </w:p>
    <w:p w14:paraId="143C4F6F" w14:textId="77777777" w:rsidR="00967DEA" w:rsidRPr="008F0F4C" w:rsidRDefault="00967DEA" w:rsidP="00967DEA">
      <w:pPr>
        <w:pStyle w:val="EW"/>
      </w:pPr>
      <w:r w:rsidRPr="008F0F4C">
        <w:t>SMS-SC</w:t>
      </w:r>
      <w:r w:rsidRPr="008F0F4C">
        <w:tab/>
        <w:t>Short Message Service - Service Centre</w:t>
      </w:r>
    </w:p>
    <w:p w14:paraId="68C00BCC" w14:textId="77777777" w:rsidR="00967DEA" w:rsidRPr="008F0F4C" w:rsidRDefault="00967DEA" w:rsidP="00967DEA">
      <w:pPr>
        <w:pStyle w:val="EW"/>
        <w:rPr>
          <w:snapToGrid w:val="0"/>
        </w:rPr>
      </w:pPr>
      <w:proofErr w:type="spellStart"/>
      <w:r w:rsidRPr="008F0F4C">
        <w:t>Smt</w:t>
      </w:r>
      <w:proofErr w:type="spellEnd"/>
      <w:r w:rsidRPr="008F0F4C">
        <w:tab/>
        <w:t>Short message terminal</w:t>
      </w:r>
      <w:r w:rsidRPr="008F0F4C">
        <w:rPr>
          <w:snapToGrid w:val="0"/>
        </w:rPr>
        <w:t xml:space="preserve"> </w:t>
      </w:r>
    </w:p>
    <w:p w14:paraId="2A916CF9" w14:textId="77777777" w:rsidR="00967DEA" w:rsidRPr="008F0F4C" w:rsidRDefault="00967DEA" w:rsidP="00967DEA">
      <w:pPr>
        <w:pStyle w:val="EW"/>
        <w:rPr>
          <w:snapToGrid w:val="0"/>
        </w:rPr>
      </w:pPr>
      <w:r w:rsidRPr="008F0F4C">
        <w:rPr>
          <w:snapToGrid w:val="0"/>
        </w:rPr>
        <w:t>SN</w:t>
      </w:r>
      <w:r w:rsidRPr="008F0F4C">
        <w:rPr>
          <w:snapToGrid w:val="0"/>
        </w:rPr>
        <w:tab/>
        <w:t>Serial Number</w:t>
      </w:r>
    </w:p>
    <w:p w14:paraId="280E5A76" w14:textId="77777777" w:rsidR="00967DEA" w:rsidRPr="008F0F4C" w:rsidRDefault="00967DEA" w:rsidP="00967DEA">
      <w:pPr>
        <w:pStyle w:val="EW"/>
        <w:ind w:firstLine="0"/>
        <w:rPr>
          <w:snapToGrid w:val="0"/>
        </w:rPr>
      </w:pPr>
      <w:r w:rsidRPr="008F0F4C">
        <w:rPr>
          <w:snapToGrid w:val="0"/>
        </w:rPr>
        <w:t>Serving Network</w:t>
      </w:r>
    </w:p>
    <w:p w14:paraId="49B117B7" w14:textId="77777777" w:rsidR="00967DEA" w:rsidRPr="008F0F4C" w:rsidRDefault="00967DEA" w:rsidP="00967DEA">
      <w:pPr>
        <w:pStyle w:val="EW"/>
        <w:ind w:firstLine="0"/>
        <w:rPr>
          <w:snapToGrid w:val="0"/>
        </w:rPr>
      </w:pPr>
      <w:r w:rsidRPr="008F0F4C">
        <w:rPr>
          <w:snapToGrid w:val="0"/>
        </w:rPr>
        <w:t>Sequence Number</w:t>
      </w:r>
    </w:p>
    <w:p w14:paraId="29E79FD3" w14:textId="77777777" w:rsidR="00967DEA" w:rsidRPr="008F0F4C" w:rsidRDefault="00967DEA" w:rsidP="00967DEA">
      <w:pPr>
        <w:pStyle w:val="EW"/>
        <w:rPr>
          <w:snapToGrid w:val="0"/>
        </w:rPr>
      </w:pPr>
      <w:r w:rsidRPr="008F0F4C">
        <w:rPr>
          <w:snapToGrid w:val="0"/>
        </w:rPr>
        <w:tab/>
        <w:t>Subscriber Number</w:t>
      </w:r>
    </w:p>
    <w:p w14:paraId="35EB1B0C" w14:textId="77777777" w:rsidR="00967DEA" w:rsidRPr="008F0F4C" w:rsidRDefault="00967DEA" w:rsidP="00967DEA">
      <w:pPr>
        <w:pStyle w:val="EW"/>
        <w:rPr>
          <w:snapToGrid w:val="0"/>
        </w:rPr>
      </w:pPr>
      <w:r w:rsidRPr="008F0F4C">
        <w:rPr>
          <w:snapToGrid w:val="0"/>
        </w:rPr>
        <w:t>SNDCP</w:t>
      </w:r>
      <w:r w:rsidRPr="008F0F4C">
        <w:rPr>
          <w:snapToGrid w:val="0"/>
        </w:rPr>
        <w:tab/>
        <w:t>Sub-Network Dependent Convergence Protocol</w:t>
      </w:r>
    </w:p>
    <w:p w14:paraId="17797A72" w14:textId="77777777" w:rsidR="00967DEA" w:rsidRPr="008F0F4C" w:rsidRDefault="00967DEA" w:rsidP="00967DEA">
      <w:pPr>
        <w:pStyle w:val="EW"/>
        <w:rPr>
          <w:snapToGrid w:val="0"/>
        </w:rPr>
      </w:pPr>
      <w:r w:rsidRPr="008F0F4C">
        <w:rPr>
          <w:snapToGrid w:val="0"/>
        </w:rPr>
        <w:t>SNMP</w:t>
      </w:r>
      <w:r w:rsidRPr="008F0F4C">
        <w:rPr>
          <w:snapToGrid w:val="0"/>
        </w:rPr>
        <w:tab/>
        <w:t>Simple Network Management Protocol</w:t>
      </w:r>
    </w:p>
    <w:p w14:paraId="2A5B2E26" w14:textId="77777777" w:rsidR="00967DEA" w:rsidRPr="008F0F4C" w:rsidRDefault="00967DEA" w:rsidP="00967DEA">
      <w:pPr>
        <w:pStyle w:val="EW"/>
      </w:pPr>
      <w:smartTag w:uri="urn:schemas-microsoft-com:office:smarttags" w:element="stockticker">
        <w:r w:rsidRPr="008F0F4C">
          <w:t>SNR</w:t>
        </w:r>
      </w:smartTag>
      <w:r w:rsidRPr="008F0F4C">
        <w:tab/>
        <w:t xml:space="preserve">Serial </w:t>
      </w:r>
      <w:proofErr w:type="spellStart"/>
      <w:r w:rsidRPr="008F0F4C">
        <w:t>NumbeR</w:t>
      </w:r>
      <w:proofErr w:type="spellEnd"/>
    </w:p>
    <w:p w14:paraId="07062D44" w14:textId="77777777" w:rsidR="00967DEA" w:rsidRPr="008F0F4C" w:rsidRDefault="00967DEA" w:rsidP="00967DEA">
      <w:pPr>
        <w:pStyle w:val="EW"/>
      </w:pPr>
      <w:r w:rsidRPr="008F0F4C">
        <w:tab/>
        <w:t>Signal-to-Noise Ratio</w:t>
      </w:r>
    </w:p>
    <w:p w14:paraId="13034BCB" w14:textId="77777777" w:rsidR="00967DEA" w:rsidRPr="008F0F4C" w:rsidRDefault="00967DEA" w:rsidP="00967DEA">
      <w:pPr>
        <w:pStyle w:val="EW"/>
      </w:pPr>
      <w:r w:rsidRPr="008F0F4C">
        <w:t>SOA</w:t>
      </w:r>
      <w:r w:rsidRPr="008F0F4C">
        <w:tab/>
        <w:t>Suppress Outgoing Access (CUG SS)</w:t>
      </w:r>
    </w:p>
    <w:p w14:paraId="007F662B" w14:textId="77777777" w:rsidR="00967DEA" w:rsidRPr="008F0F4C" w:rsidRDefault="00967DEA" w:rsidP="00967DEA">
      <w:pPr>
        <w:pStyle w:val="EW"/>
        <w:rPr>
          <w:snapToGrid w:val="0"/>
        </w:rPr>
      </w:pPr>
      <w:proofErr w:type="spellStart"/>
      <w:r w:rsidRPr="008F0F4C">
        <w:rPr>
          <w:snapToGrid w:val="0"/>
        </w:rPr>
        <w:t>SoLSA</w:t>
      </w:r>
      <w:proofErr w:type="spellEnd"/>
      <w:r w:rsidRPr="008F0F4C">
        <w:rPr>
          <w:snapToGrid w:val="0"/>
        </w:rPr>
        <w:tab/>
        <w:t>Support of Localised Service Area</w:t>
      </w:r>
    </w:p>
    <w:p w14:paraId="327F34AC" w14:textId="77777777" w:rsidR="00967DEA" w:rsidRPr="008F0F4C" w:rsidRDefault="00967DEA" w:rsidP="00967DEA">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5514750A" w14:textId="77777777" w:rsidR="00967DEA" w:rsidRPr="008F0F4C" w:rsidRDefault="00967DEA" w:rsidP="00967DEA">
      <w:pPr>
        <w:pStyle w:val="EW"/>
      </w:pPr>
      <w:proofErr w:type="spellStart"/>
      <w:r w:rsidRPr="008F0F4C">
        <w:rPr>
          <w:snapToGrid w:val="0"/>
        </w:rPr>
        <w:t>SoR</w:t>
      </w:r>
      <w:proofErr w:type="spellEnd"/>
      <w:r w:rsidRPr="008F0F4C">
        <w:rPr>
          <w:snapToGrid w:val="0"/>
        </w:rPr>
        <w:tab/>
        <w:t>Steering of Roaming</w:t>
      </w:r>
    </w:p>
    <w:p w14:paraId="0CDADBB6" w14:textId="77777777" w:rsidR="00967DEA" w:rsidRPr="008F0F4C" w:rsidRDefault="00967DEA" w:rsidP="00967DEA">
      <w:pPr>
        <w:pStyle w:val="EW"/>
      </w:pPr>
      <w:r w:rsidRPr="008F0F4C">
        <w:t>SP</w:t>
      </w:r>
      <w:r w:rsidRPr="008F0F4C">
        <w:tab/>
        <w:t>Switching Point</w:t>
      </w:r>
    </w:p>
    <w:p w14:paraId="432B9375" w14:textId="77777777" w:rsidR="00967DEA" w:rsidRPr="008F0F4C" w:rsidRDefault="00967DEA" w:rsidP="00967DEA">
      <w:pPr>
        <w:pStyle w:val="EW"/>
      </w:pPr>
      <w:r w:rsidRPr="008F0F4C">
        <w:tab/>
        <w:t>Service Provider</w:t>
      </w:r>
    </w:p>
    <w:p w14:paraId="79C4CE23" w14:textId="77777777" w:rsidR="00967DEA" w:rsidRPr="008F0F4C" w:rsidRDefault="00967DEA" w:rsidP="00967DEA">
      <w:pPr>
        <w:pStyle w:val="EW"/>
      </w:pPr>
      <w:smartTag w:uri="urn:schemas-microsoft-com:office:smarttags" w:element="stockticker">
        <w:r w:rsidRPr="008F0F4C">
          <w:t>SPC</w:t>
        </w:r>
      </w:smartTag>
      <w:r w:rsidRPr="008F0F4C">
        <w:tab/>
        <w:t>Signalling Point Code</w:t>
      </w:r>
    </w:p>
    <w:p w14:paraId="0E24FE5E" w14:textId="77777777" w:rsidR="00967DEA" w:rsidRPr="008F0F4C" w:rsidRDefault="00967DEA" w:rsidP="00967DEA">
      <w:pPr>
        <w:pStyle w:val="EW"/>
      </w:pPr>
      <w:r w:rsidRPr="008F0F4C">
        <w:tab/>
        <w:t>Suppress Preferential CUG</w:t>
      </w:r>
    </w:p>
    <w:p w14:paraId="3C3F141F" w14:textId="77777777" w:rsidR="00967DEA" w:rsidRPr="008F0F4C" w:rsidRDefault="00967DEA" w:rsidP="00967DEA">
      <w:pPr>
        <w:pStyle w:val="EW"/>
      </w:pPr>
      <w:r w:rsidRPr="008F0F4C">
        <w:t>SPCK</w:t>
      </w:r>
      <w:r w:rsidRPr="008F0F4C">
        <w:tab/>
        <w:t xml:space="preserve">Service Provider Control Key </w:t>
      </w:r>
    </w:p>
    <w:p w14:paraId="5AF3B709" w14:textId="77777777" w:rsidR="00967DEA" w:rsidRPr="008F0F4C" w:rsidRDefault="00967DEA" w:rsidP="00967DEA">
      <w:pPr>
        <w:pStyle w:val="EW"/>
      </w:pPr>
      <w:smartTag w:uri="urn:schemas-microsoft-com:office:smarttags" w:element="stockticker">
        <w:r w:rsidRPr="008F0F4C">
          <w:t>SPI</w:t>
        </w:r>
      </w:smartTag>
      <w:r w:rsidRPr="008F0F4C">
        <w:tab/>
        <w:t>Security Parameters Indication</w:t>
      </w:r>
    </w:p>
    <w:p w14:paraId="52C1C2F0" w14:textId="77777777" w:rsidR="00967DEA" w:rsidRPr="008F0F4C" w:rsidRDefault="00967DEA" w:rsidP="00967DEA">
      <w:pPr>
        <w:pStyle w:val="EW"/>
      </w:pPr>
      <w:r w:rsidRPr="008F0F4C">
        <w:t>SQN</w:t>
      </w:r>
      <w:r w:rsidRPr="008F0F4C">
        <w:tab/>
        <w:t>Sequence number</w:t>
      </w:r>
    </w:p>
    <w:p w14:paraId="6E6055E3" w14:textId="77777777" w:rsidR="00967DEA" w:rsidRPr="008F0F4C" w:rsidRDefault="00967DEA" w:rsidP="00967DEA">
      <w:pPr>
        <w:pStyle w:val="EW"/>
      </w:pPr>
      <w:r w:rsidRPr="008F0F4C">
        <w:t>SR</w:t>
      </w:r>
      <w:r w:rsidRPr="008F0F4C">
        <w:tab/>
        <w:t>Scheduling Request</w:t>
      </w:r>
    </w:p>
    <w:p w14:paraId="00CBEA77" w14:textId="77777777" w:rsidR="00967DEA" w:rsidRPr="008F0F4C" w:rsidRDefault="00967DEA" w:rsidP="00967DEA">
      <w:pPr>
        <w:pStyle w:val="EW"/>
      </w:pPr>
      <w:r w:rsidRPr="008F0F4C">
        <w:t>SRB</w:t>
      </w:r>
      <w:r w:rsidRPr="008F0F4C">
        <w:tab/>
        <w:t>Signalling Radio Bearer</w:t>
      </w:r>
    </w:p>
    <w:p w14:paraId="29EE9A98" w14:textId="77777777" w:rsidR="00967DEA" w:rsidRPr="008F0F4C" w:rsidRDefault="00967DEA" w:rsidP="00967DEA">
      <w:pPr>
        <w:pStyle w:val="EW"/>
      </w:pPr>
      <w:r w:rsidRPr="008F0F4C">
        <w:t>SRES</w:t>
      </w:r>
      <w:r w:rsidRPr="008F0F4C">
        <w:tab/>
        <w:t xml:space="preserve">Signed </w:t>
      </w:r>
      <w:proofErr w:type="spellStart"/>
      <w:r w:rsidRPr="008F0F4C">
        <w:t>RESponse</w:t>
      </w:r>
      <w:proofErr w:type="spellEnd"/>
      <w:r w:rsidRPr="008F0F4C">
        <w:t xml:space="preserve"> (authentication value returned by the </w:t>
      </w:r>
      <w:smartTag w:uri="urn:schemas-microsoft-com:office:smarttags" w:element="stockticker">
        <w:r w:rsidRPr="008F0F4C">
          <w:t>SIM</w:t>
        </w:r>
      </w:smartTag>
      <w:r w:rsidRPr="008F0F4C">
        <w:t xml:space="preserve"> or by the USIM in 2G AKA)</w:t>
      </w:r>
    </w:p>
    <w:p w14:paraId="41AD7803" w14:textId="77777777" w:rsidR="00967DEA" w:rsidRPr="008F0F4C" w:rsidRDefault="00967DEA" w:rsidP="00967DEA">
      <w:pPr>
        <w:pStyle w:val="EW"/>
      </w:pPr>
      <w:r w:rsidRPr="008F0F4C">
        <w:t>SRNC</w:t>
      </w:r>
      <w:r w:rsidRPr="008F0F4C">
        <w:tab/>
        <w:t>Serving Radio Network Controller</w:t>
      </w:r>
    </w:p>
    <w:p w14:paraId="36E1D24F" w14:textId="77777777" w:rsidR="00967DEA" w:rsidRPr="008F0F4C" w:rsidRDefault="00967DEA" w:rsidP="00967DEA">
      <w:pPr>
        <w:pStyle w:val="EW"/>
      </w:pPr>
      <w:r w:rsidRPr="008F0F4C">
        <w:t>SRNS</w:t>
      </w:r>
      <w:r w:rsidRPr="008F0F4C">
        <w:tab/>
        <w:t xml:space="preserve">Serving RNS </w:t>
      </w:r>
    </w:p>
    <w:p w14:paraId="104E0050" w14:textId="77777777" w:rsidR="00967DEA" w:rsidRPr="008F0F4C" w:rsidRDefault="00967DEA" w:rsidP="00967DEA">
      <w:pPr>
        <w:pStyle w:val="EW"/>
      </w:pPr>
      <w:smartTag w:uri="urn:schemas-microsoft-com:office:smarttags" w:element="stockticker">
        <w:r w:rsidRPr="008F0F4C">
          <w:t>SRS</w:t>
        </w:r>
      </w:smartTag>
      <w:r w:rsidRPr="008F0F4C">
        <w:tab/>
        <w:t>Sounding Reference Signal</w:t>
      </w:r>
    </w:p>
    <w:p w14:paraId="1B6EA7D9" w14:textId="77777777" w:rsidR="00967DEA" w:rsidRPr="008F0F4C" w:rsidRDefault="00967DEA" w:rsidP="00967DEA">
      <w:pPr>
        <w:pStyle w:val="EW"/>
      </w:pPr>
      <w:r w:rsidRPr="008F0F4C">
        <w:t>SS</w:t>
      </w:r>
      <w:r w:rsidRPr="008F0F4C">
        <w:tab/>
        <w:t>Supplementary Service</w:t>
      </w:r>
    </w:p>
    <w:p w14:paraId="7F29FECE" w14:textId="77777777" w:rsidR="00967DEA" w:rsidRPr="008F0F4C" w:rsidRDefault="00967DEA" w:rsidP="00967DEA">
      <w:pPr>
        <w:pStyle w:val="EW"/>
      </w:pPr>
      <w:r w:rsidRPr="008F0F4C">
        <w:tab/>
        <w:t xml:space="preserve">System Simulator </w:t>
      </w:r>
    </w:p>
    <w:p w14:paraId="09210FEA" w14:textId="77777777" w:rsidR="00967DEA" w:rsidRPr="008F0F4C" w:rsidRDefault="00967DEA" w:rsidP="00967DEA">
      <w:pPr>
        <w:pStyle w:val="EW"/>
      </w:pPr>
      <w:r w:rsidRPr="008F0F4C">
        <w:t>SS7</w:t>
      </w:r>
      <w:r w:rsidRPr="008F0F4C">
        <w:tab/>
        <w:t>Signalling System No. 7</w:t>
      </w:r>
    </w:p>
    <w:p w14:paraId="546C26D9" w14:textId="77777777" w:rsidR="00967DEA" w:rsidRPr="008F0F4C" w:rsidRDefault="00967DEA" w:rsidP="00967DEA">
      <w:pPr>
        <w:pStyle w:val="EW"/>
      </w:pPr>
      <w:r w:rsidRPr="008F0F4C">
        <w:t>SSC</w:t>
      </w:r>
      <w:r w:rsidRPr="008F0F4C">
        <w:tab/>
        <w:t>Secondary Synchronisation Code</w:t>
      </w:r>
    </w:p>
    <w:p w14:paraId="541B3E6E" w14:textId="77777777" w:rsidR="00967DEA" w:rsidRPr="008F0F4C" w:rsidRDefault="00967DEA" w:rsidP="00967DEA">
      <w:pPr>
        <w:pStyle w:val="EW"/>
      </w:pPr>
      <w:r w:rsidRPr="008F0F4C">
        <w:tab/>
        <w:t>Supplementary Service Control string</w:t>
      </w:r>
    </w:p>
    <w:p w14:paraId="3436D582" w14:textId="77777777" w:rsidR="00967DEA" w:rsidRPr="008F0F4C" w:rsidRDefault="00967DEA" w:rsidP="00967DEA">
      <w:pPr>
        <w:pStyle w:val="EW"/>
      </w:pPr>
      <w:r w:rsidRPr="008F0F4C">
        <w:t>SSCOP</w:t>
      </w:r>
      <w:r w:rsidRPr="008F0F4C">
        <w:tab/>
        <w:t>Service Specific Connection Oriented Protocol</w:t>
      </w:r>
    </w:p>
    <w:p w14:paraId="36A9A402" w14:textId="77777777" w:rsidR="00967DEA" w:rsidRPr="008F0F4C" w:rsidRDefault="00967DEA" w:rsidP="00967DEA">
      <w:pPr>
        <w:pStyle w:val="EW"/>
      </w:pPr>
      <w:r w:rsidRPr="008F0F4C">
        <w:t>SSCF</w:t>
      </w:r>
      <w:r w:rsidRPr="008F0F4C">
        <w:tab/>
        <w:t>Service Specific Co-ordination Function</w:t>
      </w:r>
    </w:p>
    <w:p w14:paraId="2505BB04" w14:textId="77777777" w:rsidR="00967DEA" w:rsidRPr="008F0F4C" w:rsidRDefault="00967DEA" w:rsidP="00967DEA">
      <w:pPr>
        <w:pStyle w:val="EW"/>
      </w:pPr>
      <w:r w:rsidRPr="008F0F4C">
        <w:t>SSCF-NNI</w:t>
      </w:r>
      <w:r w:rsidRPr="008F0F4C">
        <w:tab/>
        <w:t>Service Specific Coordination Function – Network Node Interface</w:t>
      </w:r>
    </w:p>
    <w:p w14:paraId="67E45D92" w14:textId="77777777" w:rsidR="00967DEA" w:rsidRPr="008F0F4C" w:rsidRDefault="00967DEA" w:rsidP="00967DEA">
      <w:pPr>
        <w:pStyle w:val="EW"/>
      </w:pPr>
      <w:r w:rsidRPr="008F0F4C">
        <w:t>SSCS</w:t>
      </w:r>
      <w:r w:rsidRPr="008F0F4C">
        <w:tab/>
        <w:t>Service Specific Convergence Sublayer</w:t>
      </w:r>
    </w:p>
    <w:p w14:paraId="3EE69111" w14:textId="77777777" w:rsidR="00967DEA" w:rsidRPr="008F0F4C" w:rsidRDefault="00967DEA" w:rsidP="00967DEA">
      <w:pPr>
        <w:pStyle w:val="EW"/>
      </w:pPr>
      <w:r w:rsidRPr="008F0F4C">
        <w:t>SSDT</w:t>
      </w:r>
      <w:r w:rsidRPr="008F0F4C">
        <w:tab/>
        <w:t>Site Selection Diversity Transmission</w:t>
      </w:r>
    </w:p>
    <w:p w14:paraId="2E5809A6" w14:textId="77777777" w:rsidR="00967DEA" w:rsidRPr="008F0F4C" w:rsidRDefault="00967DEA" w:rsidP="00967DEA">
      <w:pPr>
        <w:pStyle w:val="EW"/>
      </w:pPr>
      <w:r w:rsidRPr="008F0F4C">
        <w:t>SSE</w:t>
      </w:r>
      <w:r w:rsidRPr="008F0F4C">
        <w:tab/>
        <w:t xml:space="preserve">Service Specific Entities </w:t>
      </w:r>
    </w:p>
    <w:p w14:paraId="0277024B" w14:textId="77777777" w:rsidR="00967DEA" w:rsidRPr="008F0F4C" w:rsidRDefault="00967DEA" w:rsidP="00967DEA">
      <w:pPr>
        <w:pStyle w:val="EW"/>
        <w:rPr>
          <w:snapToGrid w:val="0"/>
        </w:rPr>
      </w:pPr>
      <w:r w:rsidRPr="008F0F4C">
        <w:rPr>
          <w:snapToGrid w:val="0"/>
        </w:rPr>
        <w:t>SSF</w:t>
      </w:r>
      <w:r w:rsidRPr="008F0F4C">
        <w:rPr>
          <w:snapToGrid w:val="0"/>
        </w:rPr>
        <w:tab/>
        <w:t>Service Switching Function</w:t>
      </w:r>
    </w:p>
    <w:p w14:paraId="2A9FBAAF" w14:textId="77777777" w:rsidR="00967DEA" w:rsidRPr="008F0F4C" w:rsidRDefault="00967DEA" w:rsidP="00967DEA">
      <w:pPr>
        <w:pStyle w:val="EW"/>
      </w:pPr>
      <w:r w:rsidRPr="008F0F4C">
        <w:t>SSN</w:t>
      </w:r>
      <w:r w:rsidRPr="008F0F4C">
        <w:tab/>
        <w:t>Sub-System Number</w:t>
      </w:r>
    </w:p>
    <w:p w14:paraId="4CC99156" w14:textId="77777777" w:rsidR="00967DEA" w:rsidRPr="008F0F4C" w:rsidRDefault="00967DEA" w:rsidP="00967DEA">
      <w:pPr>
        <w:pStyle w:val="EW"/>
      </w:pPr>
      <w:r w:rsidRPr="008F0F4C">
        <w:t>SSSAR</w:t>
      </w:r>
      <w:r w:rsidRPr="008F0F4C">
        <w:tab/>
        <w:t>Service Specific Segmentation and Re-assembly sublayer</w:t>
      </w:r>
    </w:p>
    <w:p w14:paraId="6BD95ED7" w14:textId="77777777" w:rsidR="00967DEA" w:rsidRPr="008F0F4C" w:rsidRDefault="00967DEA" w:rsidP="00967DEA">
      <w:pPr>
        <w:pStyle w:val="EW"/>
      </w:pPr>
      <w:smartTag w:uri="urn:schemas-microsoft-com:office:smarttags" w:element="stockticker">
        <w:r w:rsidRPr="008F0F4C">
          <w:t>STC</w:t>
        </w:r>
      </w:smartTag>
      <w:r w:rsidRPr="008F0F4C">
        <w:tab/>
        <w:t>Signalling Transport Converter</w:t>
      </w:r>
    </w:p>
    <w:p w14:paraId="0D184CB4" w14:textId="77777777" w:rsidR="00967DEA" w:rsidRPr="008F0F4C" w:rsidRDefault="00967DEA" w:rsidP="00967DEA">
      <w:pPr>
        <w:pStyle w:val="EW"/>
      </w:pPr>
      <w:r w:rsidRPr="008F0F4C">
        <w:t>STMR</w:t>
      </w:r>
      <w:r w:rsidRPr="008F0F4C">
        <w:tab/>
      </w:r>
      <w:proofErr w:type="spellStart"/>
      <w:r w:rsidRPr="008F0F4C">
        <w:t>SideTone</w:t>
      </w:r>
      <w:proofErr w:type="spellEnd"/>
      <w:r w:rsidRPr="008F0F4C">
        <w:t xml:space="preserve"> Masking Rating</w:t>
      </w:r>
    </w:p>
    <w:p w14:paraId="78434CC2" w14:textId="77777777" w:rsidR="00967DEA" w:rsidRPr="008F0F4C" w:rsidRDefault="00967DEA" w:rsidP="00967DEA">
      <w:pPr>
        <w:pStyle w:val="EW"/>
      </w:pPr>
      <w:r w:rsidRPr="008F0F4C">
        <w:t>STP</w:t>
      </w:r>
      <w:r w:rsidRPr="008F0F4C">
        <w:tab/>
        <w:t>Signalling Transfer Point</w:t>
      </w:r>
    </w:p>
    <w:p w14:paraId="48E4B798" w14:textId="77777777" w:rsidR="00967DEA" w:rsidRPr="008F0F4C" w:rsidRDefault="00967DEA" w:rsidP="00967DEA">
      <w:pPr>
        <w:pStyle w:val="EW"/>
      </w:pPr>
      <w:r w:rsidRPr="008F0F4C">
        <w:lastRenderedPageBreak/>
        <w:t>STTD</w:t>
      </w:r>
      <w:r w:rsidRPr="008F0F4C">
        <w:tab/>
        <w:t xml:space="preserve">Space Time Transmit Diversity </w:t>
      </w:r>
    </w:p>
    <w:p w14:paraId="09642BA6" w14:textId="77777777" w:rsidR="00967DEA" w:rsidRPr="008F0F4C" w:rsidRDefault="00967DEA" w:rsidP="00967DEA">
      <w:pPr>
        <w:pStyle w:val="EW"/>
      </w:pPr>
      <w:proofErr w:type="spellStart"/>
      <w:r w:rsidRPr="008F0F4C">
        <w:t>SuM</w:t>
      </w:r>
      <w:proofErr w:type="spellEnd"/>
      <w:r w:rsidRPr="008F0F4C">
        <w:tab/>
        <w:t>Subscription Management</w:t>
      </w:r>
    </w:p>
    <w:p w14:paraId="62EB2238" w14:textId="77777777" w:rsidR="00967DEA" w:rsidRPr="008F0F4C" w:rsidRDefault="00967DEA" w:rsidP="00967DEA">
      <w:pPr>
        <w:pStyle w:val="EW"/>
      </w:pPr>
      <w:r w:rsidRPr="008F0F4C">
        <w:t>SUPL</w:t>
      </w:r>
      <w:r w:rsidRPr="008F0F4C">
        <w:tab/>
        <w:t>Secure User Plane Location</w:t>
      </w:r>
    </w:p>
    <w:p w14:paraId="718CB0E8" w14:textId="77777777" w:rsidR="00967DEA" w:rsidRPr="008F0F4C" w:rsidRDefault="00967DEA" w:rsidP="00967DEA">
      <w:pPr>
        <w:pStyle w:val="EW"/>
      </w:pPr>
      <w:r w:rsidRPr="008F0F4C">
        <w:t>SV</w:t>
      </w:r>
      <w:r w:rsidRPr="008F0F4C">
        <w:tab/>
        <w:t>Space Vehicle</w:t>
      </w:r>
    </w:p>
    <w:p w14:paraId="3D6BAA12" w14:textId="77777777" w:rsidR="00967DEA" w:rsidRPr="008F0F4C" w:rsidRDefault="00967DEA" w:rsidP="00967DEA">
      <w:pPr>
        <w:pStyle w:val="EW"/>
      </w:pPr>
      <w:smartTag w:uri="urn:schemas-microsoft-com:office:smarttags" w:element="stockticker">
        <w:r w:rsidRPr="008F0F4C">
          <w:t>SVC</w:t>
        </w:r>
      </w:smartTag>
      <w:r w:rsidRPr="008F0F4C">
        <w:tab/>
        <w:t>Switched virtual circuit</w:t>
      </w:r>
    </w:p>
    <w:p w14:paraId="66683CB1" w14:textId="77777777" w:rsidR="00967DEA" w:rsidRPr="008F0F4C" w:rsidRDefault="00967DEA" w:rsidP="00967DEA">
      <w:pPr>
        <w:pStyle w:val="EW"/>
      </w:pPr>
      <w:r w:rsidRPr="008F0F4C">
        <w:t>SVN</w:t>
      </w:r>
      <w:r w:rsidRPr="008F0F4C">
        <w:tab/>
        <w:t>Software Version Number</w:t>
      </w:r>
    </w:p>
    <w:p w14:paraId="47ED4F6E" w14:textId="77777777" w:rsidR="00967DEA" w:rsidRPr="008F0F4C" w:rsidRDefault="00967DEA" w:rsidP="00967DEA">
      <w:pPr>
        <w:pStyle w:val="EW"/>
      </w:pPr>
      <w:r w:rsidRPr="008F0F4C">
        <w:t>SW</w:t>
      </w:r>
      <w:r w:rsidRPr="008F0F4C">
        <w:tab/>
        <w:t>Status Word</w:t>
      </w:r>
    </w:p>
    <w:p w14:paraId="760D15D6" w14:textId="77777777" w:rsidR="00967DEA" w:rsidRPr="008F0F4C" w:rsidRDefault="00967DEA" w:rsidP="00967DEA">
      <w:pPr>
        <w:pStyle w:val="EW"/>
      </w:pPr>
      <w:r w:rsidRPr="008F0F4C">
        <w:tab/>
        <w:t xml:space="preserve">Software </w:t>
      </w:r>
    </w:p>
    <w:p w14:paraId="6F0B9BA4" w14:textId="77777777" w:rsidR="00967DEA" w:rsidRPr="008F0F4C" w:rsidRDefault="00967DEA" w:rsidP="00967DEA">
      <w:pPr>
        <w:pStyle w:val="EW"/>
      </w:pPr>
      <w:r w:rsidRPr="008F0F4C">
        <w:t>SW1/SW2</w:t>
      </w:r>
      <w:r w:rsidRPr="008F0F4C">
        <w:tab/>
        <w:t>Status Word 1/Status Word 2</w:t>
      </w:r>
    </w:p>
    <w:p w14:paraId="2B5EC7CF" w14:textId="77777777" w:rsidR="00967DEA" w:rsidRPr="008F0F4C" w:rsidRDefault="00967DEA" w:rsidP="00967DEA">
      <w:pPr>
        <w:pStyle w:val="Heading2"/>
        <w:tabs>
          <w:tab w:val="left" w:pos="1701"/>
        </w:tabs>
      </w:pPr>
      <w:bookmarkStart w:id="26" w:name="_Toc11152863"/>
      <w:r w:rsidRPr="008F0F4C">
        <w:t>T</w:t>
      </w:r>
      <w:bookmarkEnd w:id="26"/>
    </w:p>
    <w:p w14:paraId="6E2412F5" w14:textId="77777777" w:rsidR="00967DEA" w:rsidRPr="008F0F4C" w:rsidRDefault="00967DEA" w:rsidP="00967DEA">
      <w:pPr>
        <w:pStyle w:val="EW"/>
      </w:pPr>
      <w:r w:rsidRPr="008F0F4C">
        <w:t>T-SGW</w:t>
      </w:r>
      <w:r w:rsidRPr="008F0F4C">
        <w:tab/>
        <w:t>Transport Signalling Gateway</w:t>
      </w:r>
    </w:p>
    <w:p w14:paraId="78F83B22" w14:textId="77777777" w:rsidR="00967DEA" w:rsidRPr="008F0F4C" w:rsidRDefault="00967DEA" w:rsidP="00967DEA">
      <w:pPr>
        <w:pStyle w:val="EW"/>
      </w:pPr>
      <w:r w:rsidRPr="008F0F4C">
        <w:t>T</w:t>
      </w:r>
      <w:r w:rsidRPr="008F0F4C">
        <w:tab/>
        <w:t>Timer</w:t>
      </w:r>
    </w:p>
    <w:p w14:paraId="66018A8D" w14:textId="77777777" w:rsidR="00967DEA" w:rsidRPr="008F0F4C" w:rsidRDefault="00967DEA" w:rsidP="00967DEA">
      <w:pPr>
        <w:pStyle w:val="EW"/>
      </w:pPr>
      <w:r w:rsidRPr="008F0F4C">
        <w:tab/>
        <w:t>Transparent</w:t>
      </w:r>
    </w:p>
    <w:p w14:paraId="642D1F28" w14:textId="77777777" w:rsidR="00967DEA" w:rsidRPr="008F0F4C" w:rsidRDefault="00967DEA" w:rsidP="00967DEA">
      <w:pPr>
        <w:pStyle w:val="EW"/>
      </w:pPr>
      <w:r w:rsidRPr="008F0F4C">
        <w:tab/>
        <w:t xml:space="preserve">Type only </w:t>
      </w:r>
    </w:p>
    <w:p w14:paraId="32113CDD" w14:textId="77777777" w:rsidR="00967DEA" w:rsidRPr="008F0F4C" w:rsidRDefault="00967DEA" w:rsidP="00967DEA">
      <w:pPr>
        <w:pStyle w:val="EW"/>
      </w:pPr>
      <w:r w:rsidRPr="008F0F4C">
        <w:t>TA</w:t>
      </w:r>
      <w:r w:rsidRPr="008F0F4C">
        <w:tab/>
        <w:t>Terminal Adaptation</w:t>
      </w:r>
    </w:p>
    <w:p w14:paraId="5A58C360" w14:textId="77777777" w:rsidR="00967DEA" w:rsidRPr="008F0F4C" w:rsidRDefault="00967DEA" w:rsidP="00967DEA">
      <w:pPr>
        <w:pStyle w:val="EW"/>
      </w:pPr>
      <w:r w:rsidRPr="008F0F4C">
        <w:tab/>
        <w:t>Timing Advance</w:t>
      </w:r>
    </w:p>
    <w:p w14:paraId="1A4C1298" w14:textId="77777777" w:rsidR="00967DEA" w:rsidRPr="008F0F4C" w:rsidRDefault="00967DEA" w:rsidP="00967DEA">
      <w:pPr>
        <w:pStyle w:val="EW"/>
      </w:pPr>
      <w:r w:rsidRPr="008F0F4C">
        <w:tab/>
        <w:t>Tracking Area</w:t>
      </w:r>
    </w:p>
    <w:p w14:paraId="73720717" w14:textId="77777777" w:rsidR="00967DEA" w:rsidRPr="008F0F4C" w:rsidRDefault="00967DEA" w:rsidP="00967DEA">
      <w:pPr>
        <w:pStyle w:val="EW"/>
      </w:pPr>
      <w:smartTag w:uri="urn:schemas-microsoft-com:office:smarttags" w:element="stockticker">
        <w:r w:rsidRPr="008F0F4C">
          <w:t>TAC</w:t>
        </w:r>
      </w:smartTag>
      <w:r w:rsidRPr="008F0F4C">
        <w:tab/>
        <w:t>Type Approval Code</w:t>
      </w:r>
    </w:p>
    <w:p w14:paraId="7886EE32" w14:textId="77777777" w:rsidR="00967DEA" w:rsidRPr="008F0F4C" w:rsidRDefault="00967DEA" w:rsidP="00967DEA">
      <w:pPr>
        <w:pStyle w:val="EW"/>
      </w:pPr>
      <w:r w:rsidRPr="008F0F4C">
        <w:t>TAF</w:t>
      </w:r>
      <w:r w:rsidRPr="008F0F4C">
        <w:tab/>
        <w:t xml:space="preserve">Terminal Adaptation Function </w:t>
      </w:r>
    </w:p>
    <w:p w14:paraId="6B6CE348" w14:textId="77777777" w:rsidR="00967DEA" w:rsidRPr="008F0F4C" w:rsidRDefault="00967DEA" w:rsidP="00967DEA">
      <w:pPr>
        <w:pStyle w:val="EW"/>
      </w:pPr>
      <w:smartTag w:uri="urn:schemas-microsoft-com:office:smarttags" w:element="stockticker">
        <w:r w:rsidRPr="008F0F4C">
          <w:t>TAR</w:t>
        </w:r>
      </w:smartTag>
      <w:r w:rsidRPr="008F0F4C">
        <w:tab/>
        <w:t>Toolkit Application Reference</w:t>
      </w:r>
    </w:p>
    <w:p w14:paraId="4B582962" w14:textId="77777777" w:rsidR="00967DEA" w:rsidRPr="008F0F4C" w:rsidRDefault="00967DEA" w:rsidP="00967DEA">
      <w:pPr>
        <w:pStyle w:val="EW"/>
      </w:pPr>
      <w:r w:rsidRPr="008F0F4C">
        <w:t>TB</w:t>
      </w:r>
      <w:r w:rsidRPr="008F0F4C">
        <w:tab/>
        <w:t>Transport Block</w:t>
      </w:r>
    </w:p>
    <w:p w14:paraId="1038618E" w14:textId="77777777" w:rsidR="00967DEA" w:rsidRPr="008F0F4C" w:rsidRDefault="00967DEA" w:rsidP="00967DEA">
      <w:pPr>
        <w:pStyle w:val="EW"/>
      </w:pPr>
      <w:r w:rsidRPr="008F0F4C">
        <w:t>TBD</w:t>
      </w:r>
      <w:r w:rsidRPr="008F0F4C">
        <w:tab/>
        <w:t>To Be Defined</w:t>
      </w:r>
    </w:p>
    <w:p w14:paraId="5E034CF7" w14:textId="77777777" w:rsidR="00967DEA" w:rsidRPr="008F0F4C" w:rsidRDefault="00967DEA" w:rsidP="00967DEA">
      <w:pPr>
        <w:pStyle w:val="EW"/>
      </w:pPr>
      <w:r w:rsidRPr="008F0F4C">
        <w:t>TBF</w:t>
      </w:r>
      <w:r w:rsidRPr="008F0F4C">
        <w:tab/>
        <w:t>Temporary Block Flow</w:t>
      </w:r>
    </w:p>
    <w:p w14:paraId="3FAC8B67" w14:textId="77777777" w:rsidR="00967DEA" w:rsidRPr="008F0F4C" w:rsidRDefault="00967DEA" w:rsidP="00967DEA">
      <w:pPr>
        <w:pStyle w:val="EW"/>
      </w:pPr>
      <w:r w:rsidRPr="008F0F4C">
        <w:t>TBR</w:t>
      </w:r>
      <w:r w:rsidRPr="008F0F4C">
        <w:tab/>
        <w:t>Technical Basis for Regulation</w:t>
      </w:r>
    </w:p>
    <w:p w14:paraId="596CC8EE" w14:textId="77777777" w:rsidR="00967DEA" w:rsidRPr="008F0F4C" w:rsidRDefault="00967DEA" w:rsidP="00967DEA">
      <w:pPr>
        <w:pStyle w:val="EW"/>
      </w:pPr>
      <w:r w:rsidRPr="008F0F4C">
        <w:t>TC</w:t>
      </w:r>
      <w:r w:rsidRPr="008F0F4C">
        <w:tab/>
        <w:t>Transaction Capabilities</w:t>
      </w:r>
    </w:p>
    <w:p w14:paraId="3D653C7C" w14:textId="77777777" w:rsidR="00967DEA" w:rsidRPr="008F0F4C" w:rsidRDefault="00967DEA" w:rsidP="00967DEA">
      <w:pPr>
        <w:pStyle w:val="EW"/>
      </w:pPr>
      <w:r w:rsidRPr="008F0F4C">
        <w:tab/>
      </w:r>
      <w:proofErr w:type="spellStart"/>
      <w:r w:rsidRPr="008F0F4C">
        <w:t>TransCoder</w:t>
      </w:r>
      <w:proofErr w:type="spellEnd"/>
    </w:p>
    <w:p w14:paraId="6FCE3BB5" w14:textId="77777777" w:rsidR="00967DEA" w:rsidRPr="008F0F4C" w:rsidRDefault="00967DEA" w:rsidP="00967DEA">
      <w:pPr>
        <w:pStyle w:val="EW"/>
      </w:pPr>
      <w:r w:rsidRPr="008F0F4C">
        <w:tab/>
        <w:t>Transmission Convergence</w:t>
      </w:r>
    </w:p>
    <w:p w14:paraId="55D586B7" w14:textId="77777777" w:rsidR="00967DEA" w:rsidRPr="00941ABA" w:rsidRDefault="00967DEA" w:rsidP="00967DEA">
      <w:pPr>
        <w:pStyle w:val="EW"/>
      </w:pPr>
      <w:r w:rsidRPr="00941ABA">
        <w:t>TCH</w:t>
      </w:r>
      <w:r w:rsidRPr="00941ABA">
        <w:tab/>
        <w:t>Traffic Channel</w:t>
      </w:r>
    </w:p>
    <w:p w14:paraId="7B9DECF9" w14:textId="77777777" w:rsidR="00967DEA" w:rsidRPr="008F0F4C" w:rsidRDefault="00967DEA" w:rsidP="00967DEA">
      <w:pPr>
        <w:pStyle w:val="EW"/>
      </w:pPr>
      <w:r w:rsidRPr="008F0F4C">
        <w:t>TCH/F</w:t>
      </w:r>
      <w:r w:rsidRPr="008F0F4C">
        <w:tab/>
        <w:t>A full rate TCH</w:t>
      </w:r>
    </w:p>
    <w:p w14:paraId="74990C22" w14:textId="77777777" w:rsidR="00967DEA" w:rsidRPr="008F0F4C" w:rsidRDefault="00967DEA" w:rsidP="00967DEA">
      <w:pPr>
        <w:pStyle w:val="EW"/>
      </w:pPr>
      <w:r w:rsidRPr="008F0F4C">
        <w:t>TCH/F2,4</w:t>
      </w:r>
      <w:r w:rsidRPr="008F0F4C">
        <w:tab/>
        <w:t>A full rate data TCH (≤2,4kbit/s)</w:t>
      </w:r>
    </w:p>
    <w:p w14:paraId="2E7361F9" w14:textId="77777777" w:rsidR="00967DEA" w:rsidRPr="008F0F4C" w:rsidRDefault="00967DEA" w:rsidP="00967DEA">
      <w:pPr>
        <w:pStyle w:val="EW"/>
      </w:pPr>
      <w:r w:rsidRPr="008F0F4C">
        <w:t>TCH/F4,8</w:t>
      </w:r>
      <w:r w:rsidRPr="008F0F4C">
        <w:tab/>
        <w:t>A full rate date TCH (4,8kbit/s)</w:t>
      </w:r>
    </w:p>
    <w:p w14:paraId="1B825D68" w14:textId="77777777" w:rsidR="00967DEA" w:rsidRPr="008F0F4C" w:rsidRDefault="00967DEA" w:rsidP="00967DEA">
      <w:pPr>
        <w:pStyle w:val="EW"/>
      </w:pPr>
      <w:r w:rsidRPr="008F0F4C">
        <w:t>TCH/F9,6</w:t>
      </w:r>
      <w:r w:rsidRPr="008F0F4C">
        <w:tab/>
        <w:t>A full rate data TCH (9,6kbit/s)</w:t>
      </w:r>
    </w:p>
    <w:p w14:paraId="73463159" w14:textId="77777777" w:rsidR="00967DEA" w:rsidRPr="008F0F4C" w:rsidRDefault="00967DEA" w:rsidP="00967DEA">
      <w:pPr>
        <w:pStyle w:val="EW"/>
      </w:pPr>
      <w:r w:rsidRPr="008F0F4C">
        <w:t>TCH/FS</w:t>
      </w:r>
      <w:r w:rsidRPr="008F0F4C">
        <w:tab/>
        <w:t>A full rate Speech TCH</w:t>
      </w:r>
    </w:p>
    <w:p w14:paraId="66E029FA" w14:textId="77777777" w:rsidR="00967DEA" w:rsidRPr="008F0F4C" w:rsidRDefault="00967DEA" w:rsidP="00967DEA">
      <w:pPr>
        <w:pStyle w:val="EW"/>
      </w:pPr>
      <w:r w:rsidRPr="008F0F4C">
        <w:t>TCH/H</w:t>
      </w:r>
      <w:r w:rsidRPr="008F0F4C">
        <w:tab/>
        <w:t>A half rate TCH</w:t>
      </w:r>
    </w:p>
    <w:p w14:paraId="40B74565" w14:textId="77777777" w:rsidR="00967DEA" w:rsidRPr="008F0F4C" w:rsidRDefault="00967DEA" w:rsidP="00967DEA">
      <w:pPr>
        <w:pStyle w:val="EW"/>
      </w:pPr>
      <w:r w:rsidRPr="008F0F4C">
        <w:t>TCH/H2,4</w:t>
      </w:r>
      <w:r w:rsidRPr="008F0F4C">
        <w:tab/>
        <w:t>A half rate data TCH (≤2,4kbit/s)</w:t>
      </w:r>
    </w:p>
    <w:p w14:paraId="51EE0AE8" w14:textId="77777777" w:rsidR="00967DEA" w:rsidRPr="008F0F4C" w:rsidRDefault="00967DEA" w:rsidP="00967DEA">
      <w:pPr>
        <w:pStyle w:val="EW"/>
      </w:pPr>
      <w:r w:rsidRPr="008F0F4C">
        <w:t>TCH/H4,8</w:t>
      </w:r>
      <w:r w:rsidRPr="008F0F4C">
        <w:tab/>
        <w:t>A half rate data TCH (4,8kbit/s)</w:t>
      </w:r>
    </w:p>
    <w:p w14:paraId="3425509B" w14:textId="77777777" w:rsidR="00967DEA" w:rsidRPr="008F0F4C" w:rsidRDefault="00967DEA" w:rsidP="00967DEA">
      <w:pPr>
        <w:pStyle w:val="EW"/>
      </w:pPr>
      <w:r w:rsidRPr="008F0F4C">
        <w:t>TCH/HS</w:t>
      </w:r>
      <w:r w:rsidRPr="008F0F4C">
        <w:tab/>
        <w:t>A half rate Speech TCH</w:t>
      </w:r>
    </w:p>
    <w:p w14:paraId="16921A7C" w14:textId="77777777" w:rsidR="00967DEA" w:rsidRPr="008F0F4C" w:rsidRDefault="00967DEA" w:rsidP="00967DEA">
      <w:pPr>
        <w:pStyle w:val="EW"/>
        <w:rPr>
          <w:snapToGrid w:val="0"/>
        </w:rPr>
      </w:pPr>
      <w:r w:rsidRPr="008F0F4C">
        <w:t>TC-TR</w:t>
      </w:r>
      <w:r w:rsidRPr="008F0F4C">
        <w:tab/>
        <w:t>Technical Committee Technical Report</w:t>
      </w:r>
      <w:r w:rsidRPr="008F0F4C">
        <w:rPr>
          <w:snapToGrid w:val="0"/>
        </w:rPr>
        <w:t xml:space="preserve"> </w:t>
      </w:r>
    </w:p>
    <w:p w14:paraId="7E0EC828" w14:textId="77777777" w:rsidR="00967DEA" w:rsidRPr="008F0F4C" w:rsidRDefault="00967DEA" w:rsidP="00967DEA">
      <w:pPr>
        <w:pStyle w:val="EW"/>
      </w:pPr>
      <w:smartTag w:uri="urn:schemas-microsoft-com:office:smarttags" w:element="stockticker">
        <w:r w:rsidRPr="008F0F4C">
          <w:t>TCI</w:t>
        </w:r>
      </w:smartTag>
      <w:r w:rsidRPr="008F0F4C">
        <w:tab/>
        <w:t>Transceiver Control Interface</w:t>
      </w:r>
    </w:p>
    <w:p w14:paraId="1821A0D1" w14:textId="77777777" w:rsidR="00967DEA" w:rsidRPr="008F0F4C" w:rsidRDefault="00967DEA" w:rsidP="00967DEA">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5D23362F" w14:textId="77777777" w:rsidR="00967DEA" w:rsidRPr="008F0F4C" w:rsidRDefault="00967DEA" w:rsidP="00967DEA">
      <w:pPr>
        <w:pStyle w:val="EW"/>
        <w:rPr>
          <w:snapToGrid w:val="0"/>
        </w:rPr>
      </w:pPr>
      <w:r w:rsidRPr="008F0F4C">
        <w:rPr>
          <w:snapToGrid w:val="0"/>
        </w:rPr>
        <w:t>TD-CDMA</w:t>
      </w:r>
      <w:r w:rsidRPr="008F0F4C">
        <w:rPr>
          <w:snapToGrid w:val="0"/>
        </w:rPr>
        <w:tab/>
        <w:t>Time Division-Code Division Multiple Access</w:t>
      </w:r>
    </w:p>
    <w:p w14:paraId="2AE2951F" w14:textId="77777777" w:rsidR="00967DEA" w:rsidRPr="008F0F4C" w:rsidRDefault="00967DEA" w:rsidP="00967DEA">
      <w:pPr>
        <w:pStyle w:val="EW"/>
      </w:pPr>
      <w:r w:rsidRPr="008F0F4C">
        <w:t>TDD</w:t>
      </w:r>
      <w:r w:rsidRPr="008F0F4C">
        <w:tab/>
        <w:t>Time Division Duplex(</w:t>
      </w:r>
      <w:proofErr w:type="spellStart"/>
      <w:r w:rsidRPr="008F0F4C">
        <w:t>ing</w:t>
      </w:r>
      <w:proofErr w:type="spellEnd"/>
      <w:r w:rsidRPr="008F0F4C">
        <w:t>)</w:t>
      </w:r>
    </w:p>
    <w:p w14:paraId="517F9D41" w14:textId="77777777" w:rsidR="00967DEA" w:rsidRPr="008F0F4C" w:rsidRDefault="00967DEA" w:rsidP="00967DEA">
      <w:pPr>
        <w:pStyle w:val="EW"/>
      </w:pPr>
      <w:r w:rsidRPr="008F0F4C">
        <w:t>TDMA</w:t>
      </w:r>
      <w:r w:rsidRPr="008F0F4C">
        <w:tab/>
        <w:t>Time Division Multiple Access</w:t>
      </w:r>
    </w:p>
    <w:p w14:paraId="27C09C09" w14:textId="77777777" w:rsidR="00967DEA" w:rsidRPr="008F0F4C" w:rsidRDefault="00967DEA" w:rsidP="00967DEA">
      <w:pPr>
        <w:pStyle w:val="EW"/>
      </w:pPr>
      <w:proofErr w:type="spellStart"/>
      <w:r w:rsidRPr="008F0F4C">
        <w:t>TDoc</w:t>
      </w:r>
      <w:proofErr w:type="spellEnd"/>
      <w:r w:rsidRPr="008F0F4C">
        <w:tab/>
        <w:t>Temporary Document</w:t>
      </w:r>
    </w:p>
    <w:p w14:paraId="232EBB72" w14:textId="77777777" w:rsidR="00967DEA" w:rsidRPr="008F0F4C" w:rsidRDefault="00967DEA" w:rsidP="00967DEA">
      <w:pPr>
        <w:pStyle w:val="EW"/>
      </w:pPr>
      <w:r w:rsidRPr="008F0F4C">
        <w:t>TE</w:t>
      </w:r>
      <w:r w:rsidRPr="008F0F4C">
        <w:tab/>
        <w:t>Terminal Equipment</w:t>
      </w:r>
    </w:p>
    <w:p w14:paraId="52D9C467" w14:textId="77777777" w:rsidR="00967DEA" w:rsidRPr="008F0F4C" w:rsidRDefault="00967DEA" w:rsidP="00967DEA">
      <w:pPr>
        <w:pStyle w:val="EW"/>
        <w:rPr>
          <w:snapToGrid w:val="0"/>
        </w:rPr>
      </w:pPr>
      <w:r w:rsidRPr="008F0F4C">
        <w:rPr>
          <w:snapToGrid w:val="0"/>
        </w:rPr>
        <w:t>TE9</w:t>
      </w:r>
      <w:r w:rsidRPr="008F0F4C">
        <w:rPr>
          <w:snapToGrid w:val="0"/>
        </w:rPr>
        <w:tab/>
        <w:t>Terminal Equipment 9 (ETSI sub-technical committee)</w:t>
      </w:r>
    </w:p>
    <w:p w14:paraId="075081E8" w14:textId="77777777" w:rsidR="00967DEA" w:rsidRPr="008F0F4C" w:rsidRDefault="00967DEA" w:rsidP="00967DEA">
      <w:pPr>
        <w:pStyle w:val="EW"/>
      </w:pPr>
      <w:proofErr w:type="spellStart"/>
      <w:r w:rsidRPr="008F0F4C">
        <w:t>Tei</w:t>
      </w:r>
      <w:proofErr w:type="spellEnd"/>
      <w:r w:rsidRPr="008F0F4C">
        <w:tab/>
        <w:t>Terminal endpoint identifier</w:t>
      </w:r>
    </w:p>
    <w:p w14:paraId="369456A2" w14:textId="77777777" w:rsidR="00967DEA" w:rsidRPr="008F0F4C" w:rsidRDefault="00967DEA" w:rsidP="00967DEA">
      <w:pPr>
        <w:pStyle w:val="EW"/>
      </w:pPr>
      <w:r w:rsidRPr="008F0F4C">
        <w:t>TEID</w:t>
      </w:r>
      <w:r w:rsidRPr="008F0F4C">
        <w:tab/>
        <w:t>Tunnel End Point Identifier</w:t>
      </w:r>
    </w:p>
    <w:p w14:paraId="73CC44EA" w14:textId="77777777" w:rsidR="00967DEA" w:rsidRPr="008F0F4C" w:rsidRDefault="00967DEA" w:rsidP="00967DEA">
      <w:pPr>
        <w:pStyle w:val="EW"/>
      </w:pPr>
      <w:r w:rsidRPr="008F0F4C">
        <w:t>TF</w:t>
      </w:r>
      <w:r w:rsidRPr="008F0F4C">
        <w:tab/>
        <w:t>Transport Format</w:t>
      </w:r>
    </w:p>
    <w:p w14:paraId="7E7CAA75" w14:textId="77777777" w:rsidR="00967DEA" w:rsidRPr="008F0F4C" w:rsidRDefault="00967DEA" w:rsidP="00967DEA">
      <w:pPr>
        <w:pStyle w:val="EW"/>
      </w:pPr>
      <w:r w:rsidRPr="008F0F4C">
        <w:t>TFA</w:t>
      </w:r>
      <w:r w:rsidRPr="008F0F4C">
        <w:tab/>
      </w:r>
      <w:proofErr w:type="spellStart"/>
      <w:r w:rsidRPr="008F0F4C">
        <w:t>TransFer</w:t>
      </w:r>
      <w:proofErr w:type="spellEnd"/>
      <w:r w:rsidRPr="008F0F4C">
        <w:t xml:space="preserve"> Allowed</w:t>
      </w:r>
    </w:p>
    <w:p w14:paraId="0FA4489D" w14:textId="77777777" w:rsidR="00967DEA" w:rsidRPr="008F0F4C" w:rsidRDefault="00967DEA" w:rsidP="00967DEA">
      <w:pPr>
        <w:pStyle w:val="EW"/>
      </w:pPr>
      <w:r w:rsidRPr="008F0F4C">
        <w:t>TFC</w:t>
      </w:r>
      <w:r w:rsidRPr="008F0F4C">
        <w:tab/>
        <w:t>Transport Format Combination</w:t>
      </w:r>
    </w:p>
    <w:p w14:paraId="2C825720" w14:textId="77777777" w:rsidR="00967DEA" w:rsidRPr="008F0F4C" w:rsidRDefault="00967DEA" w:rsidP="00967DEA">
      <w:pPr>
        <w:pStyle w:val="EW"/>
      </w:pPr>
      <w:r w:rsidRPr="008F0F4C">
        <w:t>TFCI</w:t>
      </w:r>
      <w:r w:rsidRPr="008F0F4C">
        <w:tab/>
        <w:t xml:space="preserve">Transport Format Combination Indicator </w:t>
      </w:r>
    </w:p>
    <w:p w14:paraId="1F5520EC" w14:textId="77777777" w:rsidR="00967DEA" w:rsidRPr="008F0F4C" w:rsidRDefault="00967DEA" w:rsidP="00967DEA">
      <w:pPr>
        <w:pStyle w:val="EW"/>
      </w:pPr>
      <w:r w:rsidRPr="008F0F4C">
        <w:t>TFCS</w:t>
      </w:r>
      <w:r w:rsidRPr="008F0F4C">
        <w:tab/>
        <w:t>Transport Format Combination Set</w:t>
      </w:r>
    </w:p>
    <w:p w14:paraId="1FDCBD5A" w14:textId="77777777" w:rsidR="00967DEA" w:rsidRPr="008F0F4C" w:rsidRDefault="00967DEA" w:rsidP="00967DEA">
      <w:pPr>
        <w:pStyle w:val="EW"/>
      </w:pPr>
      <w:r w:rsidRPr="008F0F4C">
        <w:t>TFI</w:t>
      </w:r>
      <w:r w:rsidRPr="008F0F4C">
        <w:tab/>
        <w:t>Transport Format Indicator</w:t>
      </w:r>
    </w:p>
    <w:p w14:paraId="7258E156" w14:textId="77777777" w:rsidR="00967DEA" w:rsidRPr="008F0F4C" w:rsidRDefault="00967DEA" w:rsidP="00967DEA">
      <w:pPr>
        <w:pStyle w:val="EW"/>
      </w:pPr>
      <w:r w:rsidRPr="008F0F4C">
        <w:tab/>
        <w:t>Temporary Flow Identity</w:t>
      </w:r>
    </w:p>
    <w:p w14:paraId="56C9908F" w14:textId="77777777" w:rsidR="00967DEA" w:rsidRPr="008F0F4C" w:rsidRDefault="00967DEA" w:rsidP="00967DEA">
      <w:pPr>
        <w:pStyle w:val="EW"/>
      </w:pPr>
      <w:smartTag w:uri="urn:schemas-microsoft-com:office:smarttags" w:element="stockticker">
        <w:r w:rsidRPr="008F0F4C">
          <w:t>TFIN</w:t>
        </w:r>
      </w:smartTag>
      <w:r w:rsidRPr="008F0F4C">
        <w:tab/>
        <w:t xml:space="preserve">Transport Format </w:t>
      </w:r>
      <w:proofErr w:type="spellStart"/>
      <w:r w:rsidRPr="008F0F4C">
        <w:t>INdicator</w:t>
      </w:r>
      <w:proofErr w:type="spellEnd"/>
    </w:p>
    <w:p w14:paraId="0DBBA295" w14:textId="77777777" w:rsidR="00967DEA" w:rsidRPr="008F0F4C" w:rsidRDefault="00967DEA" w:rsidP="00967DEA">
      <w:pPr>
        <w:pStyle w:val="EW"/>
      </w:pPr>
      <w:r w:rsidRPr="008F0F4C">
        <w:t>TFP</w:t>
      </w:r>
      <w:r w:rsidRPr="008F0F4C">
        <w:tab/>
      </w:r>
      <w:proofErr w:type="spellStart"/>
      <w:r w:rsidRPr="008F0F4C">
        <w:t>TransFer</w:t>
      </w:r>
      <w:proofErr w:type="spellEnd"/>
      <w:r w:rsidRPr="008F0F4C">
        <w:t xml:space="preserve"> Prohibited</w:t>
      </w:r>
    </w:p>
    <w:p w14:paraId="7258DF6E" w14:textId="77777777" w:rsidR="00967DEA" w:rsidRPr="008F0F4C" w:rsidRDefault="00967DEA" w:rsidP="00967DEA">
      <w:pPr>
        <w:pStyle w:val="EW"/>
      </w:pPr>
      <w:smartTag w:uri="urn:schemas-microsoft-com:office:smarttags" w:element="stockticker">
        <w:r w:rsidRPr="008F0F4C">
          <w:t>TFS</w:t>
        </w:r>
      </w:smartTag>
      <w:r w:rsidRPr="008F0F4C">
        <w:tab/>
        <w:t>Transport Format Set</w:t>
      </w:r>
    </w:p>
    <w:p w14:paraId="56806CBB" w14:textId="77777777" w:rsidR="00967DEA" w:rsidRPr="008F0F4C" w:rsidRDefault="00967DEA" w:rsidP="00967DEA">
      <w:pPr>
        <w:pStyle w:val="EW"/>
      </w:pPr>
      <w:r w:rsidRPr="008F0F4C">
        <w:t>TFT</w:t>
      </w:r>
      <w:r w:rsidRPr="008F0F4C">
        <w:tab/>
        <w:t>Traffic Flow Template</w:t>
      </w:r>
    </w:p>
    <w:p w14:paraId="17D81FD2" w14:textId="77777777" w:rsidR="00967DEA" w:rsidRPr="008F0F4C" w:rsidRDefault="00967DEA" w:rsidP="00967DEA">
      <w:pPr>
        <w:pStyle w:val="EW"/>
      </w:pPr>
      <w:r w:rsidRPr="008F0F4C">
        <w:lastRenderedPageBreak/>
        <w:t>TI</w:t>
      </w:r>
      <w:r w:rsidRPr="008F0F4C">
        <w:tab/>
        <w:t>Transaction Identifier</w:t>
      </w:r>
    </w:p>
    <w:p w14:paraId="5949859E" w14:textId="77777777" w:rsidR="00967DEA" w:rsidRPr="008F0F4C" w:rsidRDefault="00967DEA" w:rsidP="00967DEA">
      <w:pPr>
        <w:pStyle w:val="EW"/>
      </w:pPr>
      <w:r w:rsidRPr="008F0F4C">
        <w:t>TLLI</w:t>
      </w:r>
      <w:r w:rsidRPr="008F0F4C">
        <w:tab/>
        <w:t>Temporary Logical Link Identity</w:t>
      </w:r>
    </w:p>
    <w:p w14:paraId="7497DF6D" w14:textId="77777777" w:rsidR="00967DEA" w:rsidRPr="008F0F4C" w:rsidRDefault="00967DEA" w:rsidP="00967DEA">
      <w:pPr>
        <w:pStyle w:val="EW"/>
      </w:pPr>
      <w:smartTag w:uri="urn:schemas-microsoft-com:office:smarttags" w:element="stockticker">
        <w:r w:rsidRPr="008F0F4C">
          <w:t>TLM</w:t>
        </w:r>
      </w:smartTag>
      <w:r w:rsidRPr="008F0F4C">
        <w:tab/>
      </w:r>
      <w:proofErr w:type="spellStart"/>
      <w:r w:rsidRPr="008F0F4C">
        <w:t>TeLeMetry</w:t>
      </w:r>
      <w:proofErr w:type="spellEnd"/>
      <w:r w:rsidRPr="008F0F4C">
        <w:t xml:space="preserve"> word</w:t>
      </w:r>
    </w:p>
    <w:p w14:paraId="0163616C" w14:textId="77777777" w:rsidR="00967DEA" w:rsidRPr="008F0F4C" w:rsidRDefault="00967DEA" w:rsidP="00967DEA">
      <w:pPr>
        <w:pStyle w:val="EW"/>
      </w:pPr>
      <w:smartTag w:uri="urn:schemas-microsoft-com:office:smarttags" w:element="stockticker">
        <w:r w:rsidRPr="008F0F4C">
          <w:t>TLS</w:t>
        </w:r>
      </w:smartTag>
      <w:r w:rsidRPr="008F0F4C">
        <w:tab/>
        <w:t>Transport Layer Security</w:t>
      </w:r>
    </w:p>
    <w:p w14:paraId="5C9D136C" w14:textId="77777777" w:rsidR="00967DEA" w:rsidRPr="008F0F4C" w:rsidRDefault="00967DEA" w:rsidP="00967DEA">
      <w:pPr>
        <w:pStyle w:val="EW"/>
      </w:pPr>
      <w:r w:rsidRPr="008F0F4C">
        <w:t>TLV</w:t>
      </w:r>
      <w:r w:rsidRPr="008F0F4C">
        <w:tab/>
        <w:t>Tag Length Value</w:t>
      </w:r>
    </w:p>
    <w:p w14:paraId="10FEF001" w14:textId="77777777" w:rsidR="00967DEA" w:rsidRPr="008F0F4C" w:rsidRDefault="00967DEA" w:rsidP="00967DEA">
      <w:pPr>
        <w:pStyle w:val="EW"/>
      </w:pPr>
      <w:r w:rsidRPr="008F0F4C">
        <w:t>TM</w:t>
      </w:r>
      <w:r w:rsidRPr="008F0F4C">
        <w:tab/>
        <w:t>Telecom Management</w:t>
      </w:r>
    </w:p>
    <w:p w14:paraId="1F4A062B" w14:textId="77777777" w:rsidR="00967DEA" w:rsidRPr="008F0F4C" w:rsidRDefault="00967DEA" w:rsidP="00967DEA">
      <w:pPr>
        <w:pStyle w:val="EW"/>
      </w:pPr>
      <w:r w:rsidRPr="008F0F4C">
        <w:tab/>
        <w:t>Transparent Mode</w:t>
      </w:r>
    </w:p>
    <w:p w14:paraId="75DB751C" w14:textId="77777777" w:rsidR="00967DEA" w:rsidRPr="008F0F4C" w:rsidRDefault="00967DEA" w:rsidP="00967DEA">
      <w:pPr>
        <w:pStyle w:val="EW"/>
      </w:pPr>
      <w:smartTag w:uri="urn:schemas-microsoft-com:office:smarttags" w:element="stockticker">
        <w:r w:rsidRPr="008F0F4C">
          <w:t>TMA</w:t>
        </w:r>
      </w:smartTag>
      <w:r w:rsidRPr="008F0F4C">
        <w:tab/>
        <w:t>Tower Mounted Amplifier</w:t>
      </w:r>
    </w:p>
    <w:p w14:paraId="7F28BD09" w14:textId="77777777" w:rsidR="00967DEA" w:rsidRPr="008F0F4C" w:rsidRDefault="00967DEA" w:rsidP="00967DEA">
      <w:pPr>
        <w:pStyle w:val="EW"/>
      </w:pPr>
      <w:r w:rsidRPr="008F0F4C">
        <w:t>TMAAP</w:t>
      </w:r>
      <w:r w:rsidRPr="008F0F4C">
        <w:tab/>
        <w:t>Tower Mounted Amplifier application part</w:t>
      </w:r>
    </w:p>
    <w:p w14:paraId="58E90ADD" w14:textId="77777777" w:rsidR="00967DEA" w:rsidRPr="008F0F4C" w:rsidRDefault="00967DEA" w:rsidP="00967DEA">
      <w:pPr>
        <w:pStyle w:val="EW"/>
      </w:pPr>
      <w:r w:rsidRPr="008F0F4C">
        <w:t>TMF</w:t>
      </w:r>
      <w:r w:rsidRPr="008F0F4C">
        <w:tab/>
        <w:t>Telecom Management Forum</w:t>
      </w:r>
    </w:p>
    <w:p w14:paraId="7F529F37" w14:textId="77777777" w:rsidR="00967DEA" w:rsidRPr="008F0F4C" w:rsidRDefault="00967DEA" w:rsidP="00967DEA">
      <w:pPr>
        <w:pStyle w:val="EW"/>
      </w:pPr>
      <w:r w:rsidRPr="008F0F4C">
        <w:t>TMN</w:t>
      </w:r>
      <w:r w:rsidRPr="008F0F4C">
        <w:tab/>
        <w:t>Telecom Management Network</w:t>
      </w:r>
    </w:p>
    <w:p w14:paraId="1FB30681" w14:textId="77777777" w:rsidR="00967DEA" w:rsidRPr="008F0F4C" w:rsidRDefault="00967DEA" w:rsidP="00967DEA">
      <w:pPr>
        <w:pStyle w:val="EW"/>
      </w:pPr>
      <w:r w:rsidRPr="008F0F4C">
        <w:t>TMSI</w:t>
      </w:r>
      <w:r w:rsidRPr="008F0F4C">
        <w:tab/>
        <w:t>Temporary Mobile Subscriber Identity</w:t>
      </w:r>
    </w:p>
    <w:p w14:paraId="320D50B7" w14:textId="77777777" w:rsidR="00967DEA" w:rsidRPr="008F0F4C" w:rsidRDefault="00967DEA" w:rsidP="00967DEA">
      <w:pPr>
        <w:pStyle w:val="EW"/>
      </w:pPr>
      <w:r w:rsidRPr="008F0F4C">
        <w:t>TN</w:t>
      </w:r>
      <w:r w:rsidRPr="008F0F4C">
        <w:tab/>
        <w:t>Termination Node</w:t>
      </w:r>
    </w:p>
    <w:p w14:paraId="43DE4BC1" w14:textId="77777777" w:rsidR="00967DEA" w:rsidRPr="008F0F4C" w:rsidRDefault="00967DEA" w:rsidP="00967DEA">
      <w:pPr>
        <w:pStyle w:val="EW"/>
      </w:pPr>
      <w:r w:rsidRPr="008F0F4C">
        <w:tab/>
        <w:t>Timeslot Number</w:t>
      </w:r>
    </w:p>
    <w:p w14:paraId="420D0BB2" w14:textId="77777777" w:rsidR="00967DEA" w:rsidRPr="008F0F4C" w:rsidRDefault="00967DEA" w:rsidP="00967DEA">
      <w:pPr>
        <w:pStyle w:val="EW"/>
      </w:pPr>
      <w:smartTag w:uri="urn:schemas-microsoft-com:office:smarttags" w:element="stockticker">
        <w:r w:rsidRPr="008F0F4C">
          <w:t>TNL</w:t>
        </w:r>
      </w:smartTag>
      <w:r w:rsidRPr="008F0F4C">
        <w:tab/>
        <w:t>Transport Network Layer</w:t>
      </w:r>
    </w:p>
    <w:p w14:paraId="09868AAD" w14:textId="77777777" w:rsidR="00967DEA" w:rsidRPr="008F0F4C" w:rsidRDefault="00967DEA" w:rsidP="00967DEA">
      <w:pPr>
        <w:pStyle w:val="EW"/>
      </w:pPr>
      <w:r w:rsidRPr="008F0F4C">
        <w:t>TO</w:t>
      </w:r>
      <w:r w:rsidRPr="008F0F4C">
        <w:tab/>
        <w:t>Telecom Operations Map</w:t>
      </w:r>
    </w:p>
    <w:p w14:paraId="0982CE9E" w14:textId="77777777" w:rsidR="00967DEA" w:rsidRPr="008F0F4C" w:rsidRDefault="00967DEA" w:rsidP="00967DEA">
      <w:pPr>
        <w:pStyle w:val="EW"/>
      </w:pPr>
      <w:r w:rsidRPr="008F0F4C">
        <w:t>TOA</w:t>
      </w:r>
      <w:r w:rsidRPr="008F0F4C">
        <w:tab/>
        <w:t>Time of Arrival</w:t>
      </w:r>
    </w:p>
    <w:p w14:paraId="7A3D269D" w14:textId="77777777" w:rsidR="00967DEA" w:rsidRPr="008F0F4C" w:rsidRDefault="00967DEA" w:rsidP="00967DEA">
      <w:pPr>
        <w:pStyle w:val="EW"/>
      </w:pPr>
      <w:r w:rsidRPr="008F0F4C">
        <w:t>TON</w:t>
      </w:r>
      <w:r w:rsidRPr="008F0F4C">
        <w:tab/>
        <w:t>Type Of Number</w:t>
      </w:r>
    </w:p>
    <w:p w14:paraId="16FF3D1D" w14:textId="77777777" w:rsidR="00967DEA" w:rsidRPr="008F0F4C" w:rsidRDefault="00967DEA" w:rsidP="00967DEA">
      <w:pPr>
        <w:pStyle w:val="EW"/>
      </w:pPr>
      <w:r w:rsidRPr="008F0F4C">
        <w:t>TP</w:t>
      </w:r>
      <w:r w:rsidRPr="008F0F4C">
        <w:tab/>
        <w:t>Third Party</w:t>
      </w:r>
    </w:p>
    <w:p w14:paraId="58D8408C" w14:textId="77777777" w:rsidR="00967DEA" w:rsidRPr="008F0F4C" w:rsidRDefault="00967DEA" w:rsidP="00967DEA">
      <w:pPr>
        <w:pStyle w:val="EW"/>
      </w:pPr>
      <w:smartTag w:uri="urn:schemas-microsoft-com:office:smarttags" w:element="stockticker">
        <w:r w:rsidRPr="008F0F4C">
          <w:t>TPC</w:t>
        </w:r>
      </w:smartTag>
      <w:r w:rsidRPr="008F0F4C">
        <w:tab/>
        <w:t>Transmit Power Control</w:t>
      </w:r>
    </w:p>
    <w:p w14:paraId="7B3131D8" w14:textId="77777777" w:rsidR="00967DEA" w:rsidRPr="008F0F4C" w:rsidRDefault="00967DEA" w:rsidP="00967DEA">
      <w:pPr>
        <w:pStyle w:val="EW"/>
      </w:pPr>
      <w:r w:rsidRPr="008F0F4C">
        <w:t>TPDU</w:t>
      </w:r>
      <w:r w:rsidRPr="008F0F4C">
        <w:tab/>
        <w:t>Transfer Protocol Data Unit</w:t>
      </w:r>
    </w:p>
    <w:p w14:paraId="29521665" w14:textId="77777777" w:rsidR="00967DEA" w:rsidRPr="008F0F4C" w:rsidRDefault="00967DEA" w:rsidP="00967DEA">
      <w:pPr>
        <w:pStyle w:val="EW"/>
        <w:rPr>
          <w:snapToGrid w:val="0"/>
        </w:rPr>
      </w:pPr>
      <w:r w:rsidRPr="008F0F4C">
        <w:rPr>
          <w:snapToGrid w:val="0"/>
        </w:rPr>
        <w:t>TR</w:t>
      </w:r>
      <w:r w:rsidRPr="008F0F4C">
        <w:rPr>
          <w:snapToGrid w:val="0"/>
        </w:rPr>
        <w:tab/>
        <w:t>Technical Report</w:t>
      </w:r>
    </w:p>
    <w:p w14:paraId="4D31DBF6" w14:textId="77777777" w:rsidR="00967DEA" w:rsidRPr="008F0F4C" w:rsidRDefault="00967DEA" w:rsidP="00967DEA">
      <w:pPr>
        <w:pStyle w:val="EW"/>
      </w:pPr>
      <w:r w:rsidRPr="008F0F4C">
        <w:t>TRAU</w:t>
      </w:r>
      <w:r w:rsidRPr="008F0F4C">
        <w:tab/>
        <w:t>Transcoder and Rate Adapter Unit</w:t>
      </w:r>
    </w:p>
    <w:p w14:paraId="0CD039D9" w14:textId="77777777" w:rsidR="00967DEA" w:rsidRPr="008F0F4C" w:rsidRDefault="00967DEA" w:rsidP="00967DEA">
      <w:pPr>
        <w:pStyle w:val="EW"/>
      </w:pPr>
      <w:proofErr w:type="spellStart"/>
      <w:r w:rsidRPr="008F0F4C">
        <w:t>TrCH</w:t>
      </w:r>
      <w:proofErr w:type="spellEnd"/>
      <w:r w:rsidRPr="008F0F4C">
        <w:tab/>
        <w:t>Transport Channel</w:t>
      </w:r>
    </w:p>
    <w:p w14:paraId="2B47E644" w14:textId="77777777" w:rsidR="00967DEA" w:rsidRPr="008F0F4C" w:rsidRDefault="00967DEA" w:rsidP="00967DEA">
      <w:pPr>
        <w:pStyle w:val="EW"/>
      </w:pPr>
      <w:r w:rsidRPr="008F0F4C">
        <w:t>TRX</w:t>
      </w:r>
      <w:r w:rsidRPr="008F0F4C">
        <w:tab/>
        <w:t>Transceiver</w:t>
      </w:r>
    </w:p>
    <w:p w14:paraId="00598D88" w14:textId="77777777" w:rsidR="00967DEA" w:rsidRPr="008F0F4C" w:rsidRDefault="00967DEA" w:rsidP="00967DEA">
      <w:pPr>
        <w:pStyle w:val="EW"/>
        <w:rPr>
          <w:snapToGrid w:val="0"/>
        </w:rPr>
      </w:pPr>
      <w:r w:rsidRPr="008F0F4C">
        <w:rPr>
          <w:snapToGrid w:val="0"/>
        </w:rPr>
        <w:t>TS</w:t>
      </w:r>
      <w:r w:rsidRPr="008F0F4C">
        <w:rPr>
          <w:snapToGrid w:val="0"/>
        </w:rPr>
        <w:tab/>
        <w:t>Technical Specification</w:t>
      </w:r>
    </w:p>
    <w:p w14:paraId="0697512F" w14:textId="77777777" w:rsidR="00967DEA" w:rsidRPr="008F0F4C" w:rsidRDefault="00967DEA" w:rsidP="00967DEA">
      <w:pPr>
        <w:pStyle w:val="EW"/>
        <w:rPr>
          <w:snapToGrid w:val="0"/>
        </w:rPr>
      </w:pPr>
      <w:r w:rsidRPr="008F0F4C">
        <w:rPr>
          <w:snapToGrid w:val="0"/>
        </w:rPr>
        <w:tab/>
        <w:t>Teleservice</w:t>
      </w:r>
    </w:p>
    <w:p w14:paraId="76122315" w14:textId="77777777" w:rsidR="00967DEA" w:rsidRPr="008F0F4C" w:rsidRDefault="00967DEA" w:rsidP="00967DEA">
      <w:pPr>
        <w:pStyle w:val="EW"/>
        <w:rPr>
          <w:snapToGrid w:val="0"/>
        </w:rPr>
      </w:pPr>
      <w:r w:rsidRPr="008F0F4C">
        <w:rPr>
          <w:snapToGrid w:val="0"/>
        </w:rPr>
        <w:tab/>
        <w:t>Time Slot</w:t>
      </w:r>
    </w:p>
    <w:p w14:paraId="30D8CEE2" w14:textId="77777777" w:rsidR="00967DEA" w:rsidRPr="008F0F4C" w:rsidRDefault="00967DEA" w:rsidP="00967DEA">
      <w:pPr>
        <w:pStyle w:val="EW"/>
      </w:pPr>
      <w:smartTag w:uri="urn:schemas-microsoft-com:office:smarttags" w:element="stockticker">
        <w:r w:rsidRPr="008F0F4C">
          <w:t>TSC</w:t>
        </w:r>
      </w:smartTag>
      <w:r w:rsidRPr="008F0F4C">
        <w:tab/>
        <w:t>Training Sequence Code</w:t>
      </w:r>
    </w:p>
    <w:p w14:paraId="0885772B" w14:textId="77777777" w:rsidR="00967DEA" w:rsidRPr="008F0F4C" w:rsidRDefault="00967DEA" w:rsidP="00967DEA">
      <w:pPr>
        <w:pStyle w:val="EW"/>
      </w:pPr>
      <w:r w:rsidRPr="008F0F4C">
        <w:t>TSDI</w:t>
      </w:r>
      <w:r w:rsidRPr="008F0F4C">
        <w:tab/>
        <w:t xml:space="preserve">Transceiver Speech &amp; Data Interface </w:t>
      </w:r>
    </w:p>
    <w:p w14:paraId="03394F8B" w14:textId="77777777" w:rsidR="00967DEA" w:rsidRPr="008F0F4C" w:rsidRDefault="00967DEA" w:rsidP="00967DEA">
      <w:pPr>
        <w:pStyle w:val="EW"/>
      </w:pPr>
      <w:smartTag w:uri="urn:schemas-microsoft-com:office:smarttags" w:element="stockticker">
        <w:r w:rsidRPr="008F0F4C">
          <w:t>TSG</w:t>
        </w:r>
      </w:smartTag>
      <w:r w:rsidRPr="008F0F4C">
        <w:tab/>
        <w:t>Technical Specification Group</w:t>
      </w:r>
    </w:p>
    <w:p w14:paraId="48AD2D56" w14:textId="77777777" w:rsidR="00967DEA" w:rsidRPr="008F0F4C" w:rsidRDefault="00967DEA" w:rsidP="00967DEA">
      <w:pPr>
        <w:keepLines/>
        <w:spacing w:after="0"/>
        <w:ind w:left="1702" w:hanging="1418"/>
      </w:pPr>
      <w:r w:rsidRPr="008F0F4C">
        <w:t>TSN</w:t>
      </w:r>
      <w:r w:rsidRPr="008F0F4C">
        <w:tab/>
        <w:t>Time-Sensitive Networking</w:t>
      </w:r>
    </w:p>
    <w:p w14:paraId="36B10BAB" w14:textId="77777777" w:rsidR="00967DEA" w:rsidRPr="008F0F4C" w:rsidRDefault="00967DEA" w:rsidP="00967DEA">
      <w:pPr>
        <w:pStyle w:val="EW"/>
      </w:pPr>
      <w:r w:rsidRPr="008F0F4C">
        <w:t>TSTD</w:t>
      </w:r>
      <w:r w:rsidRPr="008F0F4C">
        <w:tab/>
        <w:t>Time Switched Transmit Diversity</w:t>
      </w:r>
    </w:p>
    <w:p w14:paraId="41197E48" w14:textId="77777777" w:rsidR="00967DEA" w:rsidRPr="008F0F4C" w:rsidRDefault="00967DEA" w:rsidP="00967DEA">
      <w:pPr>
        <w:pStyle w:val="EW"/>
      </w:pPr>
      <w:r w:rsidRPr="008F0F4C">
        <w:t>TTCN</w:t>
      </w:r>
      <w:r w:rsidRPr="008F0F4C">
        <w:tab/>
        <w:t>TTCN-2 or TTCN-3</w:t>
      </w:r>
    </w:p>
    <w:p w14:paraId="0A0E5DDC" w14:textId="77777777" w:rsidR="00967DEA" w:rsidRPr="008F0F4C" w:rsidRDefault="00967DEA" w:rsidP="00967DEA">
      <w:pPr>
        <w:pStyle w:val="EW"/>
      </w:pPr>
      <w:r w:rsidRPr="008F0F4C">
        <w:t>TTCN-2</w:t>
      </w:r>
      <w:r w:rsidRPr="008F0F4C">
        <w:tab/>
        <w:t>Tree and Tabular Combined Notation version 2</w:t>
      </w:r>
    </w:p>
    <w:p w14:paraId="64338242" w14:textId="77777777" w:rsidR="00967DEA" w:rsidRPr="008F0F4C" w:rsidRDefault="00967DEA" w:rsidP="00967DEA">
      <w:pPr>
        <w:pStyle w:val="EW"/>
      </w:pPr>
      <w:r w:rsidRPr="008F0F4C">
        <w:t>TTCN-3</w:t>
      </w:r>
      <w:r w:rsidRPr="008F0F4C">
        <w:tab/>
        <w:t>Testing and Test Control Notation version 3</w:t>
      </w:r>
    </w:p>
    <w:p w14:paraId="271906CE" w14:textId="77777777" w:rsidR="00967DEA" w:rsidRPr="008F0F4C" w:rsidRDefault="00967DEA" w:rsidP="00967DEA">
      <w:pPr>
        <w:pStyle w:val="EW"/>
      </w:pPr>
      <w:smartTag w:uri="urn:schemas-microsoft-com:office:smarttags" w:element="stockticker">
        <w:r w:rsidRPr="008F0F4C">
          <w:t>TTI</w:t>
        </w:r>
      </w:smartTag>
      <w:r w:rsidRPr="008F0F4C">
        <w:tab/>
        <w:t>Transmission Timing Interval</w:t>
      </w:r>
    </w:p>
    <w:p w14:paraId="0626C4BC" w14:textId="77777777" w:rsidR="00967DEA" w:rsidRPr="008F0F4C" w:rsidRDefault="00967DEA" w:rsidP="00967DEA">
      <w:pPr>
        <w:pStyle w:val="EW"/>
      </w:pPr>
      <w:smartTag w:uri="urn:schemas-microsoft-com:office:smarttags" w:element="stockticker">
        <w:r w:rsidRPr="008F0F4C">
          <w:t>TUP</w:t>
        </w:r>
      </w:smartTag>
      <w:r w:rsidRPr="008F0F4C">
        <w:tab/>
        <w:t>Telephone User Part (SS7)</w:t>
      </w:r>
    </w:p>
    <w:p w14:paraId="1856271B" w14:textId="77777777" w:rsidR="00967DEA" w:rsidRPr="008F0F4C" w:rsidRDefault="00967DEA" w:rsidP="00967DEA">
      <w:pPr>
        <w:pStyle w:val="EW"/>
      </w:pPr>
      <w:r w:rsidRPr="008F0F4C">
        <w:t>TV</w:t>
      </w:r>
      <w:r w:rsidRPr="008F0F4C">
        <w:tab/>
        <w:t>Type and Value</w:t>
      </w:r>
    </w:p>
    <w:p w14:paraId="3C27033C" w14:textId="77777777" w:rsidR="00967DEA" w:rsidRPr="008F0F4C" w:rsidRDefault="00967DEA" w:rsidP="00967DEA">
      <w:pPr>
        <w:pStyle w:val="EW"/>
      </w:pPr>
      <w:r w:rsidRPr="008F0F4C">
        <w:t>TX</w:t>
      </w:r>
      <w:r w:rsidRPr="008F0F4C">
        <w:tab/>
        <w:t xml:space="preserve">Transmit </w:t>
      </w:r>
    </w:p>
    <w:p w14:paraId="3FB3F920" w14:textId="77777777" w:rsidR="00967DEA" w:rsidRPr="008F0F4C" w:rsidRDefault="00967DEA" w:rsidP="00967DEA">
      <w:pPr>
        <w:pStyle w:val="EW"/>
      </w:pPr>
      <w:r w:rsidRPr="008F0F4C">
        <w:t>TXPWR</w:t>
      </w:r>
      <w:r w:rsidRPr="008F0F4C">
        <w:tab/>
        <w:t xml:space="preserve">Transmit </w:t>
      </w:r>
      <w:proofErr w:type="spellStart"/>
      <w:r w:rsidRPr="008F0F4C">
        <w:t>PoWeR</w:t>
      </w:r>
      <w:proofErr w:type="spellEnd"/>
      <w:r w:rsidRPr="008F0F4C">
        <w:t>; Tx power level in the MS_TXPWR_REQUEST and MS_TXPWR_CONF parameters</w:t>
      </w:r>
    </w:p>
    <w:p w14:paraId="766922C7" w14:textId="77777777" w:rsidR="00967DEA" w:rsidRPr="008F0F4C" w:rsidRDefault="00967DEA" w:rsidP="00967DEA">
      <w:pPr>
        <w:pStyle w:val="EW"/>
      </w:pPr>
    </w:p>
    <w:p w14:paraId="3A682A8C" w14:textId="77777777" w:rsidR="00967DEA" w:rsidRPr="008F0F4C" w:rsidRDefault="00967DEA" w:rsidP="00967DEA">
      <w:pPr>
        <w:pStyle w:val="Heading2"/>
        <w:tabs>
          <w:tab w:val="left" w:pos="1701"/>
        </w:tabs>
      </w:pPr>
      <w:bookmarkStart w:id="27" w:name="_Toc11152864"/>
      <w:r w:rsidRPr="008F0F4C">
        <w:t>U</w:t>
      </w:r>
      <w:bookmarkEnd w:id="27"/>
    </w:p>
    <w:p w14:paraId="4935193F" w14:textId="77777777" w:rsidR="00967DEA" w:rsidRPr="008F0F4C" w:rsidRDefault="00967DEA" w:rsidP="00967DEA">
      <w:pPr>
        <w:pStyle w:val="EW"/>
        <w:rPr>
          <w:noProof/>
        </w:rPr>
      </w:pPr>
      <w:r w:rsidRPr="008F0F4C">
        <w:rPr>
          <w:noProof/>
        </w:rPr>
        <w:t>U-plane</w:t>
      </w:r>
      <w:r w:rsidRPr="008F0F4C">
        <w:rPr>
          <w:noProof/>
        </w:rPr>
        <w:tab/>
        <w:t>User plane</w:t>
      </w:r>
    </w:p>
    <w:p w14:paraId="15165E4E" w14:textId="77777777" w:rsidR="00967DEA" w:rsidRPr="008F0F4C" w:rsidRDefault="00967DEA" w:rsidP="00967DEA">
      <w:pPr>
        <w:pStyle w:val="EW"/>
        <w:rPr>
          <w:noProof/>
        </w:rPr>
      </w:pPr>
      <w:r w:rsidRPr="008F0F4C">
        <w:rPr>
          <w:noProof/>
        </w:rPr>
        <w:t>U-RNTI</w:t>
      </w:r>
      <w:r w:rsidRPr="008F0F4C">
        <w:rPr>
          <w:noProof/>
        </w:rPr>
        <w:tab/>
        <w:t>UTRAN Radio Network Temporary Identity</w:t>
      </w:r>
    </w:p>
    <w:p w14:paraId="162C96B4" w14:textId="77777777" w:rsidR="00967DEA" w:rsidRPr="008F0F4C" w:rsidRDefault="00967DEA" w:rsidP="00967DEA">
      <w:pPr>
        <w:pStyle w:val="EW"/>
      </w:pPr>
      <w:r w:rsidRPr="008F0F4C">
        <w:t>UARFCN</w:t>
      </w:r>
      <w:r w:rsidRPr="008F0F4C">
        <w:tab/>
        <w:t>UTRA Absolute Radio Frequency Channel Number</w:t>
      </w:r>
    </w:p>
    <w:p w14:paraId="479E2BFD" w14:textId="77777777" w:rsidR="00967DEA" w:rsidRPr="008F0F4C" w:rsidRDefault="00967DEA" w:rsidP="00967DEA">
      <w:pPr>
        <w:pStyle w:val="EW"/>
      </w:pPr>
      <w:r w:rsidRPr="008F0F4C">
        <w:t>UARFN</w:t>
      </w:r>
      <w:r w:rsidRPr="008F0F4C">
        <w:tab/>
        <w:t>UTRA Absolute Radio Frequency Number</w:t>
      </w:r>
    </w:p>
    <w:p w14:paraId="1A0A7662" w14:textId="77777777" w:rsidR="00967DEA" w:rsidRPr="008F0F4C" w:rsidRDefault="00967DEA" w:rsidP="00967DEA">
      <w:pPr>
        <w:pStyle w:val="EW"/>
      </w:pPr>
      <w:r w:rsidRPr="008F0F4C">
        <w:t>UART</w:t>
      </w:r>
      <w:r w:rsidRPr="008F0F4C">
        <w:tab/>
        <w:t>Universal Asynchronous Receiver and Transmitter</w:t>
      </w:r>
    </w:p>
    <w:p w14:paraId="1E6C4F8A" w14:textId="77777777" w:rsidR="00967DEA" w:rsidRPr="008F0F4C" w:rsidRDefault="00967DEA" w:rsidP="00967DEA">
      <w:pPr>
        <w:keepLines/>
        <w:spacing w:after="0"/>
        <w:ind w:left="1702" w:hanging="1418"/>
      </w:pPr>
      <w:r w:rsidRPr="008F0F4C">
        <w:t>UAV</w:t>
      </w:r>
      <w:r w:rsidRPr="008F0F4C">
        <w:tab/>
        <w:t>Unmanned Aerial Vehicle</w:t>
      </w:r>
    </w:p>
    <w:p w14:paraId="3C3434FA" w14:textId="77777777" w:rsidR="00967DEA" w:rsidRPr="008F0F4C" w:rsidRDefault="00967DEA" w:rsidP="00967DEA">
      <w:pPr>
        <w:pStyle w:val="EW"/>
      </w:pPr>
      <w:r w:rsidRPr="008F0F4C">
        <w:t>UCS2</w:t>
      </w:r>
      <w:r w:rsidRPr="008F0F4C">
        <w:tab/>
        <w:t>Universal Character Set 2</w:t>
      </w:r>
    </w:p>
    <w:p w14:paraId="39E13E7A" w14:textId="77777777" w:rsidR="00967DEA" w:rsidRPr="008F0F4C" w:rsidRDefault="00967DEA" w:rsidP="00967DEA">
      <w:pPr>
        <w:pStyle w:val="EW"/>
      </w:pPr>
      <w:r w:rsidRPr="008F0F4C">
        <w:t>UDD</w:t>
      </w:r>
      <w:r w:rsidRPr="008F0F4C">
        <w:tab/>
        <w:t>Unconstrained Delay Data</w:t>
      </w:r>
    </w:p>
    <w:p w14:paraId="11269821" w14:textId="77777777" w:rsidR="00967DEA" w:rsidRPr="008F0F4C" w:rsidRDefault="00967DEA" w:rsidP="00967DEA">
      <w:pPr>
        <w:pStyle w:val="EW"/>
      </w:pPr>
      <w:smartTag w:uri="urn:schemas-microsoft-com:office:smarttags" w:element="stockticker">
        <w:r w:rsidRPr="008F0F4C">
          <w:t>UDI</w:t>
        </w:r>
      </w:smartTag>
      <w:r w:rsidRPr="008F0F4C">
        <w:tab/>
        <w:t>Unrestricted Digital Information</w:t>
      </w:r>
    </w:p>
    <w:p w14:paraId="10A6DA3F" w14:textId="77777777" w:rsidR="00967DEA" w:rsidRPr="008F0F4C" w:rsidRDefault="00967DEA" w:rsidP="00967DEA">
      <w:pPr>
        <w:pStyle w:val="EW"/>
      </w:pPr>
      <w:r w:rsidRPr="008F0F4C">
        <w:t>UDP</w:t>
      </w:r>
      <w:r w:rsidRPr="008F0F4C">
        <w:tab/>
        <w:t>User Datagram Protocol</w:t>
      </w:r>
    </w:p>
    <w:p w14:paraId="6C0F5576" w14:textId="77777777" w:rsidR="00967DEA" w:rsidRPr="008F0F4C" w:rsidRDefault="00967DEA" w:rsidP="00967DEA">
      <w:pPr>
        <w:pStyle w:val="EW"/>
      </w:pPr>
      <w:r w:rsidRPr="008F0F4C">
        <w:t>UDUB</w:t>
      </w:r>
      <w:r w:rsidRPr="008F0F4C">
        <w:tab/>
        <w:t>User Determined User Busy</w:t>
      </w:r>
    </w:p>
    <w:p w14:paraId="234E8103" w14:textId="77777777" w:rsidR="00967DEA" w:rsidRPr="008F0F4C" w:rsidRDefault="00967DEA" w:rsidP="00967DEA">
      <w:pPr>
        <w:pStyle w:val="EW"/>
      </w:pPr>
      <w:r w:rsidRPr="008F0F4C">
        <w:rPr>
          <w:rFonts w:eastAsia="?? ??"/>
        </w:rPr>
        <w:t>UDCH</w:t>
      </w:r>
      <w:r w:rsidRPr="008F0F4C">
        <w:rPr>
          <w:rFonts w:eastAsia="?? ??"/>
        </w:rPr>
        <w:tab/>
        <w:t xml:space="preserve">User-plane </w:t>
      </w:r>
      <w:r w:rsidRPr="008F0F4C">
        <w:t xml:space="preserve">Dedicated </w:t>
      </w:r>
      <w:proofErr w:type="spellStart"/>
      <w:r w:rsidRPr="008F0F4C">
        <w:t>CHannel</w:t>
      </w:r>
      <w:proofErr w:type="spellEnd"/>
    </w:p>
    <w:p w14:paraId="15B80E5C" w14:textId="77777777" w:rsidR="00967DEA" w:rsidRPr="008F0F4C" w:rsidRDefault="00967DEA" w:rsidP="00967DEA">
      <w:pPr>
        <w:pStyle w:val="EW"/>
      </w:pPr>
      <w:r w:rsidRPr="008F0F4C">
        <w:t>UE</w:t>
      </w:r>
      <w:r w:rsidRPr="008F0F4C">
        <w:tab/>
        <w:t>User Equipment</w:t>
      </w:r>
    </w:p>
    <w:p w14:paraId="510B90B9" w14:textId="77777777" w:rsidR="00967DEA" w:rsidRPr="008F0F4C" w:rsidRDefault="00967DEA" w:rsidP="00967DEA">
      <w:pPr>
        <w:pStyle w:val="EW"/>
      </w:pPr>
      <w:r w:rsidRPr="008F0F4C">
        <w:t>UE</w:t>
      </w:r>
      <w:r w:rsidRPr="008F0F4C">
        <w:rPr>
          <w:vertAlign w:val="subscript"/>
        </w:rPr>
        <w:t>R</w:t>
      </w:r>
      <w:r w:rsidRPr="008F0F4C">
        <w:tab/>
        <w:t>User Equipment with ODMA relay operation enabled</w:t>
      </w:r>
    </w:p>
    <w:p w14:paraId="43BBF6FA" w14:textId="77777777" w:rsidR="00967DEA" w:rsidRPr="008F0F4C" w:rsidRDefault="00967DEA" w:rsidP="00967DEA">
      <w:pPr>
        <w:pStyle w:val="EW"/>
      </w:pPr>
      <w:r w:rsidRPr="008F0F4C">
        <w:t>UEM</w:t>
      </w:r>
      <w:r w:rsidRPr="008F0F4C">
        <w:tab/>
        <w:t>operating band Unwanted Emissions Mask</w:t>
      </w:r>
    </w:p>
    <w:p w14:paraId="1CFEB2A2" w14:textId="77777777" w:rsidR="00967DEA" w:rsidRPr="008F0F4C" w:rsidRDefault="00967DEA" w:rsidP="00967DEA">
      <w:pPr>
        <w:keepLines/>
        <w:spacing w:after="0"/>
        <w:ind w:left="1702" w:hanging="1418"/>
      </w:pPr>
      <w:r w:rsidRPr="008F0F4C">
        <w:lastRenderedPageBreak/>
        <w:t>UHD</w:t>
      </w:r>
      <w:r w:rsidRPr="008F0F4C">
        <w:tab/>
        <w:t>Ultra-High Definition</w:t>
      </w:r>
    </w:p>
    <w:p w14:paraId="7217B436" w14:textId="77777777" w:rsidR="00967DEA" w:rsidRPr="008F0F4C" w:rsidRDefault="00967DEA" w:rsidP="00967DEA">
      <w:pPr>
        <w:pStyle w:val="EW"/>
      </w:pPr>
      <w:r w:rsidRPr="008F0F4C">
        <w:t>UI</w:t>
      </w:r>
      <w:r w:rsidRPr="008F0F4C">
        <w:tab/>
        <w:t>User Interface</w:t>
      </w:r>
    </w:p>
    <w:p w14:paraId="126960C6" w14:textId="77777777" w:rsidR="00967DEA" w:rsidRPr="008F0F4C" w:rsidRDefault="00967DEA" w:rsidP="00967DEA">
      <w:pPr>
        <w:pStyle w:val="EW"/>
      </w:pPr>
      <w:r w:rsidRPr="008F0F4C">
        <w:tab/>
        <w:t xml:space="preserve">Unnumbered Information (Frame) </w:t>
      </w:r>
    </w:p>
    <w:p w14:paraId="6FB247CB" w14:textId="77777777" w:rsidR="00967DEA" w:rsidRPr="008F0F4C" w:rsidRDefault="00967DEA" w:rsidP="00967DEA">
      <w:pPr>
        <w:pStyle w:val="EW"/>
      </w:pPr>
      <w:r w:rsidRPr="008F0F4C">
        <w:t>UIA</w:t>
      </w:r>
      <w:r w:rsidRPr="008F0F4C">
        <w:tab/>
        <w:t>3G Integrity Algorithm</w:t>
      </w:r>
    </w:p>
    <w:p w14:paraId="25793BF8" w14:textId="77777777" w:rsidR="00967DEA" w:rsidRPr="008F0F4C" w:rsidRDefault="00967DEA" w:rsidP="00967DEA">
      <w:pPr>
        <w:pStyle w:val="EW"/>
      </w:pPr>
      <w:smartTag w:uri="urn:schemas-microsoft-com:office:smarttags" w:element="stockticker">
        <w:r w:rsidRPr="008F0F4C">
          <w:t>UIC</w:t>
        </w:r>
      </w:smartTag>
      <w:r w:rsidRPr="008F0F4C">
        <w:tab/>
        <w:t>Union Internationale des Chemins de Fer</w:t>
      </w:r>
    </w:p>
    <w:p w14:paraId="36FE716F" w14:textId="77777777" w:rsidR="00967DEA" w:rsidRPr="008F0F4C" w:rsidRDefault="00967DEA" w:rsidP="00967DEA">
      <w:pPr>
        <w:pStyle w:val="EW"/>
      </w:pPr>
      <w:r w:rsidRPr="00941ABA">
        <w:t>UL</w:t>
      </w:r>
      <w:r w:rsidRPr="00941ABA">
        <w:tab/>
        <w:t>Uplink (R</w:t>
      </w:r>
      <w:r w:rsidRPr="008F0F4C">
        <w:t>everse Link)</w:t>
      </w:r>
    </w:p>
    <w:p w14:paraId="5A528F15" w14:textId="77777777" w:rsidR="00967DEA" w:rsidRPr="008F0F4C" w:rsidRDefault="00967DEA" w:rsidP="00967DEA">
      <w:pPr>
        <w:pStyle w:val="EW"/>
      </w:pPr>
      <w:r w:rsidRPr="008F0F4C">
        <w:t>UL-</w:t>
      </w:r>
      <w:smartTag w:uri="urn:schemas-microsoft-com:office:smarttags" w:element="stockticker">
        <w:r w:rsidRPr="008F0F4C">
          <w:t>SCH</w:t>
        </w:r>
      </w:smartTag>
      <w:r w:rsidRPr="008F0F4C">
        <w:tab/>
        <w:t>Uplink Shared channel</w:t>
      </w:r>
    </w:p>
    <w:p w14:paraId="2C47F7B7" w14:textId="77777777" w:rsidR="00967DEA" w:rsidRPr="008F0F4C" w:rsidRDefault="00967DEA" w:rsidP="00967DEA">
      <w:pPr>
        <w:pStyle w:val="EW"/>
        <w:rPr>
          <w:noProof/>
        </w:rPr>
      </w:pPr>
      <w:r w:rsidRPr="008F0F4C">
        <w:rPr>
          <w:noProof/>
        </w:rPr>
        <w:t>UM</w:t>
      </w:r>
      <w:r w:rsidRPr="008F0F4C">
        <w:rPr>
          <w:noProof/>
        </w:rPr>
        <w:tab/>
        <w:t>Unacknowledged Mode</w:t>
      </w:r>
    </w:p>
    <w:p w14:paraId="5FF6EE36" w14:textId="77777777" w:rsidR="00967DEA" w:rsidRPr="008F0F4C" w:rsidRDefault="00967DEA" w:rsidP="00967DEA">
      <w:pPr>
        <w:pStyle w:val="EW"/>
      </w:pPr>
      <w:r w:rsidRPr="008F0F4C">
        <w:t>UML</w:t>
      </w:r>
      <w:r w:rsidRPr="008F0F4C">
        <w:tab/>
        <w:t>Unified Modelling Language</w:t>
      </w:r>
    </w:p>
    <w:p w14:paraId="1F1D7971" w14:textId="77777777" w:rsidR="00967DEA" w:rsidRPr="008F0F4C" w:rsidRDefault="00967DEA" w:rsidP="00967DEA">
      <w:pPr>
        <w:pStyle w:val="EW"/>
      </w:pPr>
      <w:r w:rsidRPr="008F0F4C">
        <w:t>UMS</w:t>
      </w:r>
      <w:r w:rsidRPr="008F0F4C">
        <w:tab/>
        <w:t>User Mobility Server</w:t>
      </w:r>
    </w:p>
    <w:p w14:paraId="48C8A623" w14:textId="77777777" w:rsidR="00967DEA" w:rsidRPr="008F0F4C" w:rsidRDefault="00967DEA" w:rsidP="00967DEA">
      <w:pPr>
        <w:pStyle w:val="EW"/>
      </w:pPr>
      <w:r w:rsidRPr="008F0F4C">
        <w:t>UMSC</w:t>
      </w:r>
      <w:r w:rsidRPr="008F0F4C">
        <w:tab/>
        <w:t>UMTS Mobile Services Switching Centre</w:t>
      </w:r>
    </w:p>
    <w:p w14:paraId="549A6E7F" w14:textId="77777777" w:rsidR="00967DEA" w:rsidRPr="008F0F4C" w:rsidRDefault="00967DEA" w:rsidP="00967DEA">
      <w:pPr>
        <w:pStyle w:val="EW"/>
      </w:pPr>
      <w:r w:rsidRPr="008F0F4C">
        <w:t>UMTS</w:t>
      </w:r>
      <w:r w:rsidRPr="008F0F4C">
        <w:tab/>
        <w:t>Universal Mobile Telecommunications System</w:t>
      </w:r>
    </w:p>
    <w:p w14:paraId="438DD98D" w14:textId="77777777" w:rsidR="00967DEA" w:rsidRPr="008F0F4C" w:rsidRDefault="00967DEA" w:rsidP="00967DEA">
      <w:pPr>
        <w:pStyle w:val="EW"/>
      </w:pPr>
      <w:smartTag w:uri="urn:schemas-microsoft-com:office:smarttags" w:element="stockticker">
        <w:r w:rsidRPr="008F0F4C">
          <w:t>UNI</w:t>
        </w:r>
      </w:smartTag>
      <w:r w:rsidRPr="008F0F4C">
        <w:tab/>
        <w:t>User-Network Interface</w:t>
      </w:r>
    </w:p>
    <w:p w14:paraId="33DFC0C7" w14:textId="77777777" w:rsidR="00967DEA" w:rsidRPr="008F0F4C" w:rsidRDefault="00967DEA" w:rsidP="00967DEA">
      <w:pPr>
        <w:pStyle w:val="EW"/>
      </w:pPr>
      <w:r w:rsidRPr="008F0F4C">
        <w:t>UP</w:t>
      </w:r>
      <w:r w:rsidRPr="008F0F4C">
        <w:tab/>
        <w:t>User Plane</w:t>
      </w:r>
    </w:p>
    <w:p w14:paraId="29F361DE" w14:textId="77777777" w:rsidR="00967DEA" w:rsidRPr="008F0F4C" w:rsidRDefault="00967DEA" w:rsidP="00967DEA">
      <w:pPr>
        <w:pStyle w:val="EW"/>
      </w:pPr>
      <w:r w:rsidRPr="008F0F4C">
        <w:t>UPCMI</w:t>
      </w:r>
      <w:r w:rsidRPr="008F0F4C">
        <w:tab/>
        <w:t>Uniform PCM Interface (13-bit)</w:t>
      </w:r>
    </w:p>
    <w:p w14:paraId="78FE57BD" w14:textId="77777777" w:rsidR="00967DEA" w:rsidRPr="008F0F4C" w:rsidRDefault="00967DEA" w:rsidP="00967DEA">
      <w:pPr>
        <w:pStyle w:val="EW"/>
      </w:pPr>
      <w:r w:rsidRPr="008F0F4C">
        <w:t>UPE</w:t>
      </w:r>
      <w:r w:rsidRPr="008F0F4C">
        <w:tab/>
        <w:t>User Plane Entity</w:t>
      </w:r>
    </w:p>
    <w:p w14:paraId="5078E28C" w14:textId="77777777" w:rsidR="00967DEA" w:rsidRPr="008F0F4C" w:rsidRDefault="00967DEA" w:rsidP="00967DEA">
      <w:pPr>
        <w:pStyle w:val="EW"/>
      </w:pPr>
      <w:r w:rsidRPr="008F0F4C">
        <w:t>UPD</w:t>
      </w:r>
      <w:r w:rsidRPr="008F0F4C">
        <w:tab/>
        <w:t>Up to date</w:t>
      </w:r>
    </w:p>
    <w:p w14:paraId="4897FC7C" w14:textId="77777777" w:rsidR="00967DEA" w:rsidRPr="008F0F4C" w:rsidRDefault="00967DEA" w:rsidP="00967DEA">
      <w:pPr>
        <w:pStyle w:val="EW"/>
      </w:pPr>
      <w:proofErr w:type="spellStart"/>
      <w:r w:rsidRPr="008F0F4C">
        <w:t>UpPTS</w:t>
      </w:r>
      <w:proofErr w:type="spellEnd"/>
      <w:r w:rsidRPr="008F0F4C">
        <w:tab/>
        <w:t>Uplink Pilot Timeslot</w:t>
      </w:r>
    </w:p>
    <w:p w14:paraId="09BE02E8" w14:textId="77777777" w:rsidR="00967DEA" w:rsidRPr="008F0F4C" w:rsidRDefault="00967DEA" w:rsidP="00967DEA">
      <w:pPr>
        <w:pStyle w:val="EW"/>
      </w:pPr>
      <w:r w:rsidRPr="008F0F4C">
        <w:t>UPT</w:t>
      </w:r>
      <w:r w:rsidRPr="008F0F4C">
        <w:tab/>
        <w:t>Universal Personal Telecommunication</w:t>
      </w:r>
    </w:p>
    <w:p w14:paraId="59823A4C" w14:textId="77777777" w:rsidR="00967DEA" w:rsidRPr="008F0F4C" w:rsidRDefault="00967DEA" w:rsidP="00967DEA">
      <w:pPr>
        <w:pStyle w:val="EW"/>
      </w:pPr>
      <w:r w:rsidRPr="008F0F4C">
        <w:t>URA</w:t>
      </w:r>
      <w:r w:rsidRPr="008F0F4C">
        <w:tab/>
        <w:t>User Registration Area</w:t>
      </w:r>
    </w:p>
    <w:p w14:paraId="74036267" w14:textId="77777777" w:rsidR="00967DEA" w:rsidRPr="008F0F4C" w:rsidRDefault="00967DEA" w:rsidP="00967DEA">
      <w:pPr>
        <w:pStyle w:val="EW"/>
      </w:pPr>
      <w:r w:rsidRPr="008F0F4C">
        <w:tab/>
        <w:t>UTRAN Registration Area</w:t>
      </w:r>
    </w:p>
    <w:p w14:paraId="40E2FFBB" w14:textId="77777777" w:rsidR="00967DEA" w:rsidRPr="008F0F4C" w:rsidRDefault="00967DEA" w:rsidP="00967DEA">
      <w:pPr>
        <w:pStyle w:val="EW"/>
      </w:pPr>
      <w:r w:rsidRPr="008F0F4C">
        <w:t>URAN</w:t>
      </w:r>
      <w:r w:rsidRPr="008F0F4C">
        <w:tab/>
        <w:t>UMTS Radio Access Network</w:t>
      </w:r>
    </w:p>
    <w:p w14:paraId="5F797B94" w14:textId="77777777" w:rsidR="00967DEA" w:rsidRPr="008F0F4C" w:rsidRDefault="00967DEA" w:rsidP="00967DEA">
      <w:pPr>
        <w:pStyle w:val="EW"/>
      </w:pPr>
      <w:r w:rsidRPr="008F0F4C">
        <w:t>URB</w:t>
      </w:r>
      <w:r w:rsidRPr="008F0F4C">
        <w:tab/>
        <w:t>User Radio Bearer</w:t>
      </w:r>
    </w:p>
    <w:p w14:paraId="5286C404" w14:textId="77777777" w:rsidR="00967DEA" w:rsidRPr="008F0F4C" w:rsidRDefault="00967DEA" w:rsidP="00967DEA">
      <w:pPr>
        <w:pStyle w:val="EW"/>
      </w:pPr>
      <w:smartTag w:uri="urn:schemas-microsoft-com:office:smarttags" w:element="stockticker">
        <w:r w:rsidRPr="008F0F4C">
          <w:t>URI</w:t>
        </w:r>
      </w:smartTag>
      <w:r w:rsidRPr="008F0F4C">
        <w:tab/>
        <w:t>Uniform Resource Identifier</w:t>
      </w:r>
    </w:p>
    <w:p w14:paraId="171AB2D5" w14:textId="77777777" w:rsidR="00967DEA" w:rsidRPr="008F0F4C" w:rsidRDefault="00967DEA" w:rsidP="00967DEA">
      <w:pPr>
        <w:pStyle w:val="EW"/>
      </w:pPr>
      <w:r w:rsidRPr="008F0F4C">
        <w:t>URL</w:t>
      </w:r>
      <w:r w:rsidRPr="008F0F4C">
        <w:tab/>
        <w:t xml:space="preserve">Uniform Resource Locator </w:t>
      </w:r>
    </w:p>
    <w:p w14:paraId="764B6600" w14:textId="77777777" w:rsidR="00967DEA" w:rsidRPr="008F0F4C" w:rsidRDefault="00967DEA" w:rsidP="00967DEA">
      <w:pPr>
        <w:keepLines/>
        <w:spacing w:after="0"/>
        <w:ind w:left="1702" w:hanging="1418"/>
      </w:pPr>
      <w:r w:rsidRPr="008F0F4C">
        <w:t>URLLC</w:t>
      </w:r>
      <w:r w:rsidRPr="008F0F4C">
        <w:tab/>
        <w:t>Ultra-Reliable Low Latency Communication</w:t>
      </w:r>
    </w:p>
    <w:p w14:paraId="4594F8EC" w14:textId="77777777" w:rsidR="00967DEA" w:rsidRPr="008F0F4C" w:rsidRDefault="00967DEA" w:rsidP="00967DEA">
      <w:pPr>
        <w:pStyle w:val="EW"/>
      </w:pPr>
      <w:r w:rsidRPr="008F0F4C">
        <w:t>USAT</w:t>
      </w:r>
      <w:r w:rsidRPr="008F0F4C">
        <w:tab/>
        <w:t>USIM Application Toolkit</w:t>
      </w:r>
    </w:p>
    <w:p w14:paraId="7F1E575D" w14:textId="77777777" w:rsidR="00967DEA" w:rsidRPr="008F0F4C" w:rsidRDefault="00967DEA" w:rsidP="00967DEA">
      <w:pPr>
        <w:pStyle w:val="EW"/>
      </w:pPr>
      <w:smartTag w:uri="urn:schemas-microsoft-com:office:smarttags" w:element="stockticker">
        <w:r w:rsidRPr="008F0F4C">
          <w:t>USB</w:t>
        </w:r>
      </w:smartTag>
      <w:r w:rsidRPr="008F0F4C">
        <w:tab/>
        <w:t>Universal Serial Bus</w:t>
      </w:r>
    </w:p>
    <w:p w14:paraId="4A0A7EA0" w14:textId="77777777" w:rsidR="00967DEA" w:rsidRPr="008F0F4C" w:rsidRDefault="00967DEA" w:rsidP="00967DEA">
      <w:pPr>
        <w:pStyle w:val="EW"/>
      </w:pPr>
      <w:r w:rsidRPr="008F0F4C">
        <w:t>USC</w:t>
      </w:r>
      <w:r w:rsidRPr="008F0F4C">
        <w:tab/>
        <w:t>UE Service Capabilities</w:t>
      </w:r>
    </w:p>
    <w:p w14:paraId="0FA89313" w14:textId="77777777" w:rsidR="00967DEA" w:rsidRPr="008F0F4C" w:rsidRDefault="00967DEA" w:rsidP="00967DEA">
      <w:pPr>
        <w:pStyle w:val="EW"/>
      </w:pPr>
      <w:r w:rsidRPr="008F0F4C">
        <w:t>USCH</w:t>
      </w:r>
      <w:r w:rsidRPr="008F0F4C">
        <w:tab/>
        <w:t>Uplink Shared Channel</w:t>
      </w:r>
    </w:p>
    <w:p w14:paraId="511EF64D" w14:textId="77777777" w:rsidR="00967DEA" w:rsidRPr="008F0F4C" w:rsidRDefault="00967DEA" w:rsidP="00967DEA">
      <w:pPr>
        <w:pStyle w:val="EW"/>
      </w:pPr>
      <w:r w:rsidRPr="008F0F4C">
        <w:t>USF</w:t>
      </w:r>
      <w:r w:rsidRPr="008F0F4C">
        <w:tab/>
        <w:t>Uplink State Flag</w:t>
      </w:r>
    </w:p>
    <w:p w14:paraId="2BDBBCDE" w14:textId="77777777" w:rsidR="00967DEA" w:rsidRPr="008F0F4C" w:rsidRDefault="00967DEA" w:rsidP="00967DEA">
      <w:pPr>
        <w:pStyle w:val="EW"/>
      </w:pPr>
      <w:r w:rsidRPr="008F0F4C">
        <w:t>USIM</w:t>
      </w:r>
      <w:r w:rsidRPr="008F0F4C">
        <w:tab/>
        <w:t>Universal Subscriber Identity Module</w:t>
      </w:r>
    </w:p>
    <w:p w14:paraId="27E962C6" w14:textId="77777777" w:rsidR="00967DEA" w:rsidRPr="008F0F4C" w:rsidRDefault="00967DEA" w:rsidP="00967DEA">
      <w:pPr>
        <w:pStyle w:val="EW"/>
      </w:pPr>
    </w:p>
    <w:p w14:paraId="3F7EFC67" w14:textId="77777777" w:rsidR="00967DEA" w:rsidRPr="008F0F4C" w:rsidRDefault="00967DEA" w:rsidP="00967DEA">
      <w:pPr>
        <w:pStyle w:val="EW"/>
        <w:rPr>
          <w:snapToGrid w:val="0"/>
        </w:rPr>
      </w:pPr>
      <w:r w:rsidRPr="008F0F4C">
        <w:rPr>
          <w:snapToGrid w:val="0"/>
        </w:rPr>
        <w:t>USSD</w:t>
      </w:r>
      <w:r w:rsidRPr="008F0F4C">
        <w:rPr>
          <w:snapToGrid w:val="0"/>
        </w:rPr>
        <w:tab/>
        <w:t>Unstructured Supplementary Service Data</w:t>
      </w:r>
    </w:p>
    <w:p w14:paraId="05A5D749" w14:textId="77777777" w:rsidR="00967DEA" w:rsidRPr="008F0F4C" w:rsidRDefault="00967DEA" w:rsidP="00967DEA">
      <w:pPr>
        <w:pStyle w:val="EW"/>
      </w:pPr>
      <w:r w:rsidRPr="008F0F4C">
        <w:t>UT</w:t>
      </w:r>
      <w:r w:rsidRPr="008F0F4C">
        <w:tab/>
        <w:t>Universal Time</w:t>
      </w:r>
    </w:p>
    <w:p w14:paraId="4640B328" w14:textId="77777777" w:rsidR="00967DEA" w:rsidRPr="008F0F4C" w:rsidRDefault="00967DEA" w:rsidP="00967DEA">
      <w:pPr>
        <w:pStyle w:val="EW"/>
      </w:pPr>
      <w:r w:rsidRPr="008F0F4C">
        <w:t>UTRA</w:t>
      </w:r>
      <w:r w:rsidRPr="008F0F4C">
        <w:tab/>
        <w:t>Universal Terrestrial Radio Access</w:t>
      </w:r>
    </w:p>
    <w:p w14:paraId="3B25E2BE" w14:textId="77777777" w:rsidR="00967DEA" w:rsidRPr="008F0F4C" w:rsidRDefault="00967DEA" w:rsidP="00967DEA">
      <w:pPr>
        <w:pStyle w:val="EW"/>
        <w:rPr>
          <w:noProof/>
        </w:rPr>
      </w:pPr>
      <w:r w:rsidRPr="008F0F4C">
        <w:t>UTRAN</w:t>
      </w:r>
      <w:r w:rsidRPr="008F0F4C">
        <w:tab/>
        <w:t>Universal Terrestrial Radio Access Network</w:t>
      </w:r>
      <w:r w:rsidRPr="008F0F4C">
        <w:rPr>
          <w:noProof/>
        </w:rPr>
        <w:t xml:space="preserve"> </w:t>
      </w:r>
    </w:p>
    <w:p w14:paraId="37786B5D" w14:textId="77777777" w:rsidR="00967DEA" w:rsidRPr="00941ABA" w:rsidRDefault="00967DEA" w:rsidP="00967DEA">
      <w:pPr>
        <w:pStyle w:val="EW"/>
        <w:rPr>
          <w:noProof/>
        </w:rPr>
      </w:pPr>
      <w:r w:rsidRPr="00941ABA">
        <w:rPr>
          <w:noProof/>
        </w:rPr>
        <w:t>UUI</w:t>
      </w:r>
      <w:r w:rsidRPr="00941ABA">
        <w:rPr>
          <w:noProof/>
        </w:rPr>
        <w:tab/>
        <w:t>User-to-User Information</w:t>
      </w:r>
    </w:p>
    <w:p w14:paraId="21BBAE8C" w14:textId="77777777" w:rsidR="00967DEA" w:rsidRPr="008F0F4C" w:rsidRDefault="00967DEA" w:rsidP="00967DEA">
      <w:pPr>
        <w:pStyle w:val="EW"/>
      </w:pPr>
      <w:r w:rsidRPr="008F0F4C">
        <w:rPr>
          <w:noProof/>
        </w:rPr>
        <w:t>UUS</w:t>
      </w:r>
      <w:r w:rsidRPr="008F0F4C">
        <w:rPr>
          <w:noProof/>
        </w:rPr>
        <w:tab/>
        <w:t>Uu Stratum</w:t>
      </w:r>
      <w:r w:rsidRPr="008F0F4C">
        <w:t xml:space="preserve"> </w:t>
      </w:r>
    </w:p>
    <w:p w14:paraId="3823E995" w14:textId="77777777" w:rsidR="00967DEA" w:rsidRPr="008F0F4C" w:rsidRDefault="00967DEA" w:rsidP="00967DEA">
      <w:pPr>
        <w:pStyle w:val="EW"/>
      </w:pPr>
      <w:r w:rsidRPr="008F0F4C">
        <w:tab/>
        <w:t xml:space="preserve">User-to-User Signalling </w:t>
      </w:r>
    </w:p>
    <w:p w14:paraId="54C4BFDC" w14:textId="77777777" w:rsidR="00967DEA" w:rsidRPr="008F0F4C" w:rsidRDefault="00967DEA" w:rsidP="00967DEA">
      <w:pPr>
        <w:pStyle w:val="EW"/>
      </w:pPr>
    </w:p>
    <w:p w14:paraId="1B0146BF" w14:textId="77777777" w:rsidR="00967DEA" w:rsidRPr="008F0F4C" w:rsidRDefault="00967DEA" w:rsidP="00967DEA">
      <w:pPr>
        <w:pStyle w:val="Heading2"/>
        <w:tabs>
          <w:tab w:val="left" w:pos="1701"/>
        </w:tabs>
      </w:pPr>
      <w:bookmarkStart w:id="28" w:name="_Toc11152865"/>
      <w:r w:rsidRPr="008F0F4C">
        <w:t>V</w:t>
      </w:r>
      <w:bookmarkEnd w:id="28"/>
    </w:p>
    <w:p w14:paraId="1B03CF7A" w14:textId="77777777" w:rsidR="00967DEA" w:rsidRPr="008F0F4C" w:rsidRDefault="00967DEA" w:rsidP="00967DEA">
      <w:pPr>
        <w:pStyle w:val="EW"/>
      </w:pPr>
      <w:r w:rsidRPr="008F0F4C">
        <w:t>V</w:t>
      </w:r>
      <w:r w:rsidRPr="008F0F4C">
        <w:tab/>
        <w:t xml:space="preserve">Value only </w:t>
      </w:r>
    </w:p>
    <w:p w14:paraId="7C3B36BC" w14:textId="77777777" w:rsidR="00967DEA" w:rsidRPr="008F0F4C" w:rsidRDefault="00967DEA" w:rsidP="00967DEA">
      <w:pPr>
        <w:keepLines/>
        <w:spacing w:after="0"/>
        <w:ind w:left="1702" w:hanging="1418"/>
      </w:pPr>
      <w:r w:rsidRPr="008F0F4C">
        <w:t>V2X</w:t>
      </w:r>
      <w:r w:rsidRPr="008F0F4C">
        <w:tab/>
        <w:t>Vehicle-to-Everything</w:t>
      </w:r>
    </w:p>
    <w:p w14:paraId="06AFCC14" w14:textId="77777777" w:rsidR="00967DEA" w:rsidRPr="008F0F4C" w:rsidRDefault="00967DEA" w:rsidP="00967DEA">
      <w:pPr>
        <w:pStyle w:val="EW"/>
      </w:pPr>
      <w:r w:rsidRPr="008F0F4C">
        <w:t>VA</w:t>
      </w:r>
      <w:r w:rsidRPr="008F0F4C">
        <w:tab/>
        <w:t>Voice Activity factor</w:t>
      </w:r>
    </w:p>
    <w:p w14:paraId="2134BF75" w14:textId="77777777" w:rsidR="00967DEA" w:rsidRPr="008F0F4C" w:rsidRDefault="00967DEA" w:rsidP="00967DEA">
      <w:pPr>
        <w:pStyle w:val="EW"/>
      </w:pPr>
      <w:r w:rsidRPr="008F0F4C">
        <w:t>VAD</w:t>
      </w:r>
      <w:r w:rsidRPr="008F0F4C">
        <w:tab/>
        <w:t>Voice Activity Detection</w:t>
      </w:r>
    </w:p>
    <w:p w14:paraId="7FA1BB13" w14:textId="77777777" w:rsidR="00967DEA" w:rsidRPr="008F0F4C" w:rsidRDefault="00967DEA" w:rsidP="00967DEA">
      <w:pPr>
        <w:pStyle w:val="EW"/>
      </w:pPr>
      <w:r w:rsidRPr="008F0F4C">
        <w:t>VAP</w:t>
      </w:r>
      <w:r w:rsidRPr="008F0F4C">
        <w:tab/>
        <w:t>Videotex Access Point</w:t>
      </w:r>
    </w:p>
    <w:p w14:paraId="7A92C45B" w14:textId="77777777" w:rsidR="00967DEA" w:rsidRPr="008F0F4C" w:rsidRDefault="00967DEA" w:rsidP="00967DEA">
      <w:pPr>
        <w:pStyle w:val="EW"/>
        <w:rPr>
          <w:snapToGrid w:val="0"/>
        </w:rPr>
      </w:pPr>
      <w:r w:rsidRPr="008F0F4C">
        <w:rPr>
          <w:snapToGrid w:val="0"/>
        </w:rPr>
        <w:t>VASP</w:t>
      </w:r>
      <w:r w:rsidRPr="008F0F4C">
        <w:rPr>
          <w:snapToGrid w:val="0"/>
        </w:rPr>
        <w:tab/>
        <w:t>Value Added Service Provider</w:t>
      </w:r>
    </w:p>
    <w:p w14:paraId="6B83CC05" w14:textId="77777777" w:rsidR="00967DEA" w:rsidRPr="008F0F4C" w:rsidRDefault="00967DEA" w:rsidP="00967DEA">
      <w:pPr>
        <w:pStyle w:val="EW"/>
      </w:pPr>
      <w:smartTag w:uri="urn:schemas-microsoft-com:office:smarttags" w:element="stockticker">
        <w:r w:rsidRPr="008F0F4C">
          <w:t>VBR</w:t>
        </w:r>
      </w:smartTag>
      <w:r w:rsidRPr="008F0F4C">
        <w:tab/>
        <w:t>Variable Bit Rate</w:t>
      </w:r>
    </w:p>
    <w:p w14:paraId="3A36CA7C" w14:textId="77777777" w:rsidR="00967DEA" w:rsidRPr="008F0F4C" w:rsidRDefault="00967DEA" w:rsidP="00967DEA">
      <w:pPr>
        <w:pStyle w:val="EW"/>
      </w:pPr>
      <w:r w:rsidRPr="008F0F4C">
        <w:t>VBS</w:t>
      </w:r>
      <w:r w:rsidRPr="008F0F4C">
        <w:tab/>
        <w:t>Voice Broadcast Service</w:t>
      </w:r>
    </w:p>
    <w:p w14:paraId="6302DBD3" w14:textId="77777777" w:rsidR="00967DEA" w:rsidRPr="008F0F4C" w:rsidRDefault="00967DEA" w:rsidP="00967DEA">
      <w:pPr>
        <w:pStyle w:val="EW"/>
      </w:pPr>
      <w:r w:rsidRPr="008F0F4C">
        <w:t>VC</w:t>
      </w:r>
      <w:r w:rsidRPr="008F0F4C">
        <w:tab/>
        <w:t>Virtual Circuit</w:t>
      </w:r>
    </w:p>
    <w:p w14:paraId="7FB81340" w14:textId="77777777" w:rsidR="00967DEA" w:rsidRPr="008F0F4C" w:rsidRDefault="00967DEA" w:rsidP="00967DEA">
      <w:pPr>
        <w:pStyle w:val="EW"/>
      </w:pPr>
      <w:r w:rsidRPr="008F0F4C">
        <w:t>VGCS</w:t>
      </w:r>
      <w:r w:rsidRPr="008F0F4C">
        <w:tab/>
        <w:t>Voice Group Call Service</w:t>
      </w:r>
    </w:p>
    <w:p w14:paraId="53C78A24" w14:textId="77777777" w:rsidR="00967DEA" w:rsidRPr="008F0F4C" w:rsidRDefault="00967DEA" w:rsidP="00967DEA">
      <w:pPr>
        <w:pStyle w:val="EW"/>
      </w:pPr>
      <w:r w:rsidRPr="008F0F4C">
        <w:t>VHE</w:t>
      </w:r>
      <w:r w:rsidRPr="008F0F4C">
        <w:tab/>
        <w:t>Virtual Home Environment</w:t>
      </w:r>
    </w:p>
    <w:p w14:paraId="290B65B7" w14:textId="77777777" w:rsidR="00967DEA" w:rsidRPr="008F0F4C" w:rsidRDefault="00967DEA" w:rsidP="00967DEA">
      <w:pPr>
        <w:keepLines/>
        <w:spacing w:after="0"/>
        <w:ind w:left="1702" w:hanging="1418"/>
      </w:pPr>
      <w:r w:rsidRPr="008F0F4C">
        <w:t>VLAN</w:t>
      </w:r>
      <w:r w:rsidRPr="008F0F4C">
        <w:tab/>
        <w:t>Virtual LAN</w:t>
      </w:r>
    </w:p>
    <w:p w14:paraId="3549E0C4" w14:textId="77777777" w:rsidR="00967DEA" w:rsidRPr="008F0F4C" w:rsidRDefault="00967DEA" w:rsidP="00967DEA">
      <w:pPr>
        <w:pStyle w:val="EW"/>
      </w:pPr>
      <w:r w:rsidRPr="008F0F4C">
        <w:t>VLR</w:t>
      </w:r>
      <w:r w:rsidRPr="008F0F4C">
        <w:tab/>
        <w:t>Visitor Location Register</w:t>
      </w:r>
    </w:p>
    <w:p w14:paraId="6E409D63" w14:textId="77777777" w:rsidR="00967DEA" w:rsidRPr="008F0F4C" w:rsidRDefault="00967DEA" w:rsidP="00967DEA">
      <w:pPr>
        <w:pStyle w:val="EW"/>
      </w:pPr>
      <w:r w:rsidRPr="008F0F4C">
        <w:t>VMSC</w:t>
      </w:r>
      <w:r w:rsidRPr="008F0F4C">
        <w:tab/>
        <w:t xml:space="preserve">Visited </w:t>
      </w:r>
      <w:smartTag w:uri="urn:schemas-microsoft-com:office:smarttags" w:element="stockticker">
        <w:r w:rsidRPr="008F0F4C">
          <w:t>MSC</w:t>
        </w:r>
      </w:smartTag>
    </w:p>
    <w:p w14:paraId="3FE2C52B" w14:textId="77777777" w:rsidR="00967DEA" w:rsidRPr="008F0F4C" w:rsidRDefault="00967DEA" w:rsidP="00967DEA">
      <w:pPr>
        <w:pStyle w:val="EW"/>
      </w:pPr>
      <w:r w:rsidRPr="008F0F4C">
        <w:t>VoIP</w:t>
      </w:r>
      <w:r w:rsidRPr="008F0F4C">
        <w:tab/>
        <w:t>Voice Over IP</w:t>
      </w:r>
    </w:p>
    <w:p w14:paraId="79B2D32A" w14:textId="77777777" w:rsidR="00967DEA" w:rsidRPr="008F0F4C" w:rsidRDefault="00967DEA" w:rsidP="00967DEA">
      <w:pPr>
        <w:pStyle w:val="EW"/>
      </w:pPr>
      <w:r w:rsidRPr="008F0F4C">
        <w:t>VPLMN</w:t>
      </w:r>
      <w:r w:rsidRPr="008F0F4C">
        <w:tab/>
        <w:t>Visited Public Land Mobile Network</w:t>
      </w:r>
    </w:p>
    <w:p w14:paraId="5C5BFC93" w14:textId="77777777" w:rsidR="00967DEA" w:rsidRPr="008F0F4C" w:rsidRDefault="00967DEA" w:rsidP="00967DEA">
      <w:pPr>
        <w:pStyle w:val="EW"/>
      </w:pPr>
      <w:r w:rsidRPr="008F0F4C">
        <w:t>VPN</w:t>
      </w:r>
      <w:r w:rsidRPr="008F0F4C">
        <w:tab/>
        <w:t xml:space="preserve">Virtual Private Network </w:t>
      </w:r>
    </w:p>
    <w:p w14:paraId="4FF5793B" w14:textId="77777777" w:rsidR="00967DEA" w:rsidRPr="008F0F4C" w:rsidRDefault="00967DEA" w:rsidP="00967DEA">
      <w:pPr>
        <w:keepLines/>
        <w:spacing w:after="0"/>
        <w:ind w:left="1702" w:hanging="1418"/>
      </w:pPr>
      <w:r w:rsidRPr="008F0F4C">
        <w:lastRenderedPageBreak/>
        <w:t>VR</w:t>
      </w:r>
      <w:r w:rsidRPr="008F0F4C">
        <w:tab/>
        <w:t>Virtual Reality</w:t>
      </w:r>
    </w:p>
    <w:p w14:paraId="1738A082" w14:textId="77777777" w:rsidR="00967DEA" w:rsidRPr="008F0F4C" w:rsidRDefault="00967DEA" w:rsidP="00967DEA">
      <w:pPr>
        <w:pStyle w:val="EW"/>
      </w:pPr>
      <w:r w:rsidRPr="008F0F4C">
        <w:t>VRB</w:t>
      </w:r>
      <w:r w:rsidRPr="008F0F4C">
        <w:tab/>
        <w:t>Virtual Resource Block</w:t>
      </w:r>
    </w:p>
    <w:p w14:paraId="7272470F" w14:textId="77777777" w:rsidR="00967DEA" w:rsidRPr="008F0F4C" w:rsidRDefault="00967DEA" w:rsidP="00967DEA">
      <w:pPr>
        <w:pStyle w:val="EW"/>
      </w:pPr>
      <w:r w:rsidRPr="008F0F4C">
        <w:t>VSC</w:t>
      </w:r>
      <w:r w:rsidRPr="008F0F4C">
        <w:tab/>
        <w:t>Videotex Service Centre</w:t>
      </w:r>
    </w:p>
    <w:p w14:paraId="251CEE41" w14:textId="77777777" w:rsidR="00967DEA" w:rsidRPr="008F0F4C" w:rsidRDefault="00967DEA" w:rsidP="00967DEA">
      <w:pPr>
        <w:pStyle w:val="EW"/>
      </w:pPr>
      <w:r w:rsidRPr="008F0F4C">
        <w:t>V(SD)</w:t>
      </w:r>
      <w:r w:rsidRPr="008F0F4C">
        <w:tab/>
        <w:t>Send state variable</w:t>
      </w:r>
    </w:p>
    <w:p w14:paraId="61ED0B5A" w14:textId="77777777" w:rsidR="00967DEA" w:rsidRPr="008F0F4C" w:rsidRDefault="00967DEA" w:rsidP="00967DEA">
      <w:pPr>
        <w:pStyle w:val="EW"/>
      </w:pPr>
      <w:r w:rsidRPr="008F0F4C">
        <w:t>VTX host</w:t>
      </w:r>
      <w:r w:rsidRPr="008F0F4C">
        <w:tab/>
        <w:t>The components dedicated to Videotex service</w:t>
      </w:r>
    </w:p>
    <w:p w14:paraId="5DD9706F" w14:textId="77777777" w:rsidR="00967DEA" w:rsidRPr="008F0F4C" w:rsidRDefault="00967DEA" w:rsidP="00967DEA">
      <w:pPr>
        <w:pStyle w:val="EW"/>
      </w:pPr>
    </w:p>
    <w:p w14:paraId="79BB2C03" w14:textId="77777777" w:rsidR="00967DEA" w:rsidRPr="008F0F4C" w:rsidRDefault="00967DEA" w:rsidP="00967DEA">
      <w:pPr>
        <w:pStyle w:val="Heading2"/>
        <w:tabs>
          <w:tab w:val="left" w:pos="1701"/>
        </w:tabs>
      </w:pPr>
      <w:bookmarkStart w:id="29" w:name="_Toc11152866"/>
      <w:r w:rsidRPr="008F0F4C">
        <w:t>W</w:t>
      </w:r>
      <w:bookmarkEnd w:id="29"/>
    </w:p>
    <w:p w14:paraId="1C945931" w14:textId="77777777" w:rsidR="00967DEA" w:rsidRPr="008F0F4C" w:rsidRDefault="00967DEA" w:rsidP="00967DEA">
      <w:pPr>
        <w:pStyle w:val="EW"/>
      </w:pPr>
      <w:r w:rsidRPr="008F0F4C">
        <w:t>WA</w:t>
      </w:r>
      <w:r w:rsidRPr="008F0F4C">
        <w:tab/>
        <w:t>Wide Area</w:t>
      </w:r>
    </w:p>
    <w:p w14:paraId="022E6813" w14:textId="77777777" w:rsidR="00967DEA" w:rsidRPr="008F0F4C" w:rsidRDefault="00967DEA" w:rsidP="00967DEA">
      <w:pPr>
        <w:pStyle w:val="EW"/>
      </w:pPr>
      <w:r w:rsidRPr="008F0F4C">
        <w:t>WAAS</w:t>
      </w:r>
      <w:r w:rsidRPr="008F0F4C">
        <w:tab/>
        <w:t>Wide Area Augmentation System</w:t>
      </w:r>
    </w:p>
    <w:p w14:paraId="495B4804" w14:textId="77777777" w:rsidR="00967DEA" w:rsidRPr="008F0F4C" w:rsidRDefault="00967DEA" w:rsidP="00967DEA">
      <w:pPr>
        <w:pStyle w:val="EW"/>
      </w:pPr>
      <w:r w:rsidRPr="008F0F4C">
        <w:t>WAE</w:t>
      </w:r>
      <w:r w:rsidRPr="008F0F4C">
        <w:tab/>
        <w:t>Wireless Application Environment</w:t>
      </w:r>
    </w:p>
    <w:p w14:paraId="4DE69440" w14:textId="77777777" w:rsidR="00967DEA" w:rsidRPr="008F0F4C" w:rsidRDefault="00967DEA" w:rsidP="00967DEA">
      <w:pPr>
        <w:pStyle w:val="EW"/>
      </w:pPr>
      <w:r w:rsidRPr="008F0F4C">
        <w:t>WAP</w:t>
      </w:r>
      <w:r w:rsidRPr="008F0F4C">
        <w:tab/>
        <w:t>Wireless Application Protocol</w:t>
      </w:r>
    </w:p>
    <w:p w14:paraId="21D24114" w14:textId="77777777" w:rsidR="00967DEA" w:rsidRPr="008F0F4C" w:rsidRDefault="00967DEA" w:rsidP="00967DEA">
      <w:pPr>
        <w:pStyle w:val="EW"/>
      </w:pPr>
      <w:r w:rsidRPr="008F0F4C">
        <w:t>WBEM</w:t>
      </w:r>
      <w:r w:rsidRPr="008F0F4C">
        <w:tab/>
        <w:t>Web Based Enterprise Management</w:t>
      </w:r>
    </w:p>
    <w:p w14:paraId="1A177056" w14:textId="77777777" w:rsidR="00967DEA" w:rsidRPr="008F0F4C" w:rsidRDefault="00967DEA" w:rsidP="00967DEA">
      <w:pPr>
        <w:pStyle w:val="EW"/>
      </w:pPr>
      <w:r w:rsidRPr="008F0F4C">
        <w:t>WCDMA</w:t>
      </w:r>
      <w:r w:rsidRPr="008F0F4C">
        <w:tab/>
        <w:t>Wideband Code Division Multiple Access</w:t>
      </w:r>
    </w:p>
    <w:p w14:paraId="103D6571" w14:textId="77777777" w:rsidR="00967DEA" w:rsidRPr="008F0F4C" w:rsidRDefault="00967DEA" w:rsidP="00967DEA">
      <w:pPr>
        <w:pStyle w:val="EW"/>
      </w:pPr>
      <w:r w:rsidRPr="008F0F4C">
        <w:t>WDP</w:t>
      </w:r>
      <w:r w:rsidRPr="008F0F4C">
        <w:tab/>
        <w:t>Wireless Datagram Protocol</w:t>
      </w:r>
    </w:p>
    <w:p w14:paraId="1E695D7F" w14:textId="77777777" w:rsidR="00967DEA" w:rsidRPr="008F0F4C" w:rsidRDefault="00967DEA" w:rsidP="00967DEA">
      <w:pPr>
        <w:pStyle w:val="EW"/>
      </w:pPr>
      <w:r w:rsidRPr="008F0F4C">
        <w:t>WG</w:t>
      </w:r>
      <w:r w:rsidRPr="008F0F4C">
        <w:tab/>
        <w:t xml:space="preserve">Working Group </w:t>
      </w:r>
    </w:p>
    <w:p w14:paraId="4B348284" w14:textId="77777777" w:rsidR="00967DEA" w:rsidRPr="008F0F4C" w:rsidRDefault="00967DEA" w:rsidP="00967DEA">
      <w:pPr>
        <w:pStyle w:val="EW"/>
      </w:pPr>
      <w:r w:rsidRPr="008F0F4C">
        <w:t>WGS-84</w:t>
      </w:r>
      <w:r w:rsidRPr="008F0F4C">
        <w:tab/>
        <w:t>World Geodetic System 1984</w:t>
      </w:r>
    </w:p>
    <w:p w14:paraId="387FD054" w14:textId="77777777" w:rsidR="00967DEA" w:rsidRPr="008F0F4C" w:rsidRDefault="00967DEA" w:rsidP="00967DEA">
      <w:pPr>
        <w:pStyle w:val="EW"/>
      </w:pPr>
      <w:r w:rsidRPr="008F0F4C">
        <w:t>WIM</w:t>
      </w:r>
      <w:r w:rsidRPr="008F0F4C">
        <w:tab/>
        <w:t>Wireless Identity Module</w:t>
      </w:r>
    </w:p>
    <w:p w14:paraId="1A680035" w14:textId="77777777" w:rsidR="00967DEA" w:rsidRPr="008F0F4C" w:rsidRDefault="00967DEA" w:rsidP="00967DEA">
      <w:pPr>
        <w:pStyle w:val="EW"/>
      </w:pPr>
      <w:smartTag w:uri="urn:schemas-microsoft-com:office:smarttags" w:element="stockticker">
        <w:r w:rsidRPr="008F0F4C">
          <w:t>WIN</w:t>
        </w:r>
      </w:smartTag>
      <w:r w:rsidRPr="008F0F4C">
        <w:tab/>
        <w:t xml:space="preserve">Wireless Intelligent Network </w:t>
      </w:r>
    </w:p>
    <w:p w14:paraId="22DCB4FE" w14:textId="77777777" w:rsidR="00967DEA" w:rsidRPr="008F0F4C" w:rsidRDefault="00967DEA" w:rsidP="00967DEA">
      <w:pPr>
        <w:pStyle w:val="EW"/>
      </w:pPr>
      <w:r w:rsidRPr="008F0F4C">
        <w:t>WLAN</w:t>
      </w:r>
      <w:r w:rsidRPr="008F0F4C">
        <w:tab/>
        <w:t>Wireless Local Area Network</w:t>
      </w:r>
    </w:p>
    <w:p w14:paraId="08182F8C" w14:textId="77777777" w:rsidR="00967DEA" w:rsidRPr="008F0F4C" w:rsidRDefault="00967DEA" w:rsidP="00967DEA">
      <w:pPr>
        <w:pStyle w:val="EW"/>
      </w:pPr>
      <w:r w:rsidRPr="008F0F4C">
        <w:t>WLAN UE</w:t>
      </w:r>
      <w:r w:rsidRPr="008F0F4C">
        <w:tab/>
        <w:t>WLAN User Equipment</w:t>
      </w:r>
    </w:p>
    <w:p w14:paraId="22E4B4F9" w14:textId="77777777" w:rsidR="00967DEA" w:rsidRPr="008F0F4C" w:rsidRDefault="00967DEA" w:rsidP="00967DEA">
      <w:pPr>
        <w:pStyle w:val="EW"/>
      </w:pPr>
      <w:r w:rsidRPr="008F0F4C">
        <w:t>WPA</w:t>
      </w:r>
      <w:r w:rsidRPr="008F0F4C">
        <w:tab/>
        <w:t>Wrong Password Attempts (counter)</w:t>
      </w:r>
    </w:p>
    <w:p w14:paraId="3AFF8741" w14:textId="77777777" w:rsidR="00967DEA" w:rsidRPr="008F0F4C" w:rsidRDefault="00967DEA" w:rsidP="00967DEA">
      <w:pPr>
        <w:pStyle w:val="EW"/>
      </w:pPr>
      <w:r w:rsidRPr="008F0F4C">
        <w:t>WS</w:t>
      </w:r>
      <w:r w:rsidRPr="008F0F4C">
        <w:tab/>
        <w:t>Work Station</w:t>
      </w:r>
    </w:p>
    <w:p w14:paraId="77F4976F" w14:textId="77777777" w:rsidR="00967DEA" w:rsidRPr="008F0F4C" w:rsidRDefault="00967DEA" w:rsidP="00967DEA">
      <w:pPr>
        <w:pStyle w:val="EW"/>
      </w:pPr>
      <w:r w:rsidRPr="008F0F4C">
        <w:t>WSP</w:t>
      </w:r>
      <w:r w:rsidRPr="008F0F4C">
        <w:tab/>
        <w:t>Wireless Session Protocol</w:t>
      </w:r>
    </w:p>
    <w:p w14:paraId="7D6280D2" w14:textId="77777777" w:rsidR="00967DEA" w:rsidRPr="008F0F4C" w:rsidRDefault="00967DEA" w:rsidP="00967DEA">
      <w:pPr>
        <w:pStyle w:val="EW"/>
      </w:pPr>
      <w:r w:rsidRPr="008F0F4C">
        <w:t>WTA</w:t>
      </w:r>
      <w:r w:rsidRPr="008F0F4C">
        <w:tab/>
        <w:t>Wireless Telephony Applications</w:t>
      </w:r>
    </w:p>
    <w:p w14:paraId="46F4F019" w14:textId="77777777" w:rsidR="00967DEA" w:rsidRPr="008F0F4C" w:rsidRDefault="00967DEA" w:rsidP="00967DEA">
      <w:pPr>
        <w:pStyle w:val="EW"/>
      </w:pPr>
      <w:r w:rsidRPr="008F0F4C">
        <w:t>WTAI</w:t>
      </w:r>
      <w:r w:rsidRPr="008F0F4C">
        <w:tab/>
        <w:t>Wireless Telephony Applications Interface</w:t>
      </w:r>
    </w:p>
    <w:p w14:paraId="3DABDA01" w14:textId="77777777" w:rsidR="00967DEA" w:rsidRPr="008F0F4C" w:rsidRDefault="00967DEA" w:rsidP="00967DEA">
      <w:pPr>
        <w:pStyle w:val="EW"/>
      </w:pPr>
      <w:r w:rsidRPr="008F0F4C">
        <w:t>WTDD</w:t>
      </w:r>
      <w:r w:rsidRPr="008F0F4C">
        <w:tab/>
        <w:t>Wideband Time Division Duplexing</w:t>
      </w:r>
    </w:p>
    <w:p w14:paraId="04D739ED" w14:textId="77777777" w:rsidR="00967DEA" w:rsidRPr="008F0F4C" w:rsidRDefault="00967DEA" w:rsidP="00967DEA">
      <w:pPr>
        <w:pStyle w:val="EW"/>
      </w:pPr>
      <w:r w:rsidRPr="008F0F4C">
        <w:t>WTLS</w:t>
      </w:r>
      <w:r w:rsidRPr="008F0F4C">
        <w:tab/>
        <w:t>Wireless Transport Layer Security</w:t>
      </w:r>
    </w:p>
    <w:p w14:paraId="4FD5D93E" w14:textId="77777777" w:rsidR="00967DEA" w:rsidRPr="008F0F4C" w:rsidRDefault="00967DEA" w:rsidP="00967DEA">
      <w:pPr>
        <w:pStyle w:val="EW"/>
      </w:pPr>
      <w:r w:rsidRPr="008F0F4C">
        <w:t>WTP</w:t>
      </w:r>
      <w:r w:rsidRPr="008F0F4C">
        <w:tab/>
        <w:t xml:space="preserve">Wireless Transaction Protocol </w:t>
      </w:r>
    </w:p>
    <w:p w14:paraId="59FBF670" w14:textId="77777777" w:rsidR="00967DEA" w:rsidRPr="008F0F4C" w:rsidRDefault="00967DEA" w:rsidP="00967DEA">
      <w:pPr>
        <w:pStyle w:val="EW"/>
      </w:pPr>
      <w:r w:rsidRPr="008F0F4C">
        <w:t>WTX</w:t>
      </w:r>
      <w:r w:rsidRPr="008F0F4C">
        <w:tab/>
        <w:t xml:space="preserve">Waiting Time </w:t>
      </w:r>
      <w:proofErr w:type="spellStart"/>
      <w:r w:rsidRPr="008F0F4C">
        <w:t>eXtenstion</w:t>
      </w:r>
      <w:proofErr w:type="spellEnd"/>
    </w:p>
    <w:p w14:paraId="322A1B80" w14:textId="77777777" w:rsidR="00967DEA" w:rsidRPr="008F0F4C" w:rsidRDefault="00967DEA" w:rsidP="00967DEA">
      <w:pPr>
        <w:pStyle w:val="EW"/>
      </w:pPr>
      <w:r w:rsidRPr="008F0F4C">
        <w:t>WWT</w:t>
      </w:r>
      <w:r w:rsidRPr="008F0F4C">
        <w:tab/>
        <w:t>Work Waiting Time</w:t>
      </w:r>
    </w:p>
    <w:p w14:paraId="146DDE29" w14:textId="77777777" w:rsidR="00967DEA" w:rsidRPr="008F0F4C" w:rsidRDefault="00967DEA" w:rsidP="00967DEA">
      <w:pPr>
        <w:pStyle w:val="EW"/>
      </w:pPr>
      <w:smartTag w:uri="urn:schemas-microsoft-com:office:smarttags" w:element="stockticker">
        <w:r w:rsidRPr="008F0F4C">
          <w:t>WWW</w:t>
        </w:r>
      </w:smartTag>
      <w:r w:rsidRPr="008F0F4C">
        <w:tab/>
        <w:t>World Wide Web</w:t>
      </w:r>
    </w:p>
    <w:p w14:paraId="55F08A82" w14:textId="77777777" w:rsidR="00967DEA" w:rsidRPr="008F0F4C" w:rsidRDefault="00967DEA" w:rsidP="00967DEA">
      <w:pPr>
        <w:pStyle w:val="Heading2"/>
        <w:tabs>
          <w:tab w:val="left" w:pos="1701"/>
        </w:tabs>
      </w:pPr>
      <w:bookmarkStart w:id="30" w:name="_Toc11152867"/>
      <w:r w:rsidRPr="008F0F4C">
        <w:t>X</w:t>
      </w:r>
      <w:bookmarkEnd w:id="30"/>
    </w:p>
    <w:p w14:paraId="07FE7F3D" w14:textId="77777777" w:rsidR="00967DEA" w:rsidRPr="008F0F4C" w:rsidRDefault="00967DEA" w:rsidP="00967DEA">
      <w:pPr>
        <w:pStyle w:val="EW"/>
      </w:pPr>
      <w:r w:rsidRPr="008F0F4C">
        <w:t>X2-C</w:t>
      </w:r>
      <w:r w:rsidRPr="008F0F4C">
        <w:tab/>
        <w:t>X2-Control plane</w:t>
      </w:r>
    </w:p>
    <w:p w14:paraId="4963EAC0" w14:textId="77777777" w:rsidR="00967DEA" w:rsidRPr="008F0F4C" w:rsidRDefault="00967DEA" w:rsidP="00967DEA">
      <w:pPr>
        <w:pStyle w:val="EW"/>
      </w:pPr>
      <w:r w:rsidRPr="008F0F4C">
        <w:t>X2-U</w:t>
      </w:r>
      <w:r w:rsidRPr="008F0F4C">
        <w:tab/>
        <w:t>X2-User plane</w:t>
      </w:r>
    </w:p>
    <w:p w14:paraId="1931AC4E" w14:textId="77777777" w:rsidR="00967DEA" w:rsidRPr="008F0F4C" w:rsidRDefault="00967DEA" w:rsidP="00967DEA">
      <w:pPr>
        <w:pStyle w:val="EW"/>
      </w:pPr>
      <w:r w:rsidRPr="00941ABA">
        <w:t>XID</w:t>
      </w:r>
      <w:r w:rsidRPr="00941ABA">
        <w:tab/>
      </w:r>
      <w:proofErr w:type="spellStart"/>
      <w:r w:rsidRPr="00941ABA">
        <w:t>eXchan</w:t>
      </w:r>
      <w:r w:rsidRPr="008F0F4C">
        <w:t>ge</w:t>
      </w:r>
      <w:proofErr w:type="spellEnd"/>
      <w:r w:rsidRPr="008F0F4C">
        <w:t xml:space="preserve"> </w:t>
      </w:r>
      <w:proofErr w:type="spellStart"/>
      <w:r w:rsidRPr="008F0F4C">
        <w:t>IDentifier</w:t>
      </w:r>
      <w:proofErr w:type="spellEnd"/>
    </w:p>
    <w:p w14:paraId="21ABFD09" w14:textId="77777777" w:rsidR="00967DEA" w:rsidRPr="008F0F4C" w:rsidRDefault="00967DEA" w:rsidP="00967DEA">
      <w:pPr>
        <w:pStyle w:val="EW"/>
      </w:pPr>
      <w:r w:rsidRPr="008F0F4C">
        <w:t>XMAC</w:t>
      </w:r>
      <w:r w:rsidRPr="008F0F4C">
        <w:tab/>
      </w:r>
      <w:proofErr w:type="spellStart"/>
      <w:r w:rsidRPr="008F0F4C">
        <w:t>exXpected</w:t>
      </w:r>
      <w:proofErr w:type="spellEnd"/>
      <w:r w:rsidRPr="008F0F4C">
        <w:t xml:space="preserve"> Message Authentication Code (calculated by the USIM application in 3G AKA)</w:t>
      </w:r>
    </w:p>
    <w:p w14:paraId="5E170DCC" w14:textId="77777777" w:rsidR="00967DEA" w:rsidRPr="008F0F4C" w:rsidRDefault="00967DEA" w:rsidP="00967DEA">
      <w:pPr>
        <w:pStyle w:val="EW"/>
      </w:pPr>
      <w:r w:rsidRPr="008F0F4C">
        <w:t>XML</w:t>
      </w:r>
      <w:r w:rsidRPr="008F0F4C">
        <w:tab/>
      </w:r>
      <w:proofErr w:type="spellStart"/>
      <w:r w:rsidRPr="008F0F4C">
        <w:t>eXtensible</w:t>
      </w:r>
      <w:proofErr w:type="spellEnd"/>
      <w:r w:rsidRPr="008F0F4C">
        <w:t xml:space="preserve"> Markup Language </w:t>
      </w:r>
    </w:p>
    <w:p w14:paraId="3579288C" w14:textId="77777777" w:rsidR="00967DEA" w:rsidRPr="008F0F4C" w:rsidRDefault="00967DEA" w:rsidP="00967DEA">
      <w:pPr>
        <w:pStyle w:val="EW"/>
      </w:pPr>
      <w:r w:rsidRPr="008F0F4C">
        <w:t>XRES</w:t>
      </w:r>
      <w:r w:rsidRPr="008F0F4C">
        <w:tab/>
      </w:r>
      <w:proofErr w:type="spellStart"/>
      <w:r w:rsidRPr="008F0F4C">
        <w:t>EXpected</w:t>
      </w:r>
      <w:proofErr w:type="spellEnd"/>
      <w:r w:rsidRPr="008F0F4C">
        <w:t xml:space="preserve"> user </w:t>
      </w:r>
      <w:proofErr w:type="spellStart"/>
      <w:r w:rsidRPr="008F0F4C">
        <w:t>RESponse</w:t>
      </w:r>
      <w:proofErr w:type="spellEnd"/>
    </w:p>
    <w:p w14:paraId="041549BF" w14:textId="77777777" w:rsidR="00967DEA" w:rsidRPr="008F0F4C" w:rsidRDefault="00967DEA" w:rsidP="00967DEA">
      <w:pPr>
        <w:pStyle w:val="Heading2"/>
        <w:tabs>
          <w:tab w:val="left" w:pos="1701"/>
        </w:tabs>
      </w:pPr>
      <w:bookmarkStart w:id="31" w:name="_Toc11152868"/>
      <w:r w:rsidRPr="008F0F4C">
        <w:t>Y</w:t>
      </w:r>
      <w:bookmarkEnd w:id="31"/>
    </w:p>
    <w:p w14:paraId="3FBAD16B" w14:textId="77777777" w:rsidR="00967DEA" w:rsidRPr="008F0F4C" w:rsidRDefault="00967DEA" w:rsidP="00967DEA">
      <w:pPr>
        <w:pStyle w:val="EW"/>
      </w:pPr>
      <w:r w:rsidRPr="008F0F4C">
        <w:t>&lt;void&gt;</w:t>
      </w:r>
    </w:p>
    <w:p w14:paraId="7D00D613" w14:textId="77777777" w:rsidR="00967DEA" w:rsidRPr="008F0F4C" w:rsidRDefault="00967DEA" w:rsidP="00967DEA">
      <w:pPr>
        <w:pStyle w:val="Heading2"/>
        <w:tabs>
          <w:tab w:val="left" w:pos="1701"/>
        </w:tabs>
      </w:pPr>
      <w:bookmarkStart w:id="32" w:name="_Toc11152869"/>
      <w:r w:rsidRPr="008F0F4C">
        <w:t>Z</w:t>
      </w:r>
      <w:bookmarkEnd w:id="32"/>
    </w:p>
    <w:p w14:paraId="24219FCC" w14:textId="6E754DBD" w:rsidR="00967DEA" w:rsidRDefault="00967DEA" w:rsidP="00967DEA">
      <w:pPr>
        <w:pStyle w:val="EW"/>
      </w:pPr>
      <w:r w:rsidRPr="008F0F4C">
        <w:t>ZC</w:t>
      </w:r>
      <w:r w:rsidRPr="008F0F4C">
        <w:tab/>
        <w:t>Zone Code</w:t>
      </w:r>
    </w:p>
    <w:p w14:paraId="253449EB" w14:textId="77777777" w:rsidR="00967DEA" w:rsidRPr="002F75AF" w:rsidRDefault="00967DEA" w:rsidP="00967DEA">
      <w:pPr>
        <w:pStyle w:val="EW"/>
      </w:pPr>
    </w:p>
    <w:p w14:paraId="28A5748F" w14:textId="77777777" w:rsidR="00967DEA" w:rsidRPr="00620AFE" w:rsidRDefault="00967DEA" w:rsidP="00967DEA">
      <w:pPr>
        <w:jc w:val="center"/>
        <w:rPr>
          <w:sz w:val="40"/>
          <w:lang w:val="fr-FR"/>
        </w:rPr>
      </w:pPr>
      <w:r w:rsidRPr="00620AFE">
        <w:rPr>
          <w:sz w:val="40"/>
          <w:highlight w:val="yellow"/>
          <w:lang w:val="fr-FR"/>
        </w:rPr>
        <w:t xml:space="preserve">***** </w:t>
      </w:r>
      <w:r>
        <w:rPr>
          <w:sz w:val="40"/>
          <w:highlight w:val="yellow"/>
          <w:lang w:val="fr-FR"/>
        </w:rPr>
        <w:t xml:space="preserve">END OF </w:t>
      </w:r>
      <w:r w:rsidRPr="00620AFE">
        <w:rPr>
          <w:sz w:val="40"/>
          <w:highlight w:val="yellow"/>
          <w:lang w:val="fr-FR"/>
        </w:rPr>
        <w:t>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830C3" w14:textId="77777777" w:rsidR="006D295A" w:rsidRDefault="006D295A">
      <w:r>
        <w:separator/>
      </w:r>
    </w:p>
  </w:endnote>
  <w:endnote w:type="continuationSeparator" w:id="0">
    <w:p w14:paraId="2F120B1D" w14:textId="77777777" w:rsidR="006D295A" w:rsidRDefault="006D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5D0AB" w14:textId="77777777" w:rsidR="006D295A" w:rsidRDefault="006D295A">
      <w:r>
        <w:separator/>
      </w:r>
    </w:p>
  </w:footnote>
  <w:footnote w:type="continuationSeparator" w:id="0">
    <w:p w14:paraId="0CC364ED" w14:textId="77777777" w:rsidR="006D295A" w:rsidRDefault="006D2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C2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E08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DD5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30AC73A"/>
    <w:lvl w:ilvl="0">
      <w:numFmt w:val="bullet"/>
      <w:lvlText w:val="*"/>
      <w:lvlJc w:val="left"/>
    </w:lvl>
  </w:abstractNum>
  <w:abstractNum w:abstractNumId="1"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3"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660379793">
    <w:abstractNumId w:val="1"/>
  </w:num>
  <w:num w:numId="2" w16cid:durableId="2090299722">
    <w:abstractNumId w:val="3"/>
  </w:num>
  <w:num w:numId="3" w16cid:durableId="572735393">
    <w:abstractNumId w:val="2"/>
  </w:num>
  <w:num w:numId="4" w16cid:durableId="1748572740">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15B"/>
    <w:rsid w:val="00410371"/>
    <w:rsid w:val="004242F1"/>
    <w:rsid w:val="004B75B7"/>
    <w:rsid w:val="0051580D"/>
    <w:rsid w:val="00547111"/>
    <w:rsid w:val="00583DA1"/>
    <w:rsid w:val="00592D74"/>
    <w:rsid w:val="005E2C44"/>
    <w:rsid w:val="00621188"/>
    <w:rsid w:val="006257ED"/>
    <w:rsid w:val="00665C47"/>
    <w:rsid w:val="00695808"/>
    <w:rsid w:val="006B46FB"/>
    <w:rsid w:val="006D295A"/>
    <w:rsid w:val="006E21FB"/>
    <w:rsid w:val="006F3C02"/>
    <w:rsid w:val="007176FF"/>
    <w:rsid w:val="00792342"/>
    <w:rsid w:val="007977A8"/>
    <w:rsid w:val="007B512A"/>
    <w:rsid w:val="007C2097"/>
    <w:rsid w:val="007D6A07"/>
    <w:rsid w:val="007F7259"/>
    <w:rsid w:val="008040A8"/>
    <w:rsid w:val="0082484F"/>
    <w:rsid w:val="008279FA"/>
    <w:rsid w:val="008626E7"/>
    <w:rsid w:val="00870EE7"/>
    <w:rsid w:val="008863B9"/>
    <w:rsid w:val="008A45A6"/>
    <w:rsid w:val="008F3789"/>
    <w:rsid w:val="008F686C"/>
    <w:rsid w:val="009148DE"/>
    <w:rsid w:val="00941E30"/>
    <w:rsid w:val="00967DEA"/>
    <w:rsid w:val="009777D9"/>
    <w:rsid w:val="00991B88"/>
    <w:rsid w:val="009A5753"/>
    <w:rsid w:val="009A579D"/>
    <w:rsid w:val="009E3297"/>
    <w:rsid w:val="009F734F"/>
    <w:rsid w:val="00A246B6"/>
    <w:rsid w:val="00A47E70"/>
    <w:rsid w:val="00A50CF0"/>
    <w:rsid w:val="00A6614E"/>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45B6"/>
    <w:rsid w:val="00EB09B7"/>
    <w:rsid w:val="00EE7D7C"/>
    <w:rsid w:val="00F019AD"/>
    <w:rsid w:val="00F25D98"/>
    <w:rsid w:val="00F300FB"/>
    <w:rsid w:val="00FB6386"/>
    <w:rsid w:val="00FD5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967DEA"/>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967DEA"/>
    <w:rPr>
      <w:rFonts w:ascii="Arial" w:hAnsi="Arial"/>
      <w:sz w:val="32"/>
      <w:lang w:val="en-GB" w:eastAsia="en-US"/>
    </w:rPr>
  </w:style>
  <w:style w:type="character" w:customStyle="1" w:styleId="Heading3Char">
    <w:name w:val="Heading 3 Char"/>
    <w:aliases w:val="h3 Char"/>
    <w:basedOn w:val="DefaultParagraphFont"/>
    <w:link w:val="Heading3"/>
    <w:rsid w:val="00967DEA"/>
    <w:rPr>
      <w:rFonts w:ascii="Arial" w:hAnsi="Arial"/>
      <w:sz w:val="28"/>
      <w:lang w:val="en-GB" w:eastAsia="en-US"/>
    </w:rPr>
  </w:style>
  <w:style w:type="character" w:customStyle="1" w:styleId="Heading4Char">
    <w:name w:val="Heading 4 Char"/>
    <w:basedOn w:val="DefaultParagraphFont"/>
    <w:link w:val="Heading4"/>
    <w:rsid w:val="00967DEA"/>
    <w:rPr>
      <w:rFonts w:ascii="Arial" w:hAnsi="Arial"/>
      <w:sz w:val="24"/>
      <w:lang w:val="en-GB" w:eastAsia="en-US"/>
    </w:rPr>
  </w:style>
  <w:style w:type="character" w:customStyle="1" w:styleId="Heading5Char">
    <w:name w:val="Heading 5 Char"/>
    <w:basedOn w:val="DefaultParagraphFont"/>
    <w:link w:val="Heading5"/>
    <w:rsid w:val="00967DEA"/>
    <w:rPr>
      <w:rFonts w:ascii="Arial" w:hAnsi="Arial"/>
      <w:sz w:val="22"/>
      <w:lang w:val="en-GB" w:eastAsia="en-US"/>
    </w:rPr>
  </w:style>
  <w:style w:type="character" w:customStyle="1" w:styleId="Heading6Char">
    <w:name w:val="Heading 6 Char"/>
    <w:basedOn w:val="DefaultParagraphFont"/>
    <w:link w:val="Heading6"/>
    <w:rsid w:val="00967DEA"/>
    <w:rPr>
      <w:rFonts w:ascii="Arial" w:hAnsi="Arial"/>
      <w:lang w:val="en-GB" w:eastAsia="en-US"/>
    </w:rPr>
  </w:style>
  <w:style w:type="character" w:customStyle="1" w:styleId="Heading7Char">
    <w:name w:val="Heading 7 Char"/>
    <w:basedOn w:val="DefaultParagraphFont"/>
    <w:link w:val="Heading7"/>
    <w:rsid w:val="00967DEA"/>
    <w:rPr>
      <w:rFonts w:ascii="Arial" w:hAnsi="Arial"/>
      <w:lang w:val="en-GB" w:eastAsia="en-US"/>
    </w:rPr>
  </w:style>
  <w:style w:type="character" w:customStyle="1" w:styleId="Heading8Char">
    <w:name w:val="Heading 8 Char"/>
    <w:basedOn w:val="DefaultParagraphFont"/>
    <w:link w:val="Heading8"/>
    <w:rsid w:val="00967DEA"/>
    <w:rPr>
      <w:rFonts w:ascii="Arial" w:hAnsi="Arial"/>
      <w:sz w:val="36"/>
      <w:lang w:val="en-GB" w:eastAsia="en-US"/>
    </w:rPr>
  </w:style>
  <w:style w:type="character" w:customStyle="1" w:styleId="Heading9Char">
    <w:name w:val="Heading 9 Char"/>
    <w:basedOn w:val="DefaultParagraphFont"/>
    <w:link w:val="Heading9"/>
    <w:rsid w:val="00967DEA"/>
    <w:rPr>
      <w:rFonts w:ascii="Arial" w:hAnsi="Arial"/>
      <w:sz w:val="36"/>
      <w:lang w:val="en-GB" w:eastAsia="en-US"/>
    </w:rPr>
  </w:style>
  <w:style w:type="character" w:customStyle="1" w:styleId="HeaderChar">
    <w:name w:val="Header Char"/>
    <w:aliases w:val="header odd Char,header Char"/>
    <w:basedOn w:val="DefaultParagraphFont"/>
    <w:link w:val="Header"/>
    <w:rsid w:val="00967DEA"/>
    <w:rPr>
      <w:rFonts w:ascii="Arial" w:hAnsi="Arial"/>
      <w:b/>
      <w:noProof/>
      <w:sz w:val="18"/>
      <w:lang w:val="en-GB" w:eastAsia="en-US"/>
    </w:rPr>
  </w:style>
  <w:style w:type="character" w:customStyle="1" w:styleId="FootnoteTextChar">
    <w:name w:val="Footnote Text Char"/>
    <w:basedOn w:val="DefaultParagraphFont"/>
    <w:link w:val="FootnoteText"/>
    <w:semiHidden/>
    <w:rsid w:val="00967DEA"/>
    <w:rPr>
      <w:rFonts w:ascii="Times New Roman" w:hAnsi="Times New Roman"/>
      <w:sz w:val="16"/>
      <w:lang w:val="en-GB" w:eastAsia="en-US"/>
    </w:rPr>
  </w:style>
  <w:style w:type="character" w:customStyle="1" w:styleId="FooterChar">
    <w:name w:val="Footer Char"/>
    <w:basedOn w:val="DefaultParagraphFont"/>
    <w:link w:val="Footer"/>
    <w:rsid w:val="00967DEA"/>
    <w:rPr>
      <w:rFonts w:ascii="Arial" w:hAnsi="Arial"/>
      <w:b/>
      <w:i/>
      <w:noProof/>
      <w:sz w:val="18"/>
      <w:lang w:val="en-GB" w:eastAsia="en-US"/>
    </w:rPr>
  </w:style>
  <w:style w:type="character" w:customStyle="1" w:styleId="CommentTextChar">
    <w:name w:val="Comment Text Char"/>
    <w:basedOn w:val="DefaultParagraphFont"/>
    <w:link w:val="CommentText"/>
    <w:semiHidden/>
    <w:rsid w:val="00967DEA"/>
    <w:rPr>
      <w:rFonts w:ascii="Times New Roman" w:hAnsi="Times New Roman"/>
      <w:lang w:val="en-GB" w:eastAsia="en-US"/>
    </w:rPr>
  </w:style>
  <w:style w:type="character" w:customStyle="1" w:styleId="BalloonTextChar">
    <w:name w:val="Balloon Text Char"/>
    <w:basedOn w:val="DefaultParagraphFont"/>
    <w:link w:val="BalloonText"/>
    <w:semiHidden/>
    <w:rsid w:val="00967DE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67DEA"/>
    <w:rPr>
      <w:rFonts w:ascii="Times New Roman" w:hAnsi="Times New Roman"/>
      <w:b/>
      <w:bCs/>
      <w:lang w:val="en-GB" w:eastAsia="en-US"/>
    </w:rPr>
  </w:style>
  <w:style w:type="character" w:customStyle="1" w:styleId="DocumentMapChar">
    <w:name w:val="Document Map Char"/>
    <w:basedOn w:val="DefaultParagraphFont"/>
    <w:link w:val="DocumentMap"/>
    <w:semiHidden/>
    <w:rsid w:val="00967DEA"/>
    <w:rPr>
      <w:rFonts w:ascii="Tahoma" w:hAnsi="Tahoma" w:cs="Tahoma"/>
      <w:shd w:val="clear" w:color="auto" w:fill="000080"/>
      <w:lang w:val="en-GB" w:eastAsia="en-US"/>
    </w:rPr>
  </w:style>
  <w:style w:type="paragraph" w:styleId="IndexHeading">
    <w:name w:val="index heading"/>
    <w:basedOn w:val="Normal"/>
    <w:next w:val="Normal"/>
    <w:semiHidden/>
    <w:rsid w:val="00967DE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967DEA"/>
    <w:rPr>
      <w:i/>
      <w:color w:val="0000FF"/>
      <w:sz w:val="20"/>
    </w:rPr>
  </w:style>
  <w:style w:type="paragraph" w:styleId="BodyText3">
    <w:name w:val="Body Text 3"/>
    <w:basedOn w:val="Normal"/>
    <w:link w:val="BodyText3Char"/>
    <w:rsid w:val="00967DEA"/>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967DEA"/>
    <w:rPr>
      <w:rFonts w:ascii="Times New Roman" w:hAnsi="Times New Roman"/>
      <w:b/>
      <w:sz w:val="22"/>
      <w:lang w:val="en-GB" w:eastAsia="en-US"/>
    </w:rPr>
  </w:style>
  <w:style w:type="character" w:styleId="PageNumber">
    <w:name w:val="page number"/>
    <w:basedOn w:val="DefaultParagraphFont"/>
    <w:rsid w:val="00967DEA"/>
    <w:rPr>
      <w:sz w:val="20"/>
    </w:rPr>
  </w:style>
  <w:style w:type="paragraph" w:styleId="PlainText">
    <w:name w:val="Plain Text"/>
    <w:basedOn w:val="Normal"/>
    <w:link w:val="PlainTextChar"/>
    <w:rsid w:val="00967DEA"/>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967DEA"/>
    <w:rPr>
      <w:rFonts w:ascii="Courier New" w:hAnsi="Courier New"/>
      <w:lang w:val="en-GB" w:eastAsia="en-US"/>
    </w:rPr>
  </w:style>
  <w:style w:type="paragraph" w:customStyle="1" w:styleId="RetraitNormal2">
    <w:name w:val="RetraitNormal2"/>
    <w:basedOn w:val="NormalIndent"/>
    <w:rsid w:val="00967DEA"/>
    <w:pPr>
      <w:ind w:left="1134"/>
    </w:pPr>
  </w:style>
  <w:style w:type="paragraph" w:styleId="NormalIndent">
    <w:name w:val="Normal Indent"/>
    <w:basedOn w:val="Normal"/>
    <w:rsid w:val="00967DEA"/>
    <w:pPr>
      <w:overflowPunct w:val="0"/>
      <w:autoSpaceDE w:val="0"/>
      <w:autoSpaceDN w:val="0"/>
      <w:adjustRightInd w:val="0"/>
      <w:ind w:left="708"/>
      <w:textAlignment w:val="baseline"/>
    </w:pPr>
  </w:style>
  <w:style w:type="paragraph" w:customStyle="1" w:styleId="RetraitNormal3">
    <w:name w:val="RetraitNormal3"/>
    <w:basedOn w:val="RetraitNormal2"/>
    <w:rsid w:val="00967DEA"/>
    <w:pPr>
      <w:ind w:left="1560"/>
    </w:pPr>
  </w:style>
  <w:style w:type="paragraph" w:customStyle="1" w:styleId="CSN1H">
    <w:name w:val="CSN1_H"/>
    <w:basedOn w:val="Normal"/>
    <w:rsid w:val="00967DEA"/>
    <w:pPr>
      <w:keepNext/>
      <w:overflowPunct w:val="0"/>
      <w:autoSpaceDE w:val="0"/>
      <w:autoSpaceDN w:val="0"/>
      <w:adjustRightInd w:val="0"/>
      <w:spacing w:after="240"/>
      <w:textAlignment w:val="baseline"/>
    </w:pPr>
    <w:rPr>
      <w:b/>
      <w:lang w:val="fr-FR"/>
    </w:rPr>
  </w:style>
  <w:style w:type="character" w:customStyle="1" w:styleId="B1Char">
    <w:name w:val="B1 Char"/>
    <w:link w:val="B1"/>
    <w:rsid w:val="00967D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BCC2A-3F3C-4BF6-80A7-0151B4F0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6452</Words>
  <Characters>40304</Characters>
  <Application>Microsoft Office Word</Application>
  <DocSecurity>0</DocSecurity>
  <Lines>335</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2023-12-11T10:09:00Z</dcterms:created>
  <dcterms:modified xsi:type="dcterms:W3CDTF">2024-03-10T09:06:00Z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SP-231625</vt:lpwstr>
  </property>
  <property fmtid="{D5CDD505-2E9C-101B-9397-08002B2CF9AE}" pid="10" name="Spec#">
    <vt:lpwstr>21.905</vt:lpwstr>
  </property>
  <property fmtid="{D5CDD505-2E9C-101B-9397-08002B2CF9AE}" pid="11" name="Cr#">
    <vt:lpwstr>0124</vt:lpwstr>
  </property>
  <property fmtid="{D5CDD505-2E9C-101B-9397-08002B2CF9AE}" pid="12" name="Revision">
    <vt:lpwstr>-</vt:lpwstr>
  </property>
  <property fmtid="{D5CDD505-2E9C-101B-9397-08002B2CF9AE}" pid="13" name="Version">
    <vt:lpwstr>16.0.0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Rel-16</vt:lpwstr>
  </property>
</Properties>
</file>